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21" w:rsidRPr="00B96C14" w:rsidRDefault="00687021" w:rsidP="00687021">
      <w:pPr>
        <w:jc w:val="center"/>
        <w:rPr>
          <w:b/>
          <w:sz w:val="28"/>
          <w:szCs w:val="28"/>
        </w:rPr>
      </w:pPr>
      <w:r w:rsidRPr="00B96C14">
        <w:rPr>
          <w:b/>
          <w:sz w:val="28"/>
          <w:szCs w:val="28"/>
        </w:rPr>
        <w:t>КУРГАНСКАЯ ОБЛАСТЬ</w:t>
      </w:r>
      <w:r>
        <w:rPr>
          <w:b/>
          <w:sz w:val="28"/>
          <w:szCs w:val="28"/>
        </w:rPr>
        <w:t xml:space="preserve">                                                                      </w:t>
      </w:r>
      <w:r w:rsidRPr="00B96C14">
        <w:rPr>
          <w:b/>
          <w:sz w:val="28"/>
          <w:szCs w:val="28"/>
        </w:rPr>
        <w:t>ВАРГАШИНСКИЙ РАЙОН</w:t>
      </w:r>
    </w:p>
    <w:p w:rsidR="00687021" w:rsidRPr="00B96C14" w:rsidRDefault="00687021" w:rsidP="00687021">
      <w:pPr>
        <w:jc w:val="center"/>
        <w:outlineLvl w:val="0"/>
        <w:rPr>
          <w:b/>
          <w:sz w:val="28"/>
          <w:szCs w:val="28"/>
        </w:rPr>
      </w:pPr>
      <w:r w:rsidRPr="00B96C14">
        <w:rPr>
          <w:b/>
          <w:sz w:val="28"/>
          <w:szCs w:val="28"/>
        </w:rPr>
        <w:t>ВАРГАШИНСКАЯ РАЙОННАЯ ДУМА</w:t>
      </w:r>
    </w:p>
    <w:p w:rsidR="00687021" w:rsidRPr="00B96C14" w:rsidRDefault="00687021" w:rsidP="00687021">
      <w:pPr>
        <w:jc w:val="center"/>
        <w:rPr>
          <w:b/>
          <w:sz w:val="28"/>
          <w:szCs w:val="28"/>
        </w:rPr>
      </w:pPr>
    </w:p>
    <w:p w:rsidR="00687021" w:rsidRPr="00B96C14" w:rsidRDefault="00687021" w:rsidP="00687021">
      <w:pPr>
        <w:jc w:val="center"/>
        <w:rPr>
          <w:b/>
          <w:sz w:val="28"/>
          <w:szCs w:val="28"/>
        </w:rPr>
      </w:pPr>
    </w:p>
    <w:p w:rsidR="00687021" w:rsidRPr="00B96C14" w:rsidRDefault="00687021" w:rsidP="00687021">
      <w:pPr>
        <w:jc w:val="center"/>
        <w:outlineLvl w:val="0"/>
        <w:rPr>
          <w:b/>
          <w:sz w:val="28"/>
          <w:szCs w:val="28"/>
        </w:rPr>
      </w:pPr>
      <w:r w:rsidRPr="00B96C14">
        <w:rPr>
          <w:b/>
          <w:sz w:val="28"/>
          <w:szCs w:val="28"/>
        </w:rPr>
        <w:t>РЕШЕНИЕ</w:t>
      </w:r>
    </w:p>
    <w:p w:rsidR="00687021" w:rsidRDefault="00687021" w:rsidP="00687021">
      <w:pPr>
        <w:jc w:val="center"/>
        <w:rPr>
          <w:b/>
          <w:sz w:val="32"/>
          <w:szCs w:val="32"/>
        </w:rPr>
      </w:pPr>
    </w:p>
    <w:p w:rsidR="00687021" w:rsidRDefault="00687021" w:rsidP="00687021">
      <w:pPr>
        <w:jc w:val="center"/>
        <w:rPr>
          <w:b/>
          <w:sz w:val="32"/>
          <w:szCs w:val="32"/>
        </w:rPr>
      </w:pPr>
    </w:p>
    <w:p w:rsidR="00687021" w:rsidRDefault="00687021" w:rsidP="006870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920166">
        <w:rPr>
          <w:b/>
          <w:sz w:val="28"/>
          <w:szCs w:val="28"/>
        </w:rPr>
        <w:t xml:space="preserve">29 апреля 2021 года </w:t>
      </w:r>
      <w:r>
        <w:rPr>
          <w:b/>
          <w:sz w:val="28"/>
          <w:szCs w:val="28"/>
        </w:rPr>
        <w:t>№</w:t>
      </w:r>
      <w:r w:rsidR="00920166">
        <w:rPr>
          <w:b/>
          <w:sz w:val="28"/>
          <w:szCs w:val="28"/>
        </w:rPr>
        <w:t xml:space="preserve"> 20</w:t>
      </w:r>
    </w:p>
    <w:p w:rsidR="00687021" w:rsidRDefault="00687021" w:rsidP="00687021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р.п. Варгаши</w:t>
      </w:r>
    </w:p>
    <w:p w:rsidR="00687021" w:rsidRDefault="00687021" w:rsidP="00687021">
      <w:pPr>
        <w:jc w:val="center"/>
        <w:rPr>
          <w:b/>
          <w:sz w:val="28"/>
          <w:szCs w:val="28"/>
        </w:rPr>
      </w:pPr>
    </w:p>
    <w:p w:rsidR="00687021" w:rsidRDefault="00687021" w:rsidP="00687021">
      <w:pPr>
        <w:rPr>
          <w:b/>
          <w:sz w:val="28"/>
          <w:szCs w:val="28"/>
        </w:rPr>
      </w:pPr>
    </w:p>
    <w:p w:rsidR="00687021" w:rsidRDefault="00687021" w:rsidP="006870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нормативе стоимости 1 квадратного метра общей площади жилья по Варгашинскому району</w:t>
      </w:r>
    </w:p>
    <w:p w:rsidR="00687021" w:rsidRDefault="00687021" w:rsidP="00687021">
      <w:pPr>
        <w:jc w:val="center"/>
        <w:rPr>
          <w:b/>
          <w:sz w:val="28"/>
          <w:szCs w:val="28"/>
        </w:rPr>
      </w:pPr>
    </w:p>
    <w:p w:rsidR="00687021" w:rsidRDefault="00687021" w:rsidP="00687021">
      <w:pPr>
        <w:jc w:val="center"/>
        <w:rPr>
          <w:b/>
          <w:sz w:val="28"/>
          <w:szCs w:val="28"/>
        </w:rPr>
      </w:pPr>
    </w:p>
    <w:p w:rsidR="00687021" w:rsidRDefault="00687021" w:rsidP="006870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 размера социальных выплат, предоставляемых молодым семьям на приобретение жилого помещения или создание объектов индивидуального жилищного строительства, в соответствии с приказ</w:t>
      </w:r>
      <w:r w:rsidR="00406B42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строительства и жилищно-коммунального хозяйства Российской Федерации от </w:t>
      </w:r>
      <w:r w:rsidR="00406B42">
        <w:rPr>
          <w:sz w:val="28"/>
          <w:szCs w:val="28"/>
        </w:rPr>
        <w:t>26 февраля 2021</w:t>
      </w:r>
      <w:r>
        <w:rPr>
          <w:sz w:val="28"/>
          <w:szCs w:val="28"/>
        </w:rPr>
        <w:t xml:space="preserve"> года № </w:t>
      </w:r>
      <w:r w:rsidR="00406B42">
        <w:rPr>
          <w:sz w:val="28"/>
          <w:szCs w:val="28"/>
        </w:rPr>
        <w:t>94</w:t>
      </w:r>
      <w:r>
        <w:rPr>
          <w:sz w:val="28"/>
          <w:szCs w:val="28"/>
        </w:rPr>
        <w:t>/пр «О</w:t>
      </w:r>
      <w:r w:rsidRPr="001C4164">
        <w:rPr>
          <w:sz w:val="28"/>
          <w:szCs w:val="28"/>
        </w:rPr>
        <w:t xml:space="preserve"> </w:t>
      </w:r>
      <w:r w:rsidRPr="00731870">
        <w:rPr>
          <w:sz w:val="28"/>
          <w:szCs w:val="28"/>
        </w:rPr>
        <w:t>показателях средней рыночной стоимости одного квадратного метра общей площади жилого помещения по субъектам Российской Федерации на I</w:t>
      </w:r>
      <w:r w:rsidR="00406B42">
        <w:rPr>
          <w:sz w:val="28"/>
          <w:szCs w:val="28"/>
          <w:lang w:val="en-US"/>
        </w:rPr>
        <w:t>I</w:t>
      </w:r>
      <w:r w:rsidRPr="00731870">
        <w:rPr>
          <w:sz w:val="28"/>
          <w:szCs w:val="28"/>
        </w:rPr>
        <w:t xml:space="preserve"> квартал 20</w:t>
      </w:r>
      <w:r w:rsidR="00406B42">
        <w:rPr>
          <w:sz w:val="28"/>
          <w:szCs w:val="28"/>
        </w:rPr>
        <w:t>21</w:t>
      </w:r>
      <w:r w:rsidRPr="00731870">
        <w:rPr>
          <w:sz w:val="28"/>
          <w:szCs w:val="28"/>
        </w:rPr>
        <w:t xml:space="preserve"> года»</w:t>
      </w:r>
      <w:r>
        <w:rPr>
          <w:sz w:val="28"/>
          <w:szCs w:val="28"/>
        </w:rPr>
        <w:t xml:space="preserve">, Варгашинская районная Дума </w:t>
      </w:r>
      <w:r w:rsidR="00406B42">
        <w:rPr>
          <w:sz w:val="28"/>
          <w:szCs w:val="28"/>
        </w:rPr>
        <w:t>РЕШИЛА</w:t>
      </w:r>
      <w:r w:rsidRPr="008966EB">
        <w:rPr>
          <w:sz w:val="28"/>
          <w:szCs w:val="28"/>
        </w:rPr>
        <w:t>:</w:t>
      </w: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</w:p>
    <w:p w:rsidR="00687021" w:rsidRDefault="00687021" w:rsidP="006870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1. Установить норматив стоимости 1 квадратного метра общей площади жилья по Варгашинскому району в размере </w:t>
      </w:r>
      <w:r w:rsidR="00406B42">
        <w:rPr>
          <w:sz w:val="28"/>
          <w:szCs w:val="28"/>
        </w:rPr>
        <w:t>34174</w:t>
      </w:r>
      <w:r>
        <w:rPr>
          <w:sz w:val="28"/>
          <w:szCs w:val="28"/>
        </w:rPr>
        <w:t xml:space="preserve"> рубл</w:t>
      </w:r>
      <w:r w:rsidR="00406B42">
        <w:rPr>
          <w:sz w:val="28"/>
          <w:szCs w:val="28"/>
        </w:rPr>
        <w:t>я</w:t>
      </w:r>
      <w:r>
        <w:rPr>
          <w:sz w:val="28"/>
          <w:szCs w:val="28"/>
        </w:rPr>
        <w:t xml:space="preserve">. </w:t>
      </w:r>
    </w:p>
    <w:p w:rsidR="00687021" w:rsidRDefault="00687021" w:rsidP="006870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2. Настоящее решение подлежит опубликованию в </w:t>
      </w:r>
      <w:r w:rsidRPr="006B5306">
        <w:rPr>
          <w:sz w:val="28"/>
          <w:szCs w:val="28"/>
        </w:rPr>
        <w:t>Информационном  бюллетене «Варгашинский вестник»</w:t>
      </w:r>
      <w:r>
        <w:rPr>
          <w:sz w:val="28"/>
          <w:szCs w:val="28"/>
        </w:rPr>
        <w:t>.</w:t>
      </w:r>
    </w:p>
    <w:p w:rsidR="00687021" w:rsidRDefault="00687021" w:rsidP="006870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3. Настоящее решение вступает в силу после официального опубликования.</w:t>
      </w:r>
    </w:p>
    <w:p w:rsidR="00687021" w:rsidRDefault="00687021" w:rsidP="00687021">
      <w:pPr>
        <w:jc w:val="both"/>
        <w:rPr>
          <w:sz w:val="28"/>
          <w:szCs w:val="28"/>
        </w:rPr>
      </w:pPr>
    </w:p>
    <w:p w:rsidR="00687021" w:rsidRDefault="00687021" w:rsidP="00687021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78"/>
        <w:gridCol w:w="2092"/>
      </w:tblGrid>
      <w:tr w:rsidR="00687021" w:rsidRPr="00782577" w:rsidTr="00406B42">
        <w:trPr>
          <w:trHeight w:val="715"/>
        </w:trPr>
        <w:tc>
          <w:tcPr>
            <w:tcW w:w="7478" w:type="dxa"/>
          </w:tcPr>
          <w:p w:rsidR="00687021" w:rsidRPr="00782577" w:rsidRDefault="00687021" w:rsidP="00802E7C">
            <w:pPr>
              <w:outlineLvl w:val="0"/>
              <w:rPr>
                <w:sz w:val="28"/>
                <w:szCs w:val="28"/>
              </w:rPr>
            </w:pPr>
            <w:r w:rsidRPr="00782577">
              <w:rPr>
                <w:sz w:val="28"/>
                <w:szCs w:val="28"/>
              </w:rPr>
              <w:t>Председател</w:t>
            </w:r>
            <w:r w:rsidR="00406B42">
              <w:rPr>
                <w:sz w:val="28"/>
                <w:szCs w:val="28"/>
              </w:rPr>
              <w:t>ь</w:t>
            </w:r>
            <w:r w:rsidRPr="00782577">
              <w:rPr>
                <w:sz w:val="28"/>
                <w:szCs w:val="28"/>
              </w:rPr>
              <w:t xml:space="preserve"> </w:t>
            </w:r>
          </w:p>
          <w:p w:rsidR="00687021" w:rsidRPr="00782577" w:rsidRDefault="00687021" w:rsidP="00802E7C">
            <w:pPr>
              <w:outlineLvl w:val="0"/>
              <w:rPr>
                <w:sz w:val="28"/>
                <w:szCs w:val="28"/>
              </w:rPr>
            </w:pPr>
            <w:r w:rsidRPr="00782577">
              <w:rPr>
                <w:sz w:val="28"/>
                <w:szCs w:val="28"/>
              </w:rPr>
              <w:t xml:space="preserve">Варгашинской районной Думы                                                                             </w:t>
            </w:r>
          </w:p>
        </w:tc>
        <w:tc>
          <w:tcPr>
            <w:tcW w:w="2092" w:type="dxa"/>
          </w:tcPr>
          <w:p w:rsidR="00687021" w:rsidRPr="00782577" w:rsidRDefault="00687021" w:rsidP="00802E7C">
            <w:pPr>
              <w:rPr>
                <w:sz w:val="28"/>
                <w:szCs w:val="28"/>
              </w:rPr>
            </w:pPr>
            <w:r w:rsidRPr="00782577">
              <w:rPr>
                <w:sz w:val="28"/>
                <w:szCs w:val="28"/>
              </w:rPr>
              <w:t xml:space="preserve">                              </w:t>
            </w:r>
            <w:r w:rsidR="00406B42">
              <w:rPr>
                <w:sz w:val="28"/>
                <w:szCs w:val="28"/>
              </w:rPr>
              <w:t>Е.А. Емельянов</w:t>
            </w:r>
          </w:p>
          <w:p w:rsidR="00687021" w:rsidRPr="00782577" w:rsidRDefault="00687021" w:rsidP="00802E7C">
            <w:pPr>
              <w:outlineLvl w:val="0"/>
              <w:rPr>
                <w:sz w:val="28"/>
                <w:szCs w:val="28"/>
              </w:rPr>
            </w:pPr>
          </w:p>
        </w:tc>
      </w:tr>
      <w:tr w:rsidR="00687021" w:rsidRPr="00782577" w:rsidTr="00406B42">
        <w:trPr>
          <w:trHeight w:val="715"/>
        </w:trPr>
        <w:tc>
          <w:tcPr>
            <w:tcW w:w="7478" w:type="dxa"/>
          </w:tcPr>
          <w:p w:rsidR="00687021" w:rsidRPr="00782577" w:rsidRDefault="00687021" w:rsidP="00802E7C">
            <w:pPr>
              <w:outlineLvl w:val="0"/>
              <w:rPr>
                <w:sz w:val="28"/>
                <w:szCs w:val="28"/>
              </w:rPr>
            </w:pPr>
          </w:p>
          <w:p w:rsidR="00687021" w:rsidRPr="00782577" w:rsidRDefault="00687021" w:rsidP="00802E7C">
            <w:pPr>
              <w:outlineLvl w:val="0"/>
              <w:rPr>
                <w:sz w:val="28"/>
                <w:szCs w:val="28"/>
              </w:rPr>
            </w:pPr>
            <w:r w:rsidRPr="00782577">
              <w:rPr>
                <w:sz w:val="28"/>
                <w:szCs w:val="28"/>
              </w:rPr>
              <w:t xml:space="preserve">Глава Варгашинского района                                                 </w:t>
            </w:r>
          </w:p>
        </w:tc>
        <w:tc>
          <w:tcPr>
            <w:tcW w:w="2092" w:type="dxa"/>
          </w:tcPr>
          <w:p w:rsidR="00687021" w:rsidRPr="00782577" w:rsidRDefault="00687021" w:rsidP="00802E7C">
            <w:pPr>
              <w:jc w:val="both"/>
              <w:rPr>
                <w:sz w:val="28"/>
                <w:szCs w:val="28"/>
              </w:rPr>
            </w:pPr>
            <w:r w:rsidRPr="00782577">
              <w:rPr>
                <w:sz w:val="28"/>
                <w:szCs w:val="28"/>
              </w:rPr>
              <w:t xml:space="preserve">                                         </w:t>
            </w:r>
            <w:r w:rsidR="00406B42">
              <w:rPr>
                <w:sz w:val="28"/>
                <w:szCs w:val="28"/>
              </w:rPr>
              <w:t xml:space="preserve">     </w:t>
            </w:r>
            <w:r w:rsidRPr="00782577">
              <w:rPr>
                <w:sz w:val="28"/>
                <w:szCs w:val="28"/>
              </w:rPr>
              <w:t>В.Ф.</w:t>
            </w:r>
            <w:r>
              <w:rPr>
                <w:sz w:val="28"/>
                <w:szCs w:val="28"/>
              </w:rPr>
              <w:t xml:space="preserve"> </w:t>
            </w:r>
            <w:r w:rsidRPr="00782577">
              <w:rPr>
                <w:sz w:val="28"/>
                <w:szCs w:val="28"/>
              </w:rPr>
              <w:t>Яковлев</w:t>
            </w:r>
          </w:p>
          <w:p w:rsidR="00687021" w:rsidRPr="00782577" w:rsidRDefault="00687021" w:rsidP="00802E7C">
            <w:pPr>
              <w:rPr>
                <w:sz w:val="28"/>
                <w:szCs w:val="28"/>
              </w:rPr>
            </w:pPr>
          </w:p>
        </w:tc>
      </w:tr>
    </w:tbl>
    <w:p w:rsidR="00687021" w:rsidRDefault="00687021">
      <w:pPr>
        <w:rPr>
          <w:rFonts w:ascii="Arial" w:hAnsi="Arial" w:cs="Arial"/>
          <w:color w:val="000000"/>
          <w:shd w:val="clear" w:color="auto" w:fill="F1F4F7"/>
        </w:rPr>
      </w:pPr>
    </w:p>
    <w:p w:rsidR="00687021" w:rsidRDefault="00687021">
      <w:pPr>
        <w:rPr>
          <w:rFonts w:ascii="Arial" w:hAnsi="Arial" w:cs="Arial"/>
          <w:color w:val="000000"/>
          <w:shd w:val="clear" w:color="auto" w:fill="F1F4F7"/>
        </w:rPr>
      </w:pPr>
    </w:p>
    <w:p w:rsidR="00687021" w:rsidRDefault="00687021">
      <w:pPr>
        <w:rPr>
          <w:rFonts w:ascii="Arial" w:hAnsi="Arial" w:cs="Arial"/>
          <w:color w:val="000000"/>
          <w:shd w:val="clear" w:color="auto" w:fill="F1F4F7"/>
        </w:rPr>
      </w:pPr>
    </w:p>
    <w:p w:rsidR="00326C47" w:rsidRDefault="00326C47"/>
    <w:p w:rsidR="00BA1D55" w:rsidRDefault="00BA1D55"/>
    <w:p w:rsidR="00BA1D55" w:rsidRDefault="00BA1D55"/>
    <w:p w:rsidR="00BA1D55" w:rsidRDefault="00BA1D55">
      <w:bookmarkStart w:id="0" w:name="_GoBack"/>
      <w:bookmarkEnd w:id="0"/>
    </w:p>
    <w:sectPr w:rsidR="00BA1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314"/>
    <w:rsid w:val="000E34BC"/>
    <w:rsid w:val="00326C47"/>
    <w:rsid w:val="00406B42"/>
    <w:rsid w:val="00517F7B"/>
    <w:rsid w:val="00687021"/>
    <w:rsid w:val="00693314"/>
    <w:rsid w:val="00920166"/>
    <w:rsid w:val="00B11C50"/>
    <w:rsid w:val="00BA1D55"/>
    <w:rsid w:val="00DE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59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59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Зюба</dc:creator>
  <cp:keywords/>
  <dc:description/>
  <cp:lastModifiedBy>Татьяна Зюба</cp:lastModifiedBy>
  <cp:revision>9</cp:revision>
  <cp:lastPrinted>2021-04-28T11:02:00Z</cp:lastPrinted>
  <dcterms:created xsi:type="dcterms:W3CDTF">2021-04-21T11:02:00Z</dcterms:created>
  <dcterms:modified xsi:type="dcterms:W3CDTF">2021-04-30T11:15:00Z</dcterms:modified>
</cp:coreProperties>
</file>