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21" w:rsidRPr="008F6621" w:rsidRDefault="008F6621" w:rsidP="008F6621">
      <w:pPr>
        <w:tabs>
          <w:tab w:val="left" w:pos="4253"/>
        </w:tabs>
        <w:ind w:firstLine="709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8F66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8F6621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8F6621">
        <w:rPr>
          <w:rFonts w:ascii="Times New Roman" w:hAnsi="Times New Roman" w:cs="Times New Roman"/>
          <w:b/>
          <w:color w:val="010101"/>
          <w:sz w:val="28"/>
          <w:szCs w:val="28"/>
        </w:rPr>
        <w:t>Варгашинского</w:t>
      </w:r>
      <w:proofErr w:type="spellEnd"/>
      <w:r w:rsidRPr="008F6621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района на 2023 год</w:t>
      </w:r>
    </w:p>
    <w:p w:rsidR="001C043C" w:rsidRPr="008F6621" w:rsidRDefault="001C043C" w:rsidP="001C043C">
      <w:pPr>
        <w:rPr>
          <w:rFonts w:ascii="Times New Roman" w:hAnsi="Times New Roman" w:cs="Times New Roman"/>
        </w:rPr>
      </w:pPr>
    </w:p>
    <w:p w:rsidR="001C043C" w:rsidRPr="008F6621" w:rsidRDefault="001C043C" w:rsidP="001C043C">
      <w:pPr>
        <w:rPr>
          <w:rFonts w:ascii="Times New Roman" w:hAnsi="Times New Roman" w:cs="Times New Roman"/>
        </w:rPr>
      </w:pP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621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8F66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F6621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 xml:space="preserve"> района сообщает, что в соответствии с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8F6621">
        <w:rPr>
          <w:rFonts w:ascii="Times New Roman" w:hAnsi="Times New Roman" w:cs="Times New Roman"/>
          <w:sz w:val="28"/>
          <w:szCs w:val="28"/>
        </w:rPr>
        <w:t>требованиями постановления Правительства РФ от 25.06.2021 № 990 «Об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8F6621">
        <w:rPr>
          <w:rFonts w:ascii="Times New Roman" w:hAnsi="Times New Roman" w:cs="Times New Roman"/>
          <w:sz w:val="28"/>
          <w:szCs w:val="28"/>
        </w:rPr>
        <w:t>утверждении Правил разработки и утверждения контрольными (надзорными)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8F6621">
        <w:rPr>
          <w:rFonts w:ascii="Times New Roman" w:hAnsi="Times New Roman" w:cs="Times New Roman"/>
          <w:sz w:val="28"/>
          <w:szCs w:val="28"/>
        </w:rPr>
        <w:t>органами программы профилактики рисков причинения вреда (ущерба)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8F6621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 с </w:t>
      </w:r>
      <w:r w:rsidR="008F6621">
        <w:rPr>
          <w:rFonts w:ascii="Times New Roman" w:hAnsi="Times New Roman" w:cs="Times New Roman"/>
          <w:sz w:val="28"/>
          <w:szCs w:val="28"/>
        </w:rPr>
        <w:t>10</w:t>
      </w:r>
      <w:r w:rsidRPr="008F6621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="008F6621">
        <w:rPr>
          <w:rFonts w:ascii="Times New Roman" w:hAnsi="Times New Roman" w:cs="Times New Roman"/>
          <w:sz w:val="28"/>
          <w:szCs w:val="28"/>
        </w:rPr>
        <w:t xml:space="preserve"> года по 10 ноября 2022 года</w:t>
      </w:r>
      <w:r w:rsidRPr="008F6621">
        <w:rPr>
          <w:rFonts w:ascii="Times New Roman" w:hAnsi="Times New Roman" w:cs="Times New Roman"/>
          <w:sz w:val="28"/>
          <w:szCs w:val="28"/>
        </w:rPr>
        <w:t> проводится общественное обсуждение проекта программы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8F662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</w:t>
      </w:r>
      <w:proofErr w:type="gramEnd"/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 xml:space="preserve">ценностям </w:t>
      </w:r>
      <w:r w:rsidR="008F6621" w:rsidRPr="008F6621">
        <w:rPr>
          <w:rFonts w:ascii="Times New Roman" w:hAnsi="Times New Roman" w:cs="Times New Roman"/>
          <w:color w:val="010101"/>
          <w:sz w:val="28"/>
          <w:szCs w:val="28"/>
        </w:rPr>
        <w:t xml:space="preserve">при осуществлении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8F6621" w:rsidRPr="008F6621">
        <w:rPr>
          <w:rFonts w:ascii="Times New Roman" w:hAnsi="Times New Roman" w:cs="Times New Roman"/>
          <w:color w:val="010101"/>
          <w:sz w:val="28"/>
          <w:szCs w:val="28"/>
        </w:rPr>
        <w:t>Варгашинского</w:t>
      </w:r>
      <w:proofErr w:type="spellEnd"/>
      <w:r w:rsidR="008F6621" w:rsidRPr="008F6621">
        <w:rPr>
          <w:rFonts w:ascii="Times New Roman" w:hAnsi="Times New Roman" w:cs="Times New Roman"/>
          <w:color w:val="010101"/>
          <w:sz w:val="28"/>
          <w:szCs w:val="28"/>
        </w:rPr>
        <w:t xml:space="preserve"> района на 2023 год</w:t>
      </w:r>
      <w:r w:rsidR="008F6621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1C043C" w:rsidRPr="008F6621" w:rsidRDefault="008F6621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43C" w:rsidRPr="008F6621">
        <w:rPr>
          <w:rFonts w:ascii="Times New Roman" w:hAnsi="Times New Roman" w:cs="Times New Roman"/>
          <w:sz w:val="28"/>
          <w:szCs w:val="28"/>
        </w:rPr>
        <w:t>В целях общественного обсуждения вышеуказанный проект программы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gramStart"/>
      <w:r w:rsidRPr="008F6621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Pr="008F662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621">
        <w:rPr>
          <w:rFonts w:ascii="Times New Roman" w:hAnsi="Times New Roman" w:cs="Times New Roman"/>
          <w:sz w:val="28"/>
          <w:szCs w:val="28"/>
        </w:rPr>
        <w:t>Варгашинского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>Интернет</w:t>
      </w:r>
      <w:r w:rsidR="008F6621">
        <w:rPr>
          <w:rFonts w:ascii="Times New Roman" w:hAnsi="Times New Roman" w:cs="Times New Roman"/>
          <w:sz w:val="28"/>
          <w:szCs w:val="28"/>
        </w:rPr>
        <w:t xml:space="preserve"> </w:t>
      </w:r>
      <w:r w:rsidRPr="008F6621">
        <w:rPr>
          <w:rFonts w:ascii="Times New Roman" w:hAnsi="Times New Roman" w:cs="Times New Roman"/>
          <w:sz w:val="28"/>
          <w:szCs w:val="28"/>
        </w:rPr>
        <w:t> http://www.45варгаши</w:t>
      </w:r>
      <w:proofErr w:type="gramStart"/>
      <w:r w:rsidRPr="008F66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6621">
        <w:rPr>
          <w:rFonts w:ascii="Times New Roman" w:hAnsi="Times New Roman" w:cs="Times New Roman"/>
          <w:sz w:val="28"/>
          <w:szCs w:val="28"/>
        </w:rPr>
        <w:t>ф в разделе противодействие коррупции,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621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Pr="008F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2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 xml:space="preserve"> экспертиза.</w:t>
      </w:r>
    </w:p>
    <w:p w:rsidR="001C043C" w:rsidRPr="008F6621" w:rsidRDefault="008F6621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043C" w:rsidRPr="008F6621">
        <w:rPr>
          <w:rFonts w:ascii="Times New Roman" w:hAnsi="Times New Roman" w:cs="Times New Roman"/>
          <w:sz w:val="28"/>
          <w:szCs w:val="28"/>
        </w:rPr>
        <w:t xml:space="preserve">Предложения принимаются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F6621">
        <w:rPr>
          <w:rFonts w:ascii="Times New Roman" w:hAnsi="Times New Roman" w:cs="Times New Roman"/>
          <w:sz w:val="28"/>
          <w:szCs w:val="28"/>
        </w:rPr>
        <w:t xml:space="preserve"> октября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по 10 ноября 2022 года</w:t>
      </w:r>
      <w:r w:rsidR="001C043C" w:rsidRPr="008F6621">
        <w:rPr>
          <w:rFonts w:ascii="Times New Roman" w:hAnsi="Times New Roman" w:cs="Times New Roman"/>
          <w:sz w:val="28"/>
          <w:szCs w:val="28"/>
        </w:rPr>
        <w:t>.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>почтовым отправлением: 641230, Курганская область, р.п. Варгаши, ул.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>Чкалова, д. 22;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>нарочным: Курганская область, р.п. Варгаши, ул. Чкалова, д. 22, каб.2</w:t>
      </w:r>
      <w:r w:rsidR="008F6621">
        <w:rPr>
          <w:rFonts w:ascii="Times New Roman" w:hAnsi="Times New Roman" w:cs="Times New Roman"/>
          <w:sz w:val="28"/>
          <w:szCs w:val="28"/>
        </w:rPr>
        <w:t>11</w:t>
      </w:r>
      <w:r w:rsidRPr="008F6621">
        <w:rPr>
          <w:rFonts w:ascii="Times New Roman" w:hAnsi="Times New Roman" w:cs="Times New Roman"/>
          <w:sz w:val="28"/>
          <w:szCs w:val="28"/>
        </w:rPr>
        <w:t>,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621">
        <w:rPr>
          <w:rFonts w:ascii="Times New Roman" w:hAnsi="Times New Roman" w:cs="Times New Roman"/>
          <w:sz w:val="28"/>
          <w:szCs w:val="28"/>
        </w:rPr>
        <w:t>режим работы: понедельник-пятница с 8.00 часов до 17.00 часов (перерыв на</w:t>
      </w:r>
      <w:proofErr w:type="gramEnd"/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>обед с 12.00 часов до 13.00 часов)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>письмом на адрес электронной почты: </w:t>
      </w:r>
      <w:proofErr w:type="spellStart"/>
      <w:r w:rsidR="008F6621">
        <w:rPr>
          <w:rFonts w:ascii="Times New Roman" w:hAnsi="Times New Roman" w:cs="Times New Roman"/>
          <w:sz w:val="28"/>
          <w:szCs w:val="28"/>
          <w:lang w:val="en-US"/>
        </w:rPr>
        <w:t>stroitelstvo</w:t>
      </w:r>
      <w:proofErr w:type="spellEnd"/>
      <w:r w:rsidR="008F6621" w:rsidRPr="008F66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F6621">
        <w:rPr>
          <w:rFonts w:ascii="Times New Roman" w:hAnsi="Times New Roman" w:cs="Times New Roman"/>
          <w:sz w:val="28"/>
          <w:szCs w:val="28"/>
          <w:lang w:val="en-US"/>
        </w:rPr>
        <w:t>otdel</w:t>
      </w:r>
      <w:proofErr w:type="spellEnd"/>
      <w:r w:rsidR="008F6621" w:rsidRPr="008F66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F66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F6621" w:rsidRPr="008F66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F66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>;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>посредством официального сайта: http://www.45варгаши.рф.</w:t>
      </w:r>
    </w:p>
    <w:p w:rsidR="001C043C" w:rsidRPr="008F6621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</w:t>
      </w:r>
    </w:p>
    <w:p w:rsidR="00713685" w:rsidRDefault="001C043C" w:rsidP="008F6621">
      <w:pPr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 xml:space="preserve">рассматриваются контрольным органом с </w:t>
      </w:r>
      <w:r w:rsidR="008F6621">
        <w:rPr>
          <w:rFonts w:ascii="Times New Roman" w:hAnsi="Times New Roman" w:cs="Times New Roman"/>
          <w:sz w:val="28"/>
          <w:szCs w:val="28"/>
        </w:rPr>
        <w:t>10</w:t>
      </w:r>
      <w:r w:rsidR="008F6621" w:rsidRPr="008F6621">
        <w:rPr>
          <w:rFonts w:ascii="Times New Roman" w:hAnsi="Times New Roman" w:cs="Times New Roman"/>
          <w:sz w:val="28"/>
          <w:szCs w:val="28"/>
        </w:rPr>
        <w:t xml:space="preserve"> октября 2022</w:t>
      </w:r>
      <w:r w:rsidR="008F6621">
        <w:rPr>
          <w:rFonts w:ascii="Times New Roman" w:hAnsi="Times New Roman" w:cs="Times New Roman"/>
          <w:sz w:val="28"/>
          <w:szCs w:val="28"/>
        </w:rPr>
        <w:t xml:space="preserve"> года по 10 ноября 2022 </w:t>
      </w:r>
      <w:r w:rsidRPr="008F6621">
        <w:rPr>
          <w:rFonts w:ascii="Times New Roman" w:hAnsi="Times New Roman" w:cs="Times New Roman"/>
          <w:sz w:val="28"/>
          <w:szCs w:val="28"/>
        </w:rPr>
        <w:t>года.</w:t>
      </w:r>
    </w:p>
    <w:p w:rsidR="00713685" w:rsidRPr="00713685" w:rsidRDefault="00713685" w:rsidP="00713685">
      <w:pPr>
        <w:rPr>
          <w:rFonts w:ascii="Times New Roman" w:hAnsi="Times New Roman" w:cs="Times New Roman"/>
          <w:sz w:val="28"/>
          <w:szCs w:val="28"/>
        </w:rPr>
      </w:pPr>
    </w:p>
    <w:p w:rsidR="00713685" w:rsidRPr="00713685" w:rsidRDefault="00713685" w:rsidP="00713685">
      <w:pPr>
        <w:rPr>
          <w:rFonts w:ascii="Times New Roman" w:hAnsi="Times New Roman" w:cs="Times New Roman"/>
          <w:sz w:val="28"/>
          <w:szCs w:val="28"/>
        </w:rPr>
      </w:pPr>
    </w:p>
    <w:p w:rsidR="00713685" w:rsidRDefault="00713685" w:rsidP="007136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685" w:rsidRDefault="00713685" w:rsidP="007136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685" w:rsidRDefault="00713685" w:rsidP="007136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685" w:rsidRDefault="00713685" w:rsidP="007136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685" w:rsidRDefault="00713685" w:rsidP="007136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685" w:rsidRDefault="00713685" w:rsidP="007136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685" w:rsidRPr="00713685" w:rsidRDefault="00713685" w:rsidP="007136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3685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85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85">
        <w:rPr>
          <w:rFonts w:ascii="Times New Roman" w:hAnsi="Times New Roman" w:cs="Times New Roman"/>
          <w:b/>
          <w:sz w:val="24"/>
          <w:szCs w:val="24"/>
        </w:rPr>
        <w:t>ВАРГАШИНСКИЙ РАЙОН</w:t>
      </w: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85">
        <w:rPr>
          <w:rFonts w:ascii="Times New Roman" w:hAnsi="Times New Roman" w:cs="Times New Roman"/>
          <w:b/>
          <w:sz w:val="24"/>
          <w:szCs w:val="24"/>
        </w:rPr>
        <w:t>АДМИНИСТРАЦИЯ ВАРГАШИНСКОГО РАЙОНА</w:t>
      </w: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685" w:rsidRPr="00713685" w:rsidRDefault="00713685" w:rsidP="00713685">
      <w:pPr>
        <w:pStyle w:val="a5"/>
        <w:rPr>
          <w:sz w:val="24"/>
          <w:szCs w:val="24"/>
        </w:rPr>
      </w:pPr>
    </w:p>
    <w:p w:rsidR="00713685" w:rsidRPr="00713685" w:rsidRDefault="00713685" w:rsidP="00713685">
      <w:pPr>
        <w:pStyle w:val="a5"/>
        <w:rPr>
          <w:b/>
          <w:sz w:val="24"/>
          <w:szCs w:val="24"/>
        </w:rPr>
      </w:pPr>
      <w:r w:rsidRPr="00713685">
        <w:rPr>
          <w:b/>
          <w:sz w:val="24"/>
          <w:szCs w:val="24"/>
        </w:rPr>
        <w:t>от ___________________________ № ____</w:t>
      </w:r>
    </w:p>
    <w:p w:rsidR="00713685" w:rsidRPr="00713685" w:rsidRDefault="00713685" w:rsidP="00713685">
      <w:pPr>
        <w:pStyle w:val="a5"/>
        <w:rPr>
          <w:b/>
          <w:sz w:val="24"/>
          <w:szCs w:val="24"/>
        </w:rPr>
      </w:pPr>
      <w:r w:rsidRPr="00713685">
        <w:rPr>
          <w:b/>
          <w:sz w:val="24"/>
          <w:szCs w:val="24"/>
        </w:rPr>
        <w:t>р.п. Варгаши</w:t>
      </w:r>
    </w:p>
    <w:p w:rsidR="00713685" w:rsidRPr="00713685" w:rsidRDefault="00713685" w:rsidP="00713685">
      <w:pPr>
        <w:pStyle w:val="a5"/>
        <w:rPr>
          <w:sz w:val="24"/>
          <w:szCs w:val="24"/>
        </w:rPr>
      </w:pPr>
    </w:p>
    <w:p w:rsidR="00713685" w:rsidRPr="00713685" w:rsidRDefault="00713685" w:rsidP="00713685">
      <w:pPr>
        <w:tabs>
          <w:tab w:val="left" w:pos="4253"/>
        </w:tabs>
        <w:ind w:firstLine="709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3685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</w:t>
      </w:r>
      <w:r w:rsidRPr="00713685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713685">
        <w:rPr>
          <w:rFonts w:ascii="Times New Roman" w:hAnsi="Times New Roman" w:cs="Times New Roman"/>
          <w:b/>
          <w:color w:val="010101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района на 2023 год</w:t>
      </w:r>
    </w:p>
    <w:p w:rsidR="00713685" w:rsidRPr="00713685" w:rsidRDefault="00713685" w:rsidP="00713685">
      <w:pPr>
        <w:pStyle w:val="a5"/>
        <w:jc w:val="center"/>
        <w:rPr>
          <w:b/>
          <w:sz w:val="24"/>
          <w:szCs w:val="24"/>
        </w:rPr>
      </w:pPr>
    </w:p>
    <w:p w:rsidR="00713685" w:rsidRPr="00713685" w:rsidRDefault="00713685" w:rsidP="00713685">
      <w:pPr>
        <w:pStyle w:val="ConsTitle"/>
        <w:tabs>
          <w:tab w:val="left" w:pos="567"/>
          <w:tab w:val="center" w:pos="5102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3685">
        <w:rPr>
          <w:rFonts w:ascii="Times New Roman" w:hAnsi="Times New Roman" w:cs="Times New Roman"/>
          <w:b w:val="0"/>
          <w:sz w:val="24"/>
          <w:szCs w:val="24"/>
        </w:rPr>
        <w:t>В  соответствии  с Федеральным законом от 6 октября 2003 года № 131-ФЗ «Об общих принципах организации местного самоуправления в Российской Федерации», Федеральным  законом  от  8 ноября 2007 года № 259-ФЗ «Устав автомобильного транспорта  и городского надземного электрического транспорта», Федеральным  законом  от  8 ноября 2007 года  № 257-ФЗ «Об автомобильных дорогах и о дорожной деятельности  в Российской Федерации и о внесении изменений в отдельные</w:t>
      </w:r>
      <w:proofErr w:type="gramEnd"/>
      <w:r w:rsidRPr="007136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13685">
        <w:rPr>
          <w:rFonts w:ascii="Times New Roman" w:hAnsi="Times New Roman" w:cs="Times New Roman"/>
          <w:b w:val="0"/>
          <w:sz w:val="24"/>
          <w:szCs w:val="24"/>
        </w:rPr>
        <w:t xml:space="preserve">законодательные акты Российской Федерации», Федеральным  законом  от 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proofErr w:type="spellStart"/>
      <w:r w:rsidRPr="00713685">
        <w:rPr>
          <w:rFonts w:ascii="Times New Roman" w:hAnsi="Times New Roman" w:cs="Times New Roman"/>
          <w:b w:val="0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b w:val="0"/>
          <w:sz w:val="24"/>
          <w:szCs w:val="24"/>
        </w:rPr>
        <w:t xml:space="preserve"> района Курганской области, Администрация </w:t>
      </w:r>
      <w:proofErr w:type="spellStart"/>
      <w:r w:rsidRPr="00713685">
        <w:rPr>
          <w:rFonts w:ascii="Times New Roman" w:hAnsi="Times New Roman" w:cs="Times New Roman"/>
          <w:b w:val="0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proofErr w:type="gramEnd"/>
      <w:r w:rsidRPr="00713685">
        <w:rPr>
          <w:rFonts w:ascii="Times New Roman" w:hAnsi="Times New Roman" w:cs="Times New Roman"/>
          <w:b w:val="0"/>
          <w:sz w:val="24"/>
          <w:szCs w:val="24"/>
        </w:rPr>
        <w:t xml:space="preserve"> ПОСТАНОВИЛА:</w:t>
      </w: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 xml:space="preserve">1. Утвердить программу </w:t>
      </w:r>
      <w:r w:rsidRPr="00713685">
        <w:rPr>
          <w:rFonts w:ascii="Times New Roman" w:hAnsi="Times New Roman" w:cs="Times New Roman"/>
          <w:color w:val="010101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713685">
        <w:rPr>
          <w:rFonts w:ascii="Times New Roman" w:hAnsi="Times New Roman" w:cs="Times New Roman"/>
          <w:color w:val="010101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color w:val="010101"/>
          <w:sz w:val="24"/>
          <w:szCs w:val="24"/>
        </w:rPr>
        <w:t xml:space="preserve"> района на 2023 год</w:t>
      </w:r>
      <w:r w:rsidRPr="00713685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</w:t>
      </w:r>
      <w:r w:rsidRPr="00713685">
        <w:rPr>
          <w:rFonts w:ascii="Times New Roman" w:hAnsi="Times New Roman" w:cs="Times New Roman"/>
          <w:sz w:val="24"/>
          <w:szCs w:val="24"/>
        </w:rPr>
        <w:t>согласно  приложению  к настоящему постановлению.</w:t>
      </w: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Информационном бюллетене «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вестник». </w:t>
      </w: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 после официального</w:t>
      </w:r>
      <w:hyperlink r:id="rId4" w:history="1">
        <w:r w:rsidRPr="00713685">
          <w:rPr>
            <w:rStyle w:val="a3"/>
            <w:rFonts w:ascii="Times New Roman" w:hAnsi="Times New Roman" w:cs="Times New Roman"/>
            <w:sz w:val="24"/>
            <w:szCs w:val="24"/>
          </w:rPr>
          <w:t xml:space="preserve"> опубликования</w:t>
        </w:r>
      </w:hyperlink>
      <w:r w:rsidRPr="00713685">
        <w:rPr>
          <w:rFonts w:ascii="Times New Roman" w:hAnsi="Times New Roman" w:cs="Times New Roman"/>
          <w:sz w:val="24"/>
          <w:szCs w:val="24"/>
        </w:rPr>
        <w:t xml:space="preserve">,  но не ранее 1 января 2023 года. </w:t>
      </w: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1368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13685">
        <w:rPr>
          <w:rFonts w:ascii="Times New Roman" w:hAnsi="Times New Roman" w:cs="Times New Roman"/>
          <w:sz w:val="24"/>
          <w:szCs w:val="24"/>
        </w:rPr>
        <w:t xml:space="preserve">  выполнением  настоящего  постановления  возложить на  заместителя Главы 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района начальника  управления  строительства,  жилищно-коммунального  хозяйства,  транспорта  и  дорожной  деятельности  Администрации  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713685" w:rsidRPr="00713685" w:rsidRDefault="00713685" w:rsidP="00713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685" w:rsidRPr="00713685" w:rsidRDefault="00713685" w:rsidP="00713685">
      <w:pPr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13685" w:rsidRPr="00713685" w:rsidRDefault="00713685" w:rsidP="00713685">
      <w:pPr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713685" w:rsidRPr="00713685" w:rsidRDefault="00713685" w:rsidP="00713685">
      <w:pPr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В.Ф. Яковлев</w:t>
      </w:r>
    </w:p>
    <w:p w:rsidR="00713685" w:rsidRDefault="00713685" w:rsidP="00713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685" w:rsidRDefault="00713685" w:rsidP="00713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685" w:rsidRDefault="00713685" w:rsidP="00713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685" w:rsidRPr="00713685" w:rsidRDefault="00713685" w:rsidP="00713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685" w:rsidRPr="00713685" w:rsidRDefault="00713685" w:rsidP="00713685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4248"/>
        <w:gridCol w:w="5073"/>
      </w:tblGrid>
      <w:tr w:rsidR="00713685" w:rsidRPr="00713685" w:rsidTr="00334E41">
        <w:tc>
          <w:tcPr>
            <w:tcW w:w="4820" w:type="dxa"/>
          </w:tcPr>
          <w:p w:rsidR="00713685" w:rsidRPr="00713685" w:rsidRDefault="00713685" w:rsidP="00334E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713685" w:rsidRPr="00713685" w:rsidRDefault="00713685" w:rsidP="00334E41">
            <w:pPr>
              <w:ind w:left="742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713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постановлению Администрации </w:t>
            </w:r>
            <w:proofErr w:type="spellStart"/>
            <w:r w:rsidRPr="00713685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Варгашинского</w:t>
            </w:r>
            <w:proofErr w:type="spellEnd"/>
            <w:r w:rsidRPr="00713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от ______________2022 года № ____  «Об утверждении п</w:t>
            </w:r>
            <w:r w:rsidRPr="0071368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рограммы профилактики рисков причинения вреда (ущерба) охраняемым законом ценностям </w:t>
            </w:r>
            <w:r w:rsidRPr="00713685">
              <w:rPr>
                <w:rFonts w:ascii="Times New Roman" w:eastAsia="Calibri" w:hAnsi="Times New Roman" w:cs="Times New Roman"/>
                <w:color w:val="010101"/>
                <w:sz w:val="24"/>
                <w:szCs w:val="24"/>
              </w:rPr>
              <w:t>при осуществлении</w:t>
            </w:r>
            <w:r w:rsidRPr="0071368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proofErr w:type="spellStart"/>
            <w:r w:rsidRPr="0071368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Варгашинского</w:t>
            </w:r>
            <w:proofErr w:type="spellEnd"/>
            <w:r w:rsidRPr="00713685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района на 2023 год» </w:t>
            </w:r>
          </w:p>
          <w:p w:rsidR="00713685" w:rsidRPr="00713685" w:rsidRDefault="00713685" w:rsidP="00334E41">
            <w:pPr>
              <w:ind w:left="31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685" w:rsidRPr="00713685" w:rsidRDefault="00713685" w:rsidP="00713685">
      <w:pPr>
        <w:ind w:firstLine="709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13685" w:rsidRPr="00713685" w:rsidRDefault="00713685" w:rsidP="00713685">
      <w:pPr>
        <w:ind w:firstLine="709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13685" w:rsidRPr="00713685" w:rsidRDefault="00713685" w:rsidP="00713685">
      <w:pPr>
        <w:ind w:firstLine="709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713685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713685">
        <w:rPr>
          <w:rFonts w:ascii="Times New Roman" w:hAnsi="Times New Roman" w:cs="Times New Roman"/>
          <w:b/>
          <w:color w:val="010101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района на 2023 год</w:t>
      </w:r>
    </w:p>
    <w:p w:rsidR="00713685" w:rsidRPr="00713685" w:rsidRDefault="00713685" w:rsidP="0071368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713685">
        <w:rPr>
          <w:rFonts w:ascii="Times New Roman" w:hAnsi="Times New Roman" w:cs="Times New Roman"/>
          <w:color w:val="010101"/>
          <w:sz w:val="24"/>
          <w:szCs w:val="24"/>
        </w:rPr>
        <w:t xml:space="preserve">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713685">
        <w:rPr>
          <w:rFonts w:ascii="Times New Roman" w:hAnsi="Times New Roman" w:cs="Times New Roman"/>
          <w:color w:val="010101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color w:val="010101"/>
          <w:sz w:val="24"/>
          <w:szCs w:val="24"/>
        </w:rPr>
        <w:t xml:space="preserve"> района</w:t>
      </w:r>
      <w:r w:rsidRPr="0071368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713685">
        <w:rPr>
          <w:rFonts w:ascii="Times New Roman" w:hAnsi="Times New Roman" w:cs="Times New Roman"/>
          <w:color w:val="010101"/>
          <w:sz w:val="24"/>
          <w:szCs w:val="24"/>
        </w:rPr>
        <w:t>муниципального контроля на автомобильном транспорте</w:t>
      </w:r>
      <w:proofErr w:type="gramEnd"/>
      <w:r w:rsidRPr="00713685">
        <w:rPr>
          <w:rFonts w:ascii="Times New Roman" w:hAnsi="Times New Roman" w:cs="Times New Roman"/>
          <w:color w:val="010101"/>
          <w:sz w:val="24"/>
          <w:szCs w:val="24"/>
        </w:rPr>
        <w:t xml:space="preserve">, городском наземном электрическом </w:t>
      </w:r>
      <w:proofErr w:type="gramStart"/>
      <w:r w:rsidRPr="00713685">
        <w:rPr>
          <w:rFonts w:ascii="Times New Roman" w:hAnsi="Times New Roman" w:cs="Times New Roman"/>
          <w:color w:val="010101"/>
          <w:sz w:val="24"/>
          <w:szCs w:val="24"/>
        </w:rPr>
        <w:t>транспорте</w:t>
      </w:r>
      <w:proofErr w:type="gramEnd"/>
      <w:r w:rsidRPr="00713685">
        <w:rPr>
          <w:rFonts w:ascii="Times New Roman" w:hAnsi="Times New Roman" w:cs="Times New Roman"/>
          <w:color w:val="010101"/>
          <w:sz w:val="24"/>
          <w:szCs w:val="24"/>
        </w:rPr>
        <w:t xml:space="preserve"> и в дорожном хозяйстве вне границ населенных пунктов в границах </w:t>
      </w:r>
      <w:proofErr w:type="spellStart"/>
      <w:r w:rsidRPr="00713685">
        <w:rPr>
          <w:rFonts w:ascii="Times New Roman" w:hAnsi="Times New Roman" w:cs="Times New Roman"/>
          <w:color w:val="010101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color w:val="010101"/>
          <w:sz w:val="24"/>
          <w:szCs w:val="24"/>
        </w:rPr>
        <w:t xml:space="preserve"> района </w:t>
      </w:r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муниципальный контроль).</w:t>
      </w:r>
    </w:p>
    <w:p w:rsidR="00713685" w:rsidRPr="00713685" w:rsidRDefault="00713685" w:rsidP="0071368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685" w:rsidRPr="00713685" w:rsidRDefault="00713685" w:rsidP="00713685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3685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7136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Pr="007136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Варгашинского</w:t>
      </w:r>
      <w:proofErr w:type="spellEnd"/>
      <w:r w:rsidRPr="007136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района, характеристика проблем, на решение которых направлена Программа</w:t>
      </w:r>
    </w:p>
    <w:p w:rsidR="00713685" w:rsidRPr="00713685" w:rsidRDefault="00713685" w:rsidP="00713685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>1. Объектами при осуществлении вида муниципального контроля являются: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1) в рамках </w:t>
      </w:r>
      <w:hyperlink r:id="rId5" w:history="1">
        <w:r w:rsidRPr="00713685">
          <w:rPr>
            <w:sz w:val="24"/>
            <w:szCs w:val="24"/>
          </w:rPr>
          <w:t>пункта 1 части 1 статьи 16</w:t>
        </w:r>
      </w:hyperlink>
      <w:r w:rsidRPr="00713685">
        <w:rPr>
          <w:sz w:val="24"/>
          <w:szCs w:val="24"/>
        </w:rPr>
        <w:t xml:space="preserve"> Закона № 248-ФЗ: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bookmarkStart w:id="0" w:name="P108"/>
      <w:bookmarkEnd w:id="0"/>
      <w:r w:rsidRPr="00713685">
        <w:rPr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значения, расположенных в не  границах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деятельность по использованию полос отвода и (или) придорожных полос автомобильных дорог общего пользования местного значения, расположенных вне  </w:t>
      </w:r>
      <w:proofErr w:type="gramStart"/>
      <w:r w:rsidRPr="00713685">
        <w:rPr>
          <w:sz w:val="24"/>
          <w:szCs w:val="24"/>
        </w:rPr>
        <w:t>границах</w:t>
      </w:r>
      <w:proofErr w:type="gramEnd"/>
      <w:r w:rsidRPr="00713685">
        <w:rPr>
          <w:sz w:val="24"/>
          <w:szCs w:val="24"/>
        </w:rPr>
        <w:t xml:space="preserve">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</w:t>
      </w:r>
      <w:proofErr w:type="gramStart"/>
      <w:r w:rsidRPr="00713685">
        <w:rPr>
          <w:sz w:val="24"/>
          <w:szCs w:val="24"/>
        </w:rPr>
        <w:t>вне</w:t>
      </w:r>
      <w:proofErr w:type="gramEnd"/>
      <w:r w:rsidRPr="00713685">
        <w:rPr>
          <w:sz w:val="24"/>
          <w:szCs w:val="24"/>
        </w:rPr>
        <w:t xml:space="preserve">  </w:t>
      </w:r>
      <w:proofErr w:type="gramStart"/>
      <w:r w:rsidRPr="00713685">
        <w:rPr>
          <w:sz w:val="24"/>
          <w:szCs w:val="24"/>
        </w:rPr>
        <w:t>границах</w:t>
      </w:r>
      <w:proofErr w:type="gramEnd"/>
      <w:r w:rsidRPr="00713685">
        <w:rPr>
          <w:sz w:val="24"/>
          <w:szCs w:val="24"/>
        </w:rPr>
        <w:t xml:space="preserve">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bookmarkStart w:id="1" w:name="P114"/>
      <w:bookmarkEnd w:id="1"/>
      <w:r w:rsidRPr="00713685">
        <w:rPr>
          <w:sz w:val="24"/>
          <w:szCs w:val="24"/>
        </w:rPr>
        <w:lastRenderedPageBreak/>
        <w:t xml:space="preserve">2) в рамках </w:t>
      </w:r>
      <w:hyperlink r:id="rId6" w:history="1">
        <w:r w:rsidRPr="00713685">
          <w:rPr>
            <w:sz w:val="24"/>
            <w:szCs w:val="24"/>
          </w:rPr>
          <w:t>пункта 2 части 1 статьи 16</w:t>
        </w:r>
      </w:hyperlink>
      <w:r w:rsidRPr="00713685">
        <w:rPr>
          <w:sz w:val="24"/>
          <w:szCs w:val="24"/>
        </w:rPr>
        <w:t xml:space="preserve"> Закона № 248-ФЗ: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713685">
        <w:rPr>
          <w:sz w:val="24"/>
          <w:szCs w:val="24"/>
        </w:rPr>
        <w:t xml:space="preserve">- внесение платы за проезд по платным автомобильным дорогам общего пользования  местного значения, платным участкам таких автомобильных дорог  вне  границах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 (в случае создания платных автомобильных дорог общего пользования местного значения, платных участков таких автомобильных дорог);</w:t>
      </w:r>
      <w:proofErr w:type="gramEnd"/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внесение платы за пользование на платной основе парковками  (парковочными местами), расположенными  на автомобильных дорогах общего пользования местного значения в не  границах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 (в случае создания таких парковок (парковочных мест);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713685">
        <w:rPr>
          <w:sz w:val="24"/>
          <w:szCs w:val="24"/>
        </w:rPr>
        <w:t xml:space="preserve">- внесение платы в счет возмещения вреда, причиняемого тяжеловесными транспортными средствами при движении по автомобильным дорогам  общего пользования местного значения, расположенных вне  границах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района;</w:t>
      </w:r>
      <w:proofErr w:type="gramEnd"/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 внесение платы за присоединение объектов дорожного сервиса к автомобильным дорогам общего пользования местного значения, расположенных вне  </w:t>
      </w:r>
      <w:proofErr w:type="gramStart"/>
      <w:r w:rsidRPr="00713685">
        <w:rPr>
          <w:sz w:val="24"/>
          <w:szCs w:val="24"/>
        </w:rPr>
        <w:t>границах</w:t>
      </w:r>
      <w:proofErr w:type="gramEnd"/>
      <w:r w:rsidRPr="00713685">
        <w:rPr>
          <w:sz w:val="24"/>
          <w:szCs w:val="24"/>
        </w:rPr>
        <w:t xml:space="preserve">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дорожно-строительные материалы, указанные в </w:t>
      </w:r>
      <w:hyperlink r:id="rId7" w:history="1">
        <w:r w:rsidRPr="00713685">
          <w:rPr>
            <w:sz w:val="24"/>
            <w:szCs w:val="24"/>
          </w:rPr>
          <w:t>приложении № 1</w:t>
        </w:r>
      </w:hyperlink>
      <w:r w:rsidRPr="00713685">
        <w:rPr>
          <w:sz w:val="24"/>
          <w:szCs w:val="24"/>
        </w:rPr>
        <w:t xml:space="preserve"> к техническому регламенту Таможенного союза «Безопасность автомобильных дорог» (</w:t>
      </w:r>
      <w:proofErr w:type="gramStart"/>
      <w:r w:rsidRPr="00713685">
        <w:rPr>
          <w:sz w:val="24"/>
          <w:szCs w:val="24"/>
        </w:rPr>
        <w:t>ТР</w:t>
      </w:r>
      <w:proofErr w:type="gramEnd"/>
      <w:r w:rsidRPr="00713685">
        <w:rPr>
          <w:sz w:val="24"/>
          <w:szCs w:val="24"/>
        </w:rPr>
        <w:t xml:space="preserve"> ТС 014/2011);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дорожно-строительные изделия, указанные в </w:t>
      </w:r>
      <w:hyperlink r:id="rId8" w:history="1">
        <w:r w:rsidRPr="00713685">
          <w:rPr>
            <w:sz w:val="24"/>
            <w:szCs w:val="24"/>
          </w:rPr>
          <w:t>приложении № 2</w:t>
        </w:r>
      </w:hyperlink>
      <w:r w:rsidRPr="00713685">
        <w:rPr>
          <w:sz w:val="24"/>
          <w:szCs w:val="24"/>
        </w:rPr>
        <w:t xml:space="preserve"> к техническому регламенту Таможенного союза «Безопасность автомобильных дорог» (</w:t>
      </w:r>
      <w:proofErr w:type="gramStart"/>
      <w:r w:rsidRPr="00713685">
        <w:rPr>
          <w:sz w:val="24"/>
          <w:szCs w:val="24"/>
        </w:rPr>
        <w:t>ТР</w:t>
      </w:r>
      <w:proofErr w:type="gramEnd"/>
      <w:r w:rsidRPr="00713685">
        <w:rPr>
          <w:sz w:val="24"/>
          <w:szCs w:val="24"/>
        </w:rPr>
        <w:t xml:space="preserve"> ТС 014/2011);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bookmarkStart w:id="2" w:name="P119"/>
      <w:bookmarkEnd w:id="2"/>
      <w:r w:rsidRPr="00713685">
        <w:rPr>
          <w:sz w:val="24"/>
          <w:szCs w:val="24"/>
        </w:rPr>
        <w:t xml:space="preserve">3) в рамках </w:t>
      </w:r>
      <w:hyperlink r:id="rId9" w:history="1">
        <w:r w:rsidRPr="00713685">
          <w:rPr>
            <w:sz w:val="24"/>
            <w:szCs w:val="24"/>
          </w:rPr>
          <w:t>пункта 3 части 1 статьи 16</w:t>
        </w:r>
      </w:hyperlink>
      <w:r w:rsidRPr="00713685">
        <w:rPr>
          <w:sz w:val="24"/>
          <w:szCs w:val="24"/>
        </w:rPr>
        <w:t xml:space="preserve"> Закона № 248-ФЗ: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автомобильная дорога общего пользования местного значения в не  границах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 и искусственные дорожные сооружения на ней;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примыкания к автомобильным дорогам общего пользования  значения, в не  границах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</w:t>
      </w:r>
      <w:proofErr w:type="gramStart"/>
      <w:r w:rsidRPr="00713685">
        <w:rPr>
          <w:sz w:val="24"/>
          <w:szCs w:val="24"/>
        </w:rPr>
        <w:t>района</w:t>
      </w:r>
      <w:proofErr w:type="gramEnd"/>
      <w:r w:rsidRPr="00713685">
        <w:rPr>
          <w:sz w:val="24"/>
          <w:szCs w:val="24"/>
        </w:rPr>
        <w:t xml:space="preserve"> в том числе примыкания объектов дорожного сервиса;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объекты дорожного сервиса, расположенные в границах полос отвода и (или) придорожных полос автомобильных дорог общего пользования местного значения в не  границах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района;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sz w:val="24"/>
          <w:szCs w:val="24"/>
        </w:rPr>
        <w:t xml:space="preserve">-  придорожные полосы и полосы </w:t>
      </w:r>
      <w:proofErr w:type="gramStart"/>
      <w:r w:rsidRPr="00713685">
        <w:rPr>
          <w:sz w:val="24"/>
          <w:szCs w:val="24"/>
        </w:rPr>
        <w:t>отвода</w:t>
      </w:r>
      <w:proofErr w:type="gramEnd"/>
      <w:r w:rsidRPr="00713685">
        <w:rPr>
          <w:sz w:val="24"/>
          <w:szCs w:val="24"/>
        </w:rPr>
        <w:t xml:space="preserve"> автомобильных дорог общего пользования местного значения в не  границах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 (далее – Объекты).</w:t>
      </w:r>
    </w:p>
    <w:p w:rsidR="00713685" w:rsidRPr="00713685" w:rsidRDefault="00713685" w:rsidP="00713685">
      <w:pPr>
        <w:pStyle w:val="a5"/>
        <w:ind w:firstLine="567"/>
        <w:jc w:val="both"/>
        <w:rPr>
          <w:sz w:val="24"/>
          <w:szCs w:val="24"/>
        </w:rPr>
      </w:pPr>
      <w:r w:rsidRPr="00713685">
        <w:rPr>
          <w:rFonts w:eastAsia="Calibri"/>
          <w:sz w:val="24"/>
          <w:szCs w:val="24"/>
          <w:lang w:eastAsia="en-US"/>
        </w:rPr>
        <w:t xml:space="preserve">2. Контролируемыми лицами при осуществлении муниципального контроля являются </w:t>
      </w:r>
      <w:r w:rsidRPr="00713685">
        <w:rPr>
          <w:sz w:val="24"/>
          <w:szCs w:val="24"/>
        </w:rPr>
        <w:t>юридические лица, индивидуальные предприниматели, граждане</w:t>
      </w:r>
      <w:r w:rsidRPr="00713685">
        <w:rPr>
          <w:rFonts w:eastAsia="Calibri"/>
          <w:sz w:val="24"/>
          <w:szCs w:val="24"/>
          <w:lang w:eastAsia="en-US"/>
        </w:rPr>
        <w:t xml:space="preserve"> </w:t>
      </w:r>
      <w:r w:rsidRPr="00713685">
        <w:rPr>
          <w:sz w:val="24"/>
          <w:szCs w:val="24"/>
        </w:rPr>
        <w:t xml:space="preserve">при осуществлении ими производственной и иной деятельности в области автомобильных дорог и дорожной деятельности, а также  в отношении перевозок по муниципальным маршрутам регулярных перевозок вне границ населенных пунктов в границах </w:t>
      </w:r>
      <w:proofErr w:type="spellStart"/>
      <w:r w:rsidRPr="00713685">
        <w:rPr>
          <w:sz w:val="24"/>
          <w:szCs w:val="24"/>
        </w:rPr>
        <w:t>Варгашинского</w:t>
      </w:r>
      <w:proofErr w:type="spellEnd"/>
      <w:r w:rsidRPr="00713685">
        <w:rPr>
          <w:sz w:val="24"/>
          <w:szCs w:val="24"/>
        </w:rPr>
        <w:t xml:space="preserve"> района.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Главной задачей Администрации </w:t>
      </w:r>
      <w:proofErr w:type="spellStart"/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>Варгашинского</w:t>
      </w:r>
      <w:proofErr w:type="spellEnd"/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 </w:t>
      </w:r>
    </w:p>
    <w:p w:rsidR="00713685" w:rsidRPr="00713685" w:rsidRDefault="00713685" w:rsidP="00713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685" w:rsidRPr="00713685" w:rsidRDefault="00713685" w:rsidP="00713685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3685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7136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13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6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713685" w:rsidRPr="00713685" w:rsidRDefault="00713685" w:rsidP="00713685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>4. Целями реализации Программы являются: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1) предотвращение угрозы причинения, либо причинения вреда автомобильным дорогам общего пользования местного значения расположенных</w:t>
      </w:r>
      <w:r w:rsidRPr="00713685"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 в границах 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района, а также объектам дорожного сервиса, размещенным в полосах отвода и (или) придорожных полосах автомобильных дорог вне </w:t>
      </w:r>
      <w:r w:rsidRPr="00713685">
        <w:rPr>
          <w:rFonts w:ascii="Times New Roman" w:hAnsi="Times New Roman" w:cs="Times New Roman"/>
          <w:sz w:val="24"/>
          <w:szCs w:val="24"/>
        </w:rPr>
        <w:lastRenderedPageBreak/>
        <w:t xml:space="preserve">границ населенных пунктов в границах 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13685">
        <w:rPr>
          <w:rFonts w:ascii="Times New Roman" w:eastAsia="Calibri" w:hAnsi="Times New Roman" w:cs="Times New Roman"/>
          <w:sz w:val="24"/>
          <w:szCs w:val="24"/>
        </w:rPr>
        <w:t xml:space="preserve"> вследствие нарушений обязательных требований;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3) формирование моделей социально ответственного, добросовестного, правового поведения контролируемых лиц;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4) повышение прозрачности системы контрольной деятельности.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>5 . Задачами реализации Программы являются: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3685">
        <w:rPr>
          <w:rFonts w:ascii="Times New Roman" w:eastAsia="Calibri" w:hAnsi="Times New Roman" w:cs="Times New Roman"/>
          <w:sz w:val="24"/>
          <w:szCs w:val="24"/>
        </w:rPr>
        <w:t>1) оценка возможной угрозы причинения, либо причинения вреда (ущерба) автомобильным дорогам общего пользования местного значения расположенных</w:t>
      </w:r>
      <w:r w:rsidRPr="00713685">
        <w:rPr>
          <w:rFonts w:ascii="Times New Roman" w:hAnsi="Times New Roman" w:cs="Times New Roman"/>
          <w:sz w:val="24"/>
          <w:szCs w:val="24"/>
        </w:rPr>
        <w:t xml:space="preserve"> в не границах населенных пунктов в границах 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района, а также объектам дорожного сервиса, размещенным в полосах отвода и (или) придорожных полосах автомобильных дорог вне границ населенных пунктов в границах 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13685">
        <w:rPr>
          <w:rFonts w:ascii="Times New Roman" w:eastAsia="Calibri" w:hAnsi="Times New Roman" w:cs="Times New Roman"/>
          <w:sz w:val="24"/>
          <w:szCs w:val="24"/>
        </w:rPr>
        <w:t>, выработка и реализация профилактических мер, способствующих ее снижению;</w:t>
      </w:r>
      <w:proofErr w:type="gramEnd"/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3)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4)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5) формирование единого понимания обязательных требований у всех участников контрольной деятельности;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6)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685">
        <w:rPr>
          <w:rFonts w:ascii="Times New Roman" w:eastAsia="Calibri" w:hAnsi="Times New Roman" w:cs="Times New Roman"/>
          <w:sz w:val="24"/>
          <w:szCs w:val="24"/>
        </w:rPr>
        <w:t>7) снижение издержек контрольно-надзорной деятельности и административной нагрузки на контролируемых лиц.</w:t>
      </w:r>
    </w:p>
    <w:p w:rsidR="00713685" w:rsidRPr="00713685" w:rsidRDefault="00713685" w:rsidP="00713685">
      <w:pPr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685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713685" w:rsidRPr="00713685" w:rsidRDefault="00713685" w:rsidP="0071368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685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713685" w:rsidRPr="00713685" w:rsidRDefault="00713685" w:rsidP="0071368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 xml:space="preserve">6. В соответствии с Положением о виде муниципального контроля, утвержденном решением 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Варгашинской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районной Думы № 50 от 23 сентября 2021 года «Об утверждении  Положения о муниципальном контроле на автомобильном транспорте, городском наземном электрическом транспорте и в дорожном хозяйстве </w:t>
      </w:r>
      <w:proofErr w:type="gramStart"/>
      <w:r w:rsidRPr="00713685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713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685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713685">
        <w:rPr>
          <w:rFonts w:ascii="Times New Roman" w:hAnsi="Times New Roman" w:cs="Times New Roman"/>
          <w:sz w:val="24"/>
          <w:szCs w:val="24"/>
        </w:rPr>
        <w:t xml:space="preserve"> населенных пунктов в границах </w:t>
      </w:r>
      <w:proofErr w:type="spellStart"/>
      <w:r w:rsidRPr="00713685">
        <w:rPr>
          <w:rFonts w:ascii="Times New Roman" w:hAnsi="Times New Roman" w:cs="Times New Roman"/>
          <w:sz w:val="24"/>
          <w:szCs w:val="24"/>
        </w:rPr>
        <w:t>Варгашинского</w:t>
      </w:r>
      <w:proofErr w:type="spellEnd"/>
      <w:r w:rsidRPr="00713685">
        <w:rPr>
          <w:rFonts w:ascii="Times New Roman" w:hAnsi="Times New Roman" w:cs="Times New Roman"/>
          <w:sz w:val="24"/>
          <w:szCs w:val="24"/>
        </w:rPr>
        <w:t xml:space="preserve"> района», проводятся следующие профилактические мероприятия: </w:t>
      </w: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б) объявление предостережения;</w:t>
      </w: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в) консультирование.</w:t>
      </w: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685">
        <w:rPr>
          <w:rFonts w:ascii="Times New Roman" w:hAnsi="Times New Roman" w:cs="Times New Roman"/>
          <w:sz w:val="24"/>
          <w:szCs w:val="24"/>
        </w:rPr>
        <w:t>7.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3685" w:rsidRPr="00713685" w:rsidRDefault="00713685" w:rsidP="0071368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36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713685" w:rsidRPr="00713685" w:rsidRDefault="00713685" w:rsidP="00713685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685" w:rsidRPr="00713685" w:rsidRDefault="00713685" w:rsidP="00713685">
      <w:pPr>
        <w:ind w:firstLine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713685">
        <w:rPr>
          <w:rStyle w:val="a4"/>
          <w:rFonts w:ascii="Times New Roman" w:hAnsi="Times New Roman" w:cs="Times New Roman"/>
          <w:i w:val="0"/>
          <w:sz w:val="24"/>
          <w:szCs w:val="24"/>
        </w:rPr>
        <w:t>8. Для оценки результативности и эффективности Программы устанавливаются следующий показатель результативности и эффективности:</w:t>
      </w:r>
    </w:p>
    <w:p w:rsidR="00713685" w:rsidRPr="00713685" w:rsidRDefault="00713685" w:rsidP="00713685">
      <w:pPr>
        <w:ind w:firstLine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713685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доля профилактических мероприятий в объеме контрольных внеплановых </w:t>
      </w:r>
      <w:r w:rsidRPr="00713685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мероприятий - 80 %.</w:t>
      </w:r>
    </w:p>
    <w:p w:rsidR="00713685" w:rsidRPr="00713685" w:rsidRDefault="00713685" w:rsidP="00713685">
      <w:pPr>
        <w:ind w:firstLine="567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713685">
        <w:rPr>
          <w:rStyle w:val="a4"/>
          <w:rFonts w:ascii="Times New Roman" w:hAnsi="Times New Roman" w:cs="Times New Roman"/>
          <w:i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внеплановых мероприятий. Ожидается ежегодный рост указанного показателя. 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Сведения о достижении показателей результативности и эффективности Программы включаются Администрацией </w:t>
      </w:r>
      <w:proofErr w:type="spellStart"/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>Варгашинского</w:t>
      </w:r>
      <w:proofErr w:type="spellEnd"/>
      <w:r w:rsidRPr="00713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685" w:rsidRPr="00713685" w:rsidRDefault="00713685" w:rsidP="0071368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85" w:rsidRPr="00713685" w:rsidRDefault="00713685" w:rsidP="0071368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06"/>
        <w:gridCol w:w="4865"/>
      </w:tblGrid>
      <w:tr w:rsidR="00713685" w:rsidRPr="00713685" w:rsidTr="00334E41">
        <w:tc>
          <w:tcPr>
            <w:tcW w:w="5210" w:type="dxa"/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3685">
              <w:rPr>
                <w:rFonts w:ascii="Times New Roman" w:hAnsi="Times New Roman" w:cs="Times New Roman"/>
                <w:iCs/>
                <w:color w:val="010101"/>
              </w:rPr>
              <w:t xml:space="preserve">Приложение к Программе профилактики рисков причинения вреда (ущерба) охраняемым законом </w:t>
            </w:r>
            <w:r w:rsidRPr="00713685">
              <w:rPr>
                <w:rFonts w:ascii="Times New Roman" w:hAnsi="Times New Roman" w:cs="Times New Roman"/>
                <w:color w:val="010101"/>
              </w:rPr>
              <w:t xml:space="preserve">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proofErr w:type="spellStart"/>
            <w:r w:rsidRPr="00713685">
              <w:rPr>
                <w:rFonts w:ascii="Times New Roman" w:hAnsi="Times New Roman" w:cs="Times New Roman"/>
                <w:color w:val="010101"/>
              </w:rPr>
              <w:t>Варгашинского</w:t>
            </w:r>
            <w:proofErr w:type="spellEnd"/>
            <w:r w:rsidRPr="00713685">
              <w:rPr>
                <w:rFonts w:ascii="Times New Roman" w:hAnsi="Times New Roman" w:cs="Times New Roman"/>
                <w:color w:val="010101"/>
              </w:rPr>
              <w:t xml:space="preserve"> района на 2023 год </w:t>
            </w:r>
          </w:p>
        </w:tc>
      </w:tr>
    </w:tbl>
    <w:p w:rsidR="00713685" w:rsidRPr="00713685" w:rsidRDefault="00713685" w:rsidP="007136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68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685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713685" w:rsidRPr="00713685" w:rsidRDefault="00713685" w:rsidP="007136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977"/>
        <w:gridCol w:w="2833"/>
        <w:gridCol w:w="2468"/>
        <w:gridCol w:w="1867"/>
      </w:tblGrid>
      <w:tr w:rsidR="00713685" w:rsidRPr="00713685" w:rsidTr="0071368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713685" w:rsidRDefault="00713685" w:rsidP="00334E41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368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713685" w:rsidRPr="00713685" w:rsidRDefault="00713685" w:rsidP="00334E41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713685" w:rsidRDefault="00713685" w:rsidP="00334E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713685" w:rsidRDefault="00713685" w:rsidP="00334E41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5" w:rsidRPr="00713685" w:rsidRDefault="00713685" w:rsidP="00334E4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3685">
              <w:rPr>
                <w:rFonts w:ascii="Times New Roman" w:hAnsi="Times New Roman" w:cs="Times New Roman"/>
                <w:b/>
              </w:rPr>
              <w:t xml:space="preserve">Должностные лица </w:t>
            </w:r>
          </w:p>
          <w:p w:rsidR="00713685" w:rsidRPr="00713685" w:rsidRDefault="00713685" w:rsidP="00334E4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13685">
              <w:rPr>
                <w:rFonts w:ascii="Times New Roman" w:hAnsi="Times New Roman" w:cs="Times New Roman"/>
                <w:b/>
              </w:rPr>
              <w:t xml:space="preserve"> ответственные за реализацию мероприятия</w:t>
            </w:r>
          </w:p>
          <w:p w:rsidR="00713685" w:rsidRPr="00713685" w:rsidRDefault="00713685" w:rsidP="00334E4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85" w:rsidRPr="00713685" w:rsidRDefault="00713685" w:rsidP="00334E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713685" w:rsidRPr="00713685" w:rsidTr="00713685"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1.</w:t>
            </w:r>
          </w:p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713685" w:rsidRDefault="00713685" w:rsidP="00334E41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5" w:rsidRPr="00713685" w:rsidRDefault="00713685" w:rsidP="00334E41">
            <w:pPr>
              <w:pStyle w:val="a5"/>
              <w:jc w:val="both"/>
              <w:rPr>
                <w:sz w:val="22"/>
                <w:szCs w:val="22"/>
              </w:rPr>
            </w:pPr>
            <w:r w:rsidRPr="00713685">
              <w:rPr>
                <w:sz w:val="22"/>
                <w:szCs w:val="22"/>
              </w:rPr>
              <w:t xml:space="preserve">Начальник отдела жилищно-коммунального хозяйства, транспорта и дорожной деятельности, управления строительства жилищно-коммунального хозяйства, транспорта и дорожной деятельности Администрации </w:t>
            </w:r>
            <w:proofErr w:type="spellStart"/>
            <w:r w:rsidRPr="00713685">
              <w:rPr>
                <w:sz w:val="22"/>
                <w:szCs w:val="22"/>
              </w:rPr>
              <w:t>Варгашинского</w:t>
            </w:r>
            <w:proofErr w:type="spellEnd"/>
            <w:r w:rsidRPr="00713685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85" w:rsidRPr="00713685" w:rsidRDefault="00713685" w:rsidP="00334E41">
            <w:pPr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По мере необходимости в течение 2023 года</w:t>
            </w:r>
          </w:p>
          <w:p w:rsidR="00713685" w:rsidRPr="00713685" w:rsidRDefault="00713685" w:rsidP="00334E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3685" w:rsidRPr="00713685" w:rsidTr="00713685"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85" w:rsidRPr="00713685" w:rsidRDefault="00713685" w:rsidP="00334E41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85" w:rsidRPr="00713685" w:rsidRDefault="00713685" w:rsidP="00334E41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713685">
              <w:rPr>
                <w:rFonts w:ascii="Times New Roman" w:hAnsi="Times New Roman" w:cs="Times New Roman"/>
              </w:rPr>
              <w:t>автомобильных дорог и дорожной деятельности</w:t>
            </w:r>
            <w:r w:rsidRPr="00713685">
              <w:rPr>
                <w:rFonts w:ascii="Times New Roman" w:eastAsia="Calibri" w:hAnsi="Times New Roman" w:cs="Times New Roman"/>
              </w:rPr>
              <w:t xml:space="preserve"> при направлении их в адрес Администрации </w:t>
            </w:r>
            <w:proofErr w:type="spellStart"/>
            <w:r w:rsidRPr="00713685">
              <w:rPr>
                <w:rFonts w:ascii="Times New Roman" w:eastAsia="Calibri" w:hAnsi="Times New Roman" w:cs="Times New Roman"/>
              </w:rPr>
              <w:t>Варгашинского</w:t>
            </w:r>
            <w:proofErr w:type="spellEnd"/>
            <w:r w:rsidRPr="00713685">
              <w:rPr>
                <w:rFonts w:ascii="Times New Roman" w:eastAsia="Calibri" w:hAnsi="Times New Roman" w:cs="Times New Roman"/>
              </w:rPr>
              <w:t xml:space="preserve"> района </w:t>
            </w:r>
            <w:r w:rsidRPr="00713685">
              <w:rPr>
                <w:rFonts w:ascii="Times New Roman" w:eastAsia="Calibri" w:hAnsi="Times New Roman" w:cs="Times New Roman"/>
              </w:rPr>
              <w:lastRenderedPageBreak/>
              <w:t>уполномоченным федеральным органом исполнительной власти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5" w:rsidRPr="00713685" w:rsidRDefault="00713685" w:rsidP="00334E41">
            <w:pPr>
              <w:pStyle w:val="a5"/>
              <w:jc w:val="both"/>
              <w:rPr>
                <w:sz w:val="22"/>
                <w:szCs w:val="22"/>
              </w:rPr>
            </w:pPr>
            <w:r w:rsidRPr="00713685">
              <w:rPr>
                <w:sz w:val="22"/>
                <w:szCs w:val="22"/>
              </w:rPr>
              <w:lastRenderedPageBreak/>
              <w:t>Ведущий специалист отдела жилищно-коммунального хозяйства, транспорта и дорожной деятельности, управления строительства жилищно-</w:t>
            </w:r>
            <w:r w:rsidRPr="00713685">
              <w:rPr>
                <w:sz w:val="22"/>
                <w:szCs w:val="22"/>
              </w:rPr>
              <w:lastRenderedPageBreak/>
              <w:t xml:space="preserve">коммунального хозяйства, транспорта и дорожной деятельности Администрации </w:t>
            </w:r>
            <w:proofErr w:type="spellStart"/>
            <w:r w:rsidRPr="00713685">
              <w:rPr>
                <w:sz w:val="22"/>
                <w:szCs w:val="22"/>
              </w:rPr>
              <w:t>Варгашинского</w:t>
            </w:r>
            <w:proofErr w:type="spellEnd"/>
            <w:r w:rsidRPr="0071368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85" w:rsidRPr="00713685" w:rsidRDefault="00713685" w:rsidP="00334E41">
            <w:pPr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lastRenderedPageBreak/>
              <w:t>По мере поступления</w:t>
            </w:r>
          </w:p>
        </w:tc>
      </w:tr>
      <w:tr w:rsidR="00713685" w:rsidRPr="00713685" w:rsidTr="00713685">
        <w:trPr>
          <w:trHeight w:val="1771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713685" w:rsidRDefault="00713685" w:rsidP="00334E41">
            <w:pPr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3685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Администрации </w:t>
            </w:r>
            <w:proofErr w:type="spellStart"/>
            <w:r w:rsidRPr="00713685">
              <w:rPr>
                <w:rFonts w:ascii="Times New Roman" w:hAnsi="Times New Roman" w:cs="Times New Roman"/>
              </w:rPr>
              <w:t>Варгашинского</w:t>
            </w:r>
            <w:proofErr w:type="spellEnd"/>
            <w:r w:rsidRPr="00713685">
              <w:rPr>
                <w:rFonts w:ascii="Times New Roman" w:hAnsi="Times New Roman" w:cs="Times New Roman"/>
              </w:rPr>
              <w:t xml:space="preserve"> района в сети «Интернет» информации, перечень которой предусмотрен п.19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proofErr w:type="spellStart"/>
            <w:r w:rsidRPr="00713685">
              <w:rPr>
                <w:rFonts w:ascii="Times New Roman" w:hAnsi="Times New Roman" w:cs="Times New Roman"/>
              </w:rPr>
              <w:t>Варгашинского</w:t>
            </w:r>
            <w:proofErr w:type="spellEnd"/>
            <w:r w:rsidRPr="00713685">
              <w:rPr>
                <w:rFonts w:ascii="Times New Roman" w:hAnsi="Times New Roman" w:cs="Times New Roman"/>
              </w:rPr>
              <w:t xml:space="preserve"> района</w:t>
            </w:r>
          </w:p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hAnsi="Times New Roman" w:cs="Times New Roman"/>
              </w:rPr>
              <w:t xml:space="preserve">Ведущий специалист отдела жилищно-коммунального хозяйства, транспорта и дорожной деятельности, управления строительства жилищно-коммунального хозяйства, транспорта и дорожной деятельности Администрации </w:t>
            </w:r>
            <w:proofErr w:type="spellStart"/>
            <w:r w:rsidRPr="00713685">
              <w:rPr>
                <w:rFonts w:ascii="Times New Roman" w:hAnsi="Times New Roman" w:cs="Times New Roman"/>
              </w:rPr>
              <w:t>Варгашинского</w:t>
            </w:r>
            <w:proofErr w:type="spellEnd"/>
            <w:r w:rsidRPr="007136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685" w:rsidRPr="00713685" w:rsidRDefault="00713685" w:rsidP="00334E41">
            <w:pPr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713685" w:rsidRPr="00713685" w:rsidTr="00713685">
        <w:trPr>
          <w:trHeight w:val="194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3685">
              <w:rPr>
                <w:rFonts w:ascii="Times New Roman" w:hAnsi="Times New Roman" w:cs="Times New Roman"/>
              </w:rPr>
              <w:t xml:space="preserve">Начальник отдела жилищно-коммунального хозяйства, транспорта и дорожной деятельности, управления строительства жилищно-коммунального хозяйства, транспорта и дорожной деятельности Администрации </w:t>
            </w:r>
            <w:proofErr w:type="spellStart"/>
            <w:r w:rsidRPr="00713685">
              <w:rPr>
                <w:rFonts w:ascii="Times New Roman" w:hAnsi="Times New Roman" w:cs="Times New Roman"/>
              </w:rPr>
              <w:t>Варгашинского</w:t>
            </w:r>
            <w:proofErr w:type="spellEnd"/>
            <w:r w:rsidRPr="00713685">
              <w:rPr>
                <w:rFonts w:ascii="Times New Roman" w:hAnsi="Times New Roman" w:cs="Times New Roman"/>
              </w:rPr>
              <w:t xml:space="preserve"> района, </w:t>
            </w:r>
          </w:p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hAnsi="Times New Roman" w:cs="Times New Roman"/>
              </w:rPr>
              <w:t xml:space="preserve">ведущий специалист отдела жилищно-коммунального хозяйства, транспорта и дорожной деятельности, управления строительства жилищно-коммунального хозяйства, транспорта и дорожной деятельности Администрации </w:t>
            </w:r>
            <w:proofErr w:type="spellStart"/>
            <w:r w:rsidRPr="00713685">
              <w:rPr>
                <w:rFonts w:ascii="Times New Roman" w:hAnsi="Times New Roman" w:cs="Times New Roman"/>
              </w:rPr>
              <w:t>Варгашинского</w:t>
            </w:r>
            <w:proofErr w:type="spellEnd"/>
            <w:r w:rsidRPr="007136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713685" w:rsidRPr="00713685" w:rsidRDefault="00713685" w:rsidP="00334E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3685" w:rsidRPr="00713685" w:rsidTr="0071368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85" w:rsidRPr="00713685" w:rsidRDefault="00713685" w:rsidP="00334E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85" w:rsidRPr="00713685" w:rsidRDefault="00713685" w:rsidP="00334E41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</w:t>
            </w:r>
            <w:proofErr w:type="spellStart"/>
            <w:r w:rsidRPr="00713685">
              <w:rPr>
                <w:rFonts w:ascii="Times New Roman" w:eastAsia="Calibri" w:hAnsi="Times New Roman" w:cs="Times New Roman"/>
              </w:rPr>
              <w:lastRenderedPageBreak/>
              <w:t>Варгашинского</w:t>
            </w:r>
            <w:proofErr w:type="spellEnd"/>
            <w:r w:rsidRPr="00713685">
              <w:rPr>
                <w:rFonts w:ascii="Times New Roman" w:eastAsia="Calibri" w:hAnsi="Times New Roman" w:cs="Times New Roman"/>
              </w:rPr>
              <w:t xml:space="preserve"> района консультаций по вопросам:</w:t>
            </w:r>
          </w:p>
          <w:p w:rsidR="00713685" w:rsidRPr="00713685" w:rsidRDefault="00713685" w:rsidP="00334E41">
            <w:pPr>
              <w:pStyle w:val="a5"/>
              <w:jc w:val="both"/>
              <w:rPr>
                <w:sz w:val="22"/>
                <w:szCs w:val="22"/>
              </w:rPr>
            </w:pPr>
            <w:r w:rsidRPr="00713685">
              <w:rPr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13685" w:rsidRPr="00713685" w:rsidRDefault="00713685" w:rsidP="00334E41">
            <w:pPr>
              <w:pStyle w:val="a5"/>
              <w:jc w:val="both"/>
              <w:rPr>
                <w:sz w:val="22"/>
                <w:szCs w:val="22"/>
              </w:rPr>
            </w:pPr>
            <w:r w:rsidRPr="00713685">
              <w:rPr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3685" w:rsidRPr="00713685" w:rsidRDefault="00713685" w:rsidP="00334E41">
            <w:pPr>
              <w:pStyle w:val="a5"/>
              <w:jc w:val="both"/>
              <w:rPr>
                <w:sz w:val="22"/>
                <w:szCs w:val="22"/>
              </w:rPr>
            </w:pPr>
            <w:r w:rsidRPr="00713685">
              <w:rPr>
                <w:sz w:val="22"/>
                <w:szCs w:val="22"/>
              </w:rPr>
              <w:t>- компетенция уполномоченного органа;</w:t>
            </w:r>
          </w:p>
          <w:p w:rsidR="00713685" w:rsidRPr="00713685" w:rsidRDefault="00713685" w:rsidP="00334E41">
            <w:pPr>
              <w:pStyle w:val="a5"/>
              <w:jc w:val="both"/>
              <w:rPr>
                <w:sz w:val="22"/>
                <w:szCs w:val="22"/>
              </w:rPr>
            </w:pPr>
            <w:r w:rsidRPr="00713685">
              <w:rPr>
                <w:sz w:val="22"/>
                <w:szCs w:val="22"/>
              </w:rPr>
              <w:t>- порядок обжалования действий (бездействия) муниципальных инспекторов.</w:t>
            </w:r>
          </w:p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713685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713685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13685">
              <w:rPr>
                <w:rFonts w:ascii="Times New Roman" w:hAnsi="Times New Roman" w:cs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713685">
                <w:rPr>
                  <w:rFonts w:ascii="Times New Roman" w:hAnsi="Times New Roman" w:cs="Times New Roman"/>
                </w:rPr>
                <w:t>законом</w:t>
              </w:r>
            </w:hyperlink>
            <w:r w:rsidRPr="00713685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3685">
              <w:rPr>
                <w:rFonts w:ascii="Times New Roman" w:hAnsi="Times New Roman" w:cs="Times New Roman"/>
              </w:rPr>
              <w:lastRenderedPageBreak/>
              <w:t>начальник отдела жилищно-</w:t>
            </w:r>
            <w:r w:rsidRPr="00713685">
              <w:rPr>
                <w:rFonts w:ascii="Times New Roman" w:hAnsi="Times New Roman" w:cs="Times New Roman"/>
              </w:rPr>
              <w:lastRenderedPageBreak/>
              <w:t xml:space="preserve">коммунального хозяйства, транспорта и дорожной деятельности, управления строительства жилищно-коммунального хозяйства, транспорта и дорожной деятельности Администрации </w:t>
            </w:r>
            <w:proofErr w:type="spellStart"/>
            <w:r w:rsidRPr="00713685">
              <w:rPr>
                <w:rFonts w:ascii="Times New Roman" w:hAnsi="Times New Roman" w:cs="Times New Roman"/>
              </w:rPr>
              <w:t>Варгашинского</w:t>
            </w:r>
            <w:proofErr w:type="spellEnd"/>
            <w:r w:rsidRPr="00713685">
              <w:rPr>
                <w:rFonts w:ascii="Times New Roman" w:hAnsi="Times New Roman" w:cs="Times New Roman"/>
              </w:rPr>
              <w:t xml:space="preserve"> района,</w:t>
            </w:r>
          </w:p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hAnsi="Times New Roman" w:cs="Times New Roman"/>
              </w:rPr>
              <w:t xml:space="preserve"> ведущий специалист отдела жилищно-коммунального хозяйства, транспорта и дорожной деятельности, управления строительства жилищно-коммунального хозяйства, транспорта и дорожной деятельности Администрации </w:t>
            </w:r>
            <w:proofErr w:type="spellStart"/>
            <w:r w:rsidRPr="00713685">
              <w:rPr>
                <w:rFonts w:ascii="Times New Roman" w:hAnsi="Times New Roman" w:cs="Times New Roman"/>
              </w:rPr>
              <w:t>Варгашинского</w:t>
            </w:r>
            <w:proofErr w:type="spellEnd"/>
            <w:r w:rsidRPr="0071368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13685">
              <w:rPr>
                <w:rFonts w:ascii="Times New Roman" w:eastAsia="Calibri" w:hAnsi="Times New Roman" w:cs="Times New Roman"/>
              </w:rPr>
              <w:lastRenderedPageBreak/>
              <w:t xml:space="preserve">В течение года (при наличии </w:t>
            </w:r>
            <w:r w:rsidRPr="00713685">
              <w:rPr>
                <w:rFonts w:ascii="Times New Roman" w:eastAsia="Calibri" w:hAnsi="Times New Roman" w:cs="Times New Roman"/>
              </w:rPr>
              <w:lastRenderedPageBreak/>
              <w:t>оснований)</w:t>
            </w:r>
          </w:p>
          <w:p w:rsidR="00713685" w:rsidRPr="00713685" w:rsidRDefault="00713685" w:rsidP="00334E41">
            <w:pPr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713685" w:rsidRPr="00713685" w:rsidRDefault="00713685" w:rsidP="00713685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F04E4" w:rsidRPr="00713685" w:rsidRDefault="00DF04E4" w:rsidP="00713685">
      <w:pPr>
        <w:rPr>
          <w:rFonts w:ascii="Times New Roman" w:hAnsi="Times New Roman" w:cs="Times New Roman"/>
          <w:sz w:val="28"/>
          <w:szCs w:val="28"/>
        </w:rPr>
      </w:pPr>
    </w:p>
    <w:sectPr w:rsidR="00DF04E4" w:rsidRPr="00713685" w:rsidSect="00DF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43C"/>
    <w:rsid w:val="001C043C"/>
    <w:rsid w:val="002B08E9"/>
    <w:rsid w:val="00300586"/>
    <w:rsid w:val="003D463F"/>
    <w:rsid w:val="004B04FE"/>
    <w:rsid w:val="0061652E"/>
    <w:rsid w:val="00713685"/>
    <w:rsid w:val="008F6621"/>
    <w:rsid w:val="00C52EB4"/>
    <w:rsid w:val="00DF04E4"/>
    <w:rsid w:val="00E6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B4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368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713685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3">
    <w:name w:val="Hyperlink"/>
    <w:rsid w:val="00713685"/>
    <w:rPr>
      <w:color w:val="0563C1"/>
      <w:u w:val="single"/>
    </w:rPr>
  </w:style>
  <w:style w:type="character" w:styleId="a4">
    <w:name w:val="Emphasis"/>
    <w:qFormat/>
    <w:rsid w:val="00713685"/>
    <w:rPr>
      <w:i/>
      <w:iCs/>
    </w:rPr>
  </w:style>
  <w:style w:type="paragraph" w:styleId="a5">
    <w:name w:val="No Spacing"/>
    <w:uiPriority w:val="1"/>
    <w:qFormat/>
    <w:rsid w:val="00713685"/>
    <w:pPr>
      <w:widowControl w:val="0"/>
      <w:suppressAutoHyphens/>
      <w:autoSpaceDE w:val="0"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6092CFC3A2B5738EBBE9DC4C839BE6167C9A9DAFCCF52036B01D56EEAD4468383D8252E8167089BEBAEA72A539CF372224D20016DE7BBh3k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C6092CFC3A2B5738EBBE9DC4C839BE6167C9A9DAFCCF52036B01D56EEAD4468383D8252E81600196EBAEA72A539CF372224D20016DE7BBh3k4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C6092CFC3A2B5738EBBE9DC4C839BE6367C8A3D8FCCF52036B01D56EEAD4468383D8252E81620F92EBAEA72A539CF372224D20016DE7BBh3k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3C6092CFC3A2B5738EBBE9DC4C839BE6367C8A3D8FCCF52036B01D56EEAD4468383D8252E81620F93EBAEA72A539CF372224D20016DE7BBh3k4K" TargetMode="Externa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garantF1://18365282.0" TargetMode="External"/><Relationship Id="rId9" Type="http://schemas.openxmlformats.org/officeDocument/2006/relationships/hyperlink" Target="consultantplus://offline/ref=E3C6092CFC3A2B5738EBBE9DC4C839BE6367C8A3D8FCCF52036B01D56EEAD4468383D8252E80620995EBAEA72A539CF372224D20016DE7BBh3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2830</Words>
  <Characters>16134</Characters>
  <Application>Microsoft Office Word</Application>
  <DocSecurity>0</DocSecurity>
  <Lines>134</Lines>
  <Paragraphs>37</Paragraphs>
  <ScaleCrop>false</ScaleCrop>
  <Company/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arhitektor3</dc:creator>
  <cp:lastModifiedBy>arhitektor3</cp:lastModifiedBy>
  <cp:revision>3</cp:revision>
  <dcterms:created xsi:type="dcterms:W3CDTF">2022-10-11T04:19:00Z</dcterms:created>
  <dcterms:modified xsi:type="dcterms:W3CDTF">2022-10-11T04:30:00Z</dcterms:modified>
</cp:coreProperties>
</file>