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1F7" w:rsidRPr="00F33006" w:rsidRDefault="007401F7" w:rsidP="007401F7">
      <w:pPr>
        <w:ind w:left="284"/>
        <w:jc w:val="center"/>
        <w:rPr>
          <w:b/>
          <w:sz w:val="28"/>
          <w:szCs w:val="28"/>
        </w:rPr>
      </w:pPr>
      <w:r w:rsidRPr="00F33006">
        <w:rPr>
          <w:b/>
          <w:sz w:val="28"/>
          <w:szCs w:val="28"/>
        </w:rPr>
        <w:t>РОССИЙСКАЯ ФЕДЕРАЦИЯ</w:t>
      </w:r>
    </w:p>
    <w:p w:rsidR="007401F7" w:rsidRPr="00F33006" w:rsidRDefault="007401F7" w:rsidP="007401F7">
      <w:pPr>
        <w:ind w:left="284"/>
        <w:jc w:val="center"/>
        <w:rPr>
          <w:b/>
          <w:sz w:val="28"/>
          <w:szCs w:val="28"/>
        </w:rPr>
      </w:pPr>
      <w:r w:rsidRPr="00F33006">
        <w:rPr>
          <w:b/>
          <w:sz w:val="28"/>
          <w:szCs w:val="28"/>
        </w:rPr>
        <w:t>КУРГАНСКАЯ ОБЛАСТЬ</w:t>
      </w:r>
    </w:p>
    <w:p w:rsidR="007401F7" w:rsidRPr="00F33006" w:rsidRDefault="007401F7" w:rsidP="007401F7">
      <w:pPr>
        <w:ind w:left="284"/>
        <w:jc w:val="center"/>
        <w:rPr>
          <w:b/>
          <w:sz w:val="28"/>
          <w:szCs w:val="28"/>
        </w:rPr>
      </w:pPr>
      <w:r w:rsidRPr="00F33006">
        <w:rPr>
          <w:b/>
          <w:sz w:val="28"/>
          <w:szCs w:val="28"/>
        </w:rPr>
        <w:t>ВАРГАШИНСКИЙ РАЙОН</w:t>
      </w:r>
    </w:p>
    <w:p w:rsidR="007401F7" w:rsidRPr="00F33006" w:rsidRDefault="007401F7" w:rsidP="007401F7">
      <w:pPr>
        <w:ind w:left="284"/>
        <w:jc w:val="center"/>
        <w:rPr>
          <w:b/>
          <w:sz w:val="28"/>
          <w:szCs w:val="28"/>
        </w:rPr>
      </w:pPr>
      <w:r w:rsidRPr="00F33006">
        <w:rPr>
          <w:b/>
          <w:sz w:val="28"/>
          <w:szCs w:val="28"/>
        </w:rPr>
        <w:t>ВАРГАШИНСКИЙ ПОССОВЕТ</w:t>
      </w:r>
    </w:p>
    <w:p w:rsidR="007401F7" w:rsidRPr="00F33006" w:rsidRDefault="007401F7" w:rsidP="007401F7">
      <w:pPr>
        <w:ind w:left="284"/>
        <w:jc w:val="center"/>
        <w:rPr>
          <w:b/>
          <w:sz w:val="28"/>
          <w:szCs w:val="28"/>
        </w:rPr>
      </w:pPr>
      <w:r w:rsidRPr="00F33006">
        <w:rPr>
          <w:b/>
          <w:sz w:val="28"/>
          <w:szCs w:val="28"/>
        </w:rPr>
        <w:t>АДМИНИСТРАЦИЯ ВАРГАШИНСКОГО ПОССОВЕТА</w:t>
      </w:r>
    </w:p>
    <w:p w:rsidR="00D3683C" w:rsidRDefault="00D3683C" w:rsidP="00D3683C">
      <w:pPr>
        <w:rPr>
          <w:sz w:val="28"/>
        </w:rPr>
      </w:pPr>
      <w:r>
        <w:rPr>
          <w:sz w:val="28"/>
        </w:rPr>
        <w:t xml:space="preserve">                                                   </w:t>
      </w:r>
    </w:p>
    <w:p w:rsidR="007401F7" w:rsidRDefault="007401F7" w:rsidP="00D3683C">
      <w:pPr>
        <w:rPr>
          <w:sz w:val="28"/>
        </w:rPr>
      </w:pPr>
    </w:p>
    <w:p w:rsidR="007401F7" w:rsidRDefault="007401F7" w:rsidP="00D3683C">
      <w:pPr>
        <w:rPr>
          <w:sz w:val="28"/>
        </w:rPr>
      </w:pPr>
    </w:p>
    <w:p w:rsidR="00D3683C" w:rsidRDefault="00D3683C" w:rsidP="00D3683C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ПОСТАНОВЛЕНИЕ</w:t>
      </w:r>
    </w:p>
    <w:p w:rsidR="00D3683C" w:rsidRDefault="00D3683C" w:rsidP="00D3683C">
      <w:pPr>
        <w:jc w:val="center"/>
        <w:rPr>
          <w:b/>
          <w:sz w:val="28"/>
        </w:rPr>
      </w:pPr>
    </w:p>
    <w:p w:rsidR="00D3683C" w:rsidRDefault="00D3683C" w:rsidP="00D3683C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7C0FD1">
        <w:rPr>
          <w:b/>
          <w:sz w:val="28"/>
        </w:rPr>
        <w:t>14 октября 2022 года</w:t>
      </w:r>
      <w:r w:rsidR="00D71E04">
        <w:rPr>
          <w:b/>
          <w:sz w:val="28"/>
        </w:rPr>
        <w:t xml:space="preserve"> </w:t>
      </w:r>
      <w:r>
        <w:rPr>
          <w:b/>
          <w:sz w:val="28"/>
        </w:rPr>
        <w:t xml:space="preserve"> № </w:t>
      </w:r>
      <w:r w:rsidR="007C0FD1">
        <w:rPr>
          <w:b/>
          <w:sz w:val="28"/>
        </w:rPr>
        <w:t>375</w:t>
      </w:r>
      <w:r>
        <w:rPr>
          <w:b/>
          <w:sz w:val="28"/>
        </w:rPr>
        <w:t xml:space="preserve">                                           </w:t>
      </w:r>
    </w:p>
    <w:p w:rsidR="00D3683C" w:rsidRDefault="00D3683C" w:rsidP="00D3683C">
      <w:pPr>
        <w:rPr>
          <w:b/>
          <w:sz w:val="28"/>
        </w:rPr>
      </w:pPr>
      <w:r>
        <w:rPr>
          <w:b/>
          <w:sz w:val="28"/>
        </w:rPr>
        <w:t>р.п. Варгаши</w:t>
      </w:r>
    </w:p>
    <w:p w:rsidR="00D3683C" w:rsidRDefault="00D3683C" w:rsidP="00D3683C">
      <w:pPr>
        <w:rPr>
          <w:b/>
          <w:sz w:val="28"/>
        </w:rPr>
      </w:pPr>
    </w:p>
    <w:p w:rsidR="00D3683C" w:rsidRDefault="00D3683C" w:rsidP="00D3683C">
      <w:pPr>
        <w:jc w:val="center"/>
        <w:rPr>
          <w:b/>
          <w:sz w:val="28"/>
        </w:rPr>
      </w:pPr>
      <w:r>
        <w:rPr>
          <w:b/>
          <w:sz w:val="28"/>
        </w:rPr>
        <w:t>О подготовке проекта</w:t>
      </w:r>
      <w:r w:rsidR="007401F7">
        <w:rPr>
          <w:b/>
          <w:sz w:val="28"/>
        </w:rPr>
        <w:t xml:space="preserve"> внесений изменений в</w:t>
      </w:r>
      <w:r>
        <w:rPr>
          <w:b/>
          <w:sz w:val="28"/>
        </w:rPr>
        <w:t xml:space="preserve"> </w:t>
      </w:r>
      <w:r w:rsidR="007401F7">
        <w:rPr>
          <w:b/>
          <w:sz w:val="28"/>
        </w:rPr>
        <w:t>П</w:t>
      </w:r>
      <w:r w:rsidR="000434E2">
        <w:rPr>
          <w:b/>
          <w:sz w:val="28"/>
        </w:rPr>
        <w:t>равил</w:t>
      </w:r>
      <w:r w:rsidR="001F404C">
        <w:rPr>
          <w:b/>
          <w:sz w:val="28"/>
        </w:rPr>
        <w:t>а</w:t>
      </w:r>
      <w:r w:rsidR="000434E2">
        <w:rPr>
          <w:b/>
          <w:sz w:val="28"/>
        </w:rPr>
        <w:t xml:space="preserve"> землепользования и застройки</w:t>
      </w:r>
      <w:r w:rsidR="007401F7">
        <w:rPr>
          <w:b/>
          <w:sz w:val="28"/>
        </w:rPr>
        <w:t xml:space="preserve"> </w:t>
      </w:r>
      <w:r w:rsidR="00881B4B">
        <w:rPr>
          <w:b/>
          <w:sz w:val="28"/>
        </w:rPr>
        <w:t>Сычевского</w:t>
      </w:r>
      <w:r w:rsidR="00D75685">
        <w:rPr>
          <w:b/>
          <w:sz w:val="28"/>
        </w:rPr>
        <w:t xml:space="preserve"> </w:t>
      </w:r>
      <w:r>
        <w:rPr>
          <w:b/>
          <w:sz w:val="28"/>
        </w:rPr>
        <w:t>сельсовета Варгашинского района Курганской области</w:t>
      </w:r>
      <w:r w:rsidR="00220ACE">
        <w:rPr>
          <w:b/>
          <w:sz w:val="28"/>
        </w:rPr>
        <w:t xml:space="preserve">, в части установления </w:t>
      </w:r>
      <w:proofErr w:type="spellStart"/>
      <w:r w:rsidR="00220ACE" w:rsidRPr="00F440C3">
        <w:rPr>
          <w:b/>
          <w:sz w:val="28"/>
          <w:szCs w:val="28"/>
        </w:rPr>
        <w:t>приаэродромной</w:t>
      </w:r>
      <w:proofErr w:type="spellEnd"/>
      <w:r w:rsidR="00220ACE" w:rsidRPr="00F440C3">
        <w:rPr>
          <w:b/>
          <w:sz w:val="28"/>
          <w:szCs w:val="28"/>
        </w:rPr>
        <w:t xml:space="preserve"> территор</w:t>
      </w:r>
      <w:proofErr w:type="gramStart"/>
      <w:r w:rsidR="00220ACE" w:rsidRPr="00F440C3">
        <w:rPr>
          <w:b/>
          <w:sz w:val="28"/>
          <w:szCs w:val="28"/>
        </w:rPr>
        <w:t>ии аэ</w:t>
      </w:r>
      <w:proofErr w:type="gramEnd"/>
      <w:r w:rsidR="00220ACE" w:rsidRPr="00F440C3">
        <w:rPr>
          <w:b/>
          <w:sz w:val="28"/>
          <w:szCs w:val="28"/>
        </w:rPr>
        <w:t>родрома Курган</w:t>
      </w:r>
      <w:r w:rsidR="00F440C3">
        <w:rPr>
          <w:b/>
          <w:sz w:val="28"/>
          <w:szCs w:val="28"/>
        </w:rPr>
        <w:t xml:space="preserve"> на территории Варгашинского поссовета</w:t>
      </w:r>
    </w:p>
    <w:p w:rsidR="00D3683C" w:rsidRDefault="00D3683C" w:rsidP="00D3683C">
      <w:pPr>
        <w:rPr>
          <w:sz w:val="28"/>
        </w:rPr>
      </w:pPr>
      <w:r>
        <w:rPr>
          <w:sz w:val="28"/>
        </w:rPr>
        <w:t xml:space="preserve">   </w:t>
      </w:r>
    </w:p>
    <w:p w:rsidR="00D3683C" w:rsidRDefault="00D3683C" w:rsidP="00D368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 соответствии  с  Градостроительным кодексом Российской Федерации,</w:t>
      </w:r>
      <w:r w:rsidR="00BF122C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BF122C">
        <w:rPr>
          <w:sz w:val="28"/>
          <w:szCs w:val="28"/>
        </w:rPr>
        <w:t xml:space="preserve">Уставом Варгашинского </w:t>
      </w:r>
      <w:r w:rsidR="00731AE6">
        <w:rPr>
          <w:sz w:val="28"/>
          <w:szCs w:val="28"/>
        </w:rPr>
        <w:t>поссовета Варгашинского района</w:t>
      </w:r>
      <w:r w:rsidR="00BF122C">
        <w:rPr>
          <w:sz w:val="28"/>
          <w:szCs w:val="28"/>
        </w:rPr>
        <w:t xml:space="preserve"> Курганской области</w:t>
      </w:r>
      <w:r w:rsidR="0055250F">
        <w:rPr>
          <w:sz w:val="28"/>
          <w:szCs w:val="28"/>
        </w:rPr>
        <w:t>,</w:t>
      </w:r>
      <w:r>
        <w:rPr>
          <w:sz w:val="28"/>
          <w:szCs w:val="28"/>
        </w:rPr>
        <w:t xml:space="preserve">  Администрация Варгашинского </w:t>
      </w:r>
      <w:r w:rsidR="007401F7">
        <w:rPr>
          <w:sz w:val="28"/>
          <w:szCs w:val="28"/>
        </w:rPr>
        <w:t>поссовета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FE34B6" w:rsidRPr="007B1DFC" w:rsidRDefault="007B1DFC" w:rsidP="00EF2E01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D3683C" w:rsidRPr="007B1DFC">
        <w:rPr>
          <w:sz w:val="28"/>
        </w:rPr>
        <w:t>Подготовить проект</w:t>
      </w:r>
      <w:r w:rsidR="001748D5">
        <w:rPr>
          <w:sz w:val="28"/>
        </w:rPr>
        <w:t xml:space="preserve"> внесения изменений в</w:t>
      </w:r>
      <w:r w:rsidR="00052E5A" w:rsidRPr="007B1DFC">
        <w:rPr>
          <w:sz w:val="28"/>
        </w:rPr>
        <w:t xml:space="preserve"> </w:t>
      </w:r>
      <w:r w:rsidR="001748D5">
        <w:rPr>
          <w:sz w:val="28"/>
        </w:rPr>
        <w:t>П</w:t>
      </w:r>
      <w:r w:rsidR="00086AF4">
        <w:rPr>
          <w:sz w:val="28"/>
        </w:rPr>
        <w:t>равил</w:t>
      </w:r>
      <w:r w:rsidR="001F404C">
        <w:rPr>
          <w:sz w:val="28"/>
        </w:rPr>
        <w:t>а</w:t>
      </w:r>
      <w:r w:rsidR="00086AF4">
        <w:rPr>
          <w:sz w:val="28"/>
        </w:rPr>
        <w:t xml:space="preserve"> землепользования и застройки </w:t>
      </w:r>
      <w:r w:rsidR="00FE34B6" w:rsidRPr="007B1DFC">
        <w:rPr>
          <w:sz w:val="28"/>
        </w:rPr>
        <w:t xml:space="preserve"> </w:t>
      </w:r>
      <w:r w:rsidR="00881B4B">
        <w:rPr>
          <w:sz w:val="28"/>
        </w:rPr>
        <w:t>Сычевского</w:t>
      </w:r>
      <w:r w:rsidR="00591E21" w:rsidRPr="00591E21">
        <w:rPr>
          <w:sz w:val="28"/>
        </w:rPr>
        <w:t xml:space="preserve"> сельсовета Варгашинского района Курганской области</w:t>
      </w:r>
      <w:r w:rsidR="00BC5EE0">
        <w:rPr>
          <w:sz w:val="28"/>
        </w:rPr>
        <w:t xml:space="preserve">, </w:t>
      </w:r>
      <w:r w:rsidR="00BC5EE0" w:rsidRPr="00BC5EE0">
        <w:rPr>
          <w:sz w:val="28"/>
        </w:rPr>
        <w:t xml:space="preserve">в части установления </w:t>
      </w:r>
      <w:proofErr w:type="spellStart"/>
      <w:r w:rsidR="00BC5EE0" w:rsidRPr="00BC5EE0">
        <w:rPr>
          <w:sz w:val="28"/>
          <w:szCs w:val="28"/>
        </w:rPr>
        <w:t>приаэродромной</w:t>
      </w:r>
      <w:proofErr w:type="spellEnd"/>
      <w:r w:rsidR="00BC5EE0" w:rsidRPr="00BC5EE0">
        <w:rPr>
          <w:sz w:val="28"/>
          <w:szCs w:val="28"/>
        </w:rPr>
        <w:t xml:space="preserve"> территор</w:t>
      </w:r>
      <w:proofErr w:type="gramStart"/>
      <w:r w:rsidR="00BC5EE0" w:rsidRPr="00BC5EE0">
        <w:rPr>
          <w:sz w:val="28"/>
          <w:szCs w:val="28"/>
        </w:rPr>
        <w:t>ии аэ</w:t>
      </w:r>
      <w:proofErr w:type="gramEnd"/>
      <w:r w:rsidR="00BC5EE0" w:rsidRPr="00BC5EE0">
        <w:rPr>
          <w:sz w:val="28"/>
          <w:szCs w:val="28"/>
        </w:rPr>
        <w:t>родрома Курган на территории Варгашинского поссовета</w:t>
      </w:r>
      <w:r w:rsidR="00052E5A" w:rsidRPr="00591E21">
        <w:rPr>
          <w:sz w:val="28"/>
        </w:rPr>
        <w:t>.</w:t>
      </w:r>
    </w:p>
    <w:p w:rsidR="00052E5A" w:rsidRDefault="007B1DFC" w:rsidP="007B1DFC">
      <w:pPr>
        <w:ind w:firstLine="567"/>
        <w:jc w:val="both"/>
        <w:rPr>
          <w:sz w:val="28"/>
        </w:rPr>
      </w:pPr>
      <w:r w:rsidRPr="007B1DFC">
        <w:rPr>
          <w:sz w:val="28"/>
        </w:rPr>
        <w:t xml:space="preserve">2. </w:t>
      </w:r>
      <w:r w:rsidR="00FF2711">
        <w:rPr>
          <w:sz w:val="28"/>
        </w:rPr>
        <w:t>Утвердит</w:t>
      </w:r>
      <w:r w:rsidR="006270CD">
        <w:rPr>
          <w:sz w:val="28"/>
        </w:rPr>
        <w:t>ь</w:t>
      </w:r>
      <w:r w:rsidR="00FF2711">
        <w:rPr>
          <w:sz w:val="28"/>
        </w:rPr>
        <w:t xml:space="preserve"> этапы градостроительного зонирования </w:t>
      </w:r>
      <w:r w:rsidR="00881B4B">
        <w:rPr>
          <w:sz w:val="28"/>
        </w:rPr>
        <w:t xml:space="preserve">Сычевского </w:t>
      </w:r>
      <w:r w:rsidR="00591E21" w:rsidRPr="00591E21">
        <w:rPr>
          <w:sz w:val="28"/>
        </w:rPr>
        <w:t>сельсовета Варгашинского района Курганской области</w:t>
      </w:r>
      <w:r w:rsidR="00FF2711">
        <w:rPr>
          <w:sz w:val="28"/>
        </w:rPr>
        <w:t xml:space="preserve"> согласно приложению 1 к настоящему постановлению.</w:t>
      </w:r>
    </w:p>
    <w:p w:rsidR="00FF2711" w:rsidRDefault="00FF2711" w:rsidP="007B1DFC">
      <w:pPr>
        <w:ind w:firstLine="567"/>
        <w:jc w:val="both"/>
        <w:rPr>
          <w:sz w:val="28"/>
        </w:rPr>
      </w:pPr>
      <w:r>
        <w:rPr>
          <w:sz w:val="28"/>
        </w:rPr>
        <w:t>3. Утвердить порядок и сроки проведения работ по подготовке проекта</w:t>
      </w:r>
      <w:r w:rsidR="001F404C">
        <w:rPr>
          <w:sz w:val="28"/>
        </w:rPr>
        <w:t xml:space="preserve"> внесений изменений в П</w:t>
      </w:r>
      <w:r>
        <w:rPr>
          <w:sz w:val="28"/>
        </w:rPr>
        <w:t>равил</w:t>
      </w:r>
      <w:r w:rsidR="001F404C">
        <w:rPr>
          <w:sz w:val="28"/>
        </w:rPr>
        <w:t>а</w:t>
      </w:r>
      <w:r>
        <w:rPr>
          <w:sz w:val="28"/>
        </w:rPr>
        <w:t xml:space="preserve"> землепользования и застройки </w:t>
      </w:r>
      <w:r w:rsidR="00881B4B">
        <w:rPr>
          <w:sz w:val="28"/>
        </w:rPr>
        <w:t>Сычевского</w:t>
      </w:r>
      <w:r w:rsidR="00591E21" w:rsidRPr="00591E21">
        <w:rPr>
          <w:sz w:val="28"/>
        </w:rPr>
        <w:t xml:space="preserve"> сельсовета Варгашинского района Курганской области</w:t>
      </w:r>
      <w:r w:rsidR="00BC5EE0">
        <w:rPr>
          <w:sz w:val="28"/>
        </w:rPr>
        <w:t xml:space="preserve">, </w:t>
      </w:r>
      <w:r w:rsidR="00BC5EE0" w:rsidRPr="00BC5EE0">
        <w:rPr>
          <w:sz w:val="28"/>
        </w:rPr>
        <w:t xml:space="preserve">в части установления </w:t>
      </w:r>
      <w:proofErr w:type="spellStart"/>
      <w:r w:rsidR="00BC5EE0" w:rsidRPr="00BC5EE0">
        <w:rPr>
          <w:sz w:val="28"/>
          <w:szCs w:val="28"/>
        </w:rPr>
        <w:t>приаэродромной</w:t>
      </w:r>
      <w:proofErr w:type="spellEnd"/>
      <w:r w:rsidR="00BC5EE0" w:rsidRPr="00BC5EE0">
        <w:rPr>
          <w:sz w:val="28"/>
          <w:szCs w:val="28"/>
        </w:rPr>
        <w:t xml:space="preserve"> территор</w:t>
      </w:r>
      <w:proofErr w:type="gramStart"/>
      <w:r w:rsidR="00BC5EE0" w:rsidRPr="00BC5EE0">
        <w:rPr>
          <w:sz w:val="28"/>
          <w:szCs w:val="28"/>
        </w:rPr>
        <w:t>ии аэ</w:t>
      </w:r>
      <w:proofErr w:type="gramEnd"/>
      <w:r w:rsidR="00BC5EE0" w:rsidRPr="00BC5EE0">
        <w:rPr>
          <w:sz w:val="28"/>
          <w:szCs w:val="28"/>
        </w:rPr>
        <w:t>родрома Курган на территории Варгашинского поссовета</w:t>
      </w:r>
      <w:r>
        <w:rPr>
          <w:sz w:val="28"/>
        </w:rPr>
        <w:t xml:space="preserve"> согласно приложению 2 к настоящему постановлению.</w:t>
      </w:r>
    </w:p>
    <w:p w:rsidR="00591E21" w:rsidRPr="008D37F1" w:rsidRDefault="00D3683C" w:rsidP="00591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E21">
        <w:rPr>
          <w:sz w:val="28"/>
          <w:szCs w:val="28"/>
        </w:rPr>
        <w:t>4</w:t>
      </w:r>
      <w:r w:rsidR="00591E21" w:rsidRPr="008D37F1">
        <w:rPr>
          <w:sz w:val="28"/>
          <w:szCs w:val="28"/>
        </w:rPr>
        <w:t xml:space="preserve">. Опубликовать  настоящее  постановление  в  информационном бюллетене  </w:t>
      </w:r>
      <w:r w:rsidR="00591E21" w:rsidRPr="008D37F1">
        <w:rPr>
          <w:color w:val="000000"/>
          <w:sz w:val="28"/>
          <w:szCs w:val="28"/>
        </w:rPr>
        <w:t xml:space="preserve">«Вестник поссовета» </w:t>
      </w:r>
      <w:r w:rsidR="00591E21" w:rsidRPr="008D37F1"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6" w:history="1">
        <w:proofErr w:type="spellStart"/>
        <w:r w:rsidR="00591E21" w:rsidRPr="008D37F1">
          <w:rPr>
            <w:rStyle w:val="a9"/>
            <w:sz w:val="28"/>
            <w:szCs w:val="28"/>
          </w:rPr>
          <w:t>www</w:t>
        </w:r>
        <w:proofErr w:type="spellEnd"/>
        <w:r w:rsidR="00591E21" w:rsidRPr="008D37F1">
          <w:rPr>
            <w:rStyle w:val="a9"/>
            <w:sz w:val="28"/>
            <w:szCs w:val="28"/>
          </w:rPr>
          <w:t>.</w:t>
        </w:r>
        <w:r w:rsidR="00591E21" w:rsidRPr="00D36D7A">
          <w:t xml:space="preserve"> </w:t>
        </w:r>
        <w:r w:rsidR="00591E21" w:rsidRPr="00D36D7A">
          <w:rPr>
            <w:rStyle w:val="a9"/>
            <w:sz w:val="28"/>
            <w:szCs w:val="28"/>
          </w:rPr>
          <w:t>варгашипос.45варгаши</w:t>
        </w:r>
        <w:proofErr w:type="gramStart"/>
        <w:r w:rsidR="00591E21" w:rsidRPr="00D36D7A">
          <w:rPr>
            <w:rStyle w:val="a9"/>
            <w:sz w:val="28"/>
            <w:szCs w:val="28"/>
          </w:rPr>
          <w:t>.р</w:t>
        </w:r>
        <w:proofErr w:type="gramEnd"/>
        <w:r w:rsidR="00591E21" w:rsidRPr="00D36D7A">
          <w:rPr>
            <w:rStyle w:val="a9"/>
            <w:sz w:val="28"/>
            <w:szCs w:val="28"/>
          </w:rPr>
          <w:t xml:space="preserve">ф </w:t>
        </w:r>
      </w:hyperlink>
      <w:r w:rsidR="00591E21" w:rsidRPr="008D37F1">
        <w:rPr>
          <w:sz w:val="28"/>
          <w:szCs w:val="28"/>
        </w:rPr>
        <w:t xml:space="preserve"> (по согласованию).</w:t>
      </w:r>
    </w:p>
    <w:p w:rsidR="00591E21" w:rsidRPr="008D37F1" w:rsidRDefault="00591E21" w:rsidP="00591E2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D37F1">
        <w:rPr>
          <w:color w:val="000000"/>
          <w:sz w:val="28"/>
          <w:szCs w:val="28"/>
        </w:rPr>
        <w:t>. Контроль за выполнением настоящего постановления возложить на</w:t>
      </w:r>
      <w:proofErr w:type="gramStart"/>
      <w:r w:rsidRPr="008D37F1">
        <w:rPr>
          <w:color w:val="000000"/>
          <w:sz w:val="28"/>
          <w:szCs w:val="28"/>
        </w:rPr>
        <w:t xml:space="preserve"> П</w:t>
      </w:r>
      <w:proofErr w:type="gramEnd"/>
      <w:r w:rsidRPr="008D37F1">
        <w:rPr>
          <w:color w:val="000000"/>
          <w:sz w:val="28"/>
          <w:szCs w:val="28"/>
        </w:rPr>
        <w:t xml:space="preserve">ервого заместителя Главы Варгашинского поссовета, начальника </w:t>
      </w:r>
      <w:r w:rsidRPr="008D37F1"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7D1E21" w:rsidRDefault="007D1E21" w:rsidP="00591E21">
      <w:pPr>
        <w:jc w:val="both"/>
      </w:pPr>
    </w:p>
    <w:p w:rsidR="00591E21" w:rsidRDefault="00591E21" w:rsidP="00591E21">
      <w:pPr>
        <w:jc w:val="both"/>
      </w:pPr>
    </w:p>
    <w:p w:rsidR="00591E21" w:rsidRDefault="00591E21" w:rsidP="00591E21">
      <w:pPr>
        <w:jc w:val="both"/>
      </w:pPr>
    </w:p>
    <w:p w:rsidR="00591E21" w:rsidRDefault="00591E21" w:rsidP="00591E21">
      <w:pPr>
        <w:jc w:val="both"/>
      </w:pPr>
    </w:p>
    <w:p w:rsidR="00591E21" w:rsidRPr="008D37F1" w:rsidRDefault="00591E21" w:rsidP="00591E21">
      <w:pPr>
        <w:jc w:val="both"/>
        <w:rPr>
          <w:sz w:val="28"/>
          <w:szCs w:val="28"/>
        </w:rPr>
      </w:pPr>
      <w:r w:rsidRPr="008D37F1"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           </w:t>
      </w:r>
    </w:p>
    <w:p w:rsidR="00591E21" w:rsidRDefault="00591E21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591E21" w:rsidRDefault="00591E21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72BCE" w:rsidRDefault="00072BCE" w:rsidP="001F404C">
      <w:pPr>
        <w:ind w:left="4678"/>
        <w:jc w:val="both"/>
        <w:rPr>
          <w:sz w:val="24"/>
          <w:szCs w:val="24"/>
        </w:rPr>
      </w:pPr>
      <w:r w:rsidRPr="00072BCE">
        <w:rPr>
          <w:sz w:val="24"/>
          <w:szCs w:val="24"/>
        </w:rPr>
        <w:lastRenderedPageBreak/>
        <w:t xml:space="preserve">Приложение 1 к постановлению Администрации Варгашинского района от </w:t>
      </w:r>
      <w:r w:rsidR="007C0FD1">
        <w:rPr>
          <w:sz w:val="24"/>
          <w:szCs w:val="24"/>
        </w:rPr>
        <w:t xml:space="preserve">14 октября 2022 года          </w:t>
      </w:r>
      <w:r w:rsidRPr="00072BCE">
        <w:rPr>
          <w:sz w:val="24"/>
          <w:szCs w:val="24"/>
        </w:rPr>
        <w:t xml:space="preserve"> № </w:t>
      </w:r>
      <w:r w:rsidR="007C0FD1">
        <w:rPr>
          <w:sz w:val="24"/>
          <w:szCs w:val="24"/>
        </w:rPr>
        <w:t>375</w:t>
      </w:r>
      <w:r w:rsidRPr="00072BCE">
        <w:rPr>
          <w:sz w:val="24"/>
          <w:szCs w:val="24"/>
        </w:rPr>
        <w:t xml:space="preserve"> «</w:t>
      </w:r>
      <w:r w:rsidR="001F404C" w:rsidRPr="001F404C">
        <w:rPr>
          <w:sz w:val="24"/>
          <w:szCs w:val="24"/>
        </w:rPr>
        <w:t xml:space="preserve">О подготовке проекта внесений изменений в Правила землепользования и застройки </w:t>
      </w:r>
      <w:r w:rsidR="00881B4B">
        <w:rPr>
          <w:sz w:val="24"/>
          <w:szCs w:val="24"/>
        </w:rPr>
        <w:t>Сычевского</w:t>
      </w:r>
      <w:r w:rsidR="001F404C" w:rsidRPr="001F404C">
        <w:rPr>
          <w:sz w:val="24"/>
          <w:szCs w:val="24"/>
        </w:rPr>
        <w:t xml:space="preserve"> сельсовета Варгашинского района Курганской области</w:t>
      </w:r>
      <w:r w:rsidR="00BC5EE0">
        <w:rPr>
          <w:sz w:val="24"/>
          <w:szCs w:val="24"/>
        </w:rPr>
        <w:t>,</w:t>
      </w:r>
      <w:r w:rsidR="00BC5EE0" w:rsidRPr="00BC5EE0">
        <w:rPr>
          <w:sz w:val="24"/>
          <w:szCs w:val="24"/>
        </w:rPr>
        <w:t xml:space="preserve"> в части установления </w:t>
      </w:r>
      <w:proofErr w:type="spellStart"/>
      <w:r w:rsidR="00BC5EE0" w:rsidRPr="00BC5EE0">
        <w:rPr>
          <w:sz w:val="24"/>
          <w:szCs w:val="24"/>
        </w:rPr>
        <w:t>приаэродромной</w:t>
      </w:r>
      <w:proofErr w:type="spellEnd"/>
      <w:r w:rsidR="00BC5EE0" w:rsidRPr="00BC5EE0">
        <w:rPr>
          <w:sz w:val="24"/>
          <w:szCs w:val="24"/>
        </w:rPr>
        <w:t xml:space="preserve"> территор</w:t>
      </w:r>
      <w:proofErr w:type="gramStart"/>
      <w:r w:rsidR="00BC5EE0" w:rsidRPr="00BC5EE0">
        <w:rPr>
          <w:sz w:val="24"/>
          <w:szCs w:val="24"/>
        </w:rPr>
        <w:t>ии аэ</w:t>
      </w:r>
      <w:proofErr w:type="gramEnd"/>
      <w:r w:rsidR="00BC5EE0" w:rsidRPr="00BC5EE0">
        <w:rPr>
          <w:sz w:val="24"/>
          <w:szCs w:val="24"/>
        </w:rPr>
        <w:t>родрома Курган на территории Варгашинского поссовета</w:t>
      </w:r>
      <w:r w:rsidRPr="00072BCE">
        <w:rPr>
          <w:sz w:val="24"/>
          <w:szCs w:val="24"/>
        </w:rPr>
        <w:t>»</w:t>
      </w:r>
    </w:p>
    <w:p w:rsidR="00072BCE" w:rsidRDefault="00072BCE" w:rsidP="00072BCE">
      <w:pPr>
        <w:ind w:left="4820"/>
        <w:jc w:val="both"/>
        <w:rPr>
          <w:sz w:val="24"/>
          <w:szCs w:val="24"/>
        </w:rPr>
      </w:pPr>
    </w:p>
    <w:p w:rsidR="00072BCE" w:rsidRDefault="00072BCE" w:rsidP="00072BCE">
      <w:pPr>
        <w:ind w:left="4820"/>
        <w:jc w:val="both"/>
        <w:rPr>
          <w:sz w:val="24"/>
          <w:szCs w:val="24"/>
        </w:rPr>
      </w:pPr>
    </w:p>
    <w:p w:rsidR="00072BCE" w:rsidRPr="00F109C4" w:rsidRDefault="00072BCE" w:rsidP="00072BCE">
      <w:pPr>
        <w:jc w:val="center"/>
        <w:rPr>
          <w:b/>
          <w:sz w:val="28"/>
          <w:szCs w:val="28"/>
        </w:rPr>
      </w:pPr>
      <w:r w:rsidRPr="00F109C4">
        <w:rPr>
          <w:b/>
          <w:sz w:val="28"/>
          <w:szCs w:val="28"/>
        </w:rPr>
        <w:t xml:space="preserve">Этапы градостроительного зонирования </w:t>
      </w:r>
    </w:p>
    <w:p w:rsidR="00072BCE" w:rsidRPr="00F109C4" w:rsidRDefault="00881B4B" w:rsidP="00072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Сычевского</w:t>
      </w:r>
      <w:r w:rsidR="00072BCE" w:rsidRPr="00F109C4">
        <w:rPr>
          <w:b/>
          <w:sz w:val="28"/>
          <w:szCs w:val="28"/>
        </w:rPr>
        <w:t xml:space="preserve"> сельсовета Варгашинского района Курганской области</w:t>
      </w:r>
    </w:p>
    <w:p w:rsidR="00072BCE" w:rsidRDefault="00072BCE" w:rsidP="00072BCE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9037"/>
      </w:tblGrid>
      <w:tr w:rsidR="00FB360A" w:rsidTr="000D60B2">
        <w:trPr>
          <w:trHeight w:val="942"/>
        </w:trPr>
        <w:tc>
          <w:tcPr>
            <w:tcW w:w="1384" w:type="dxa"/>
            <w:shd w:val="clear" w:color="auto" w:fill="auto"/>
          </w:tcPr>
          <w:p w:rsidR="00FB360A" w:rsidRDefault="00FB360A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этап</w:t>
            </w:r>
          </w:p>
        </w:tc>
        <w:tc>
          <w:tcPr>
            <w:tcW w:w="9037" w:type="dxa"/>
            <w:shd w:val="clear" w:color="auto" w:fill="auto"/>
          </w:tcPr>
          <w:p w:rsidR="006644C7" w:rsidRPr="006644C7" w:rsidRDefault="002E4189" w:rsidP="0082046D">
            <w:pPr>
              <w:pStyle w:val="a6"/>
              <w:ind w:firstLine="34"/>
              <w:jc w:val="both"/>
              <w:rPr>
                <w:sz w:val="28"/>
                <w:szCs w:val="28"/>
              </w:rPr>
            </w:pPr>
            <w:r w:rsidRPr="006644C7">
              <w:rPr>
                <w:sz w:val="28"/>
                <w:szCs w:val="28"/>
              </w:rPr>
              <w:t>Сбор исходных данных, комплексная оценка информации, анализ основных документов</w:t>
            </w:r>
            <w:r w:rsidR="0082046D">
              <w:rPr>
                <w:sz w:val="28"/>
                <w:szCs w:val="28"/>
              </w:rPr>
              <w:t>.</w:t>
            </w:r>
          </w:p>
        </w:tc>
      </w:tr>
      <w:tr w:rsidR="00FB360A" w:rsidTr="000D60B2">
        <w:trPr>
          <w:trHeight w:val="955"/>
        </w:trPr>
        <w:tc>
          <w:tcPr>
            <w:tcW w:w="1384" w:type="dxa"/>
            <w:shd w:val="clear" w:color="auto" w:fill="auto"/>
          </w:tcPr>
          <w:p w:rsidR="00FB360A" w:rsidRDefault="002E4189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 этап</w:t>
            </w:r>
          </w:p>
        </w:tc>
        <w:tc>
          <w:tcPr>
            <w:tcW w:w="9037" w:type="dxa"/>
            <w:shd w:val="clear" w:color="auto" w:fill="auto"/>
          </w:tcPr>
          <w:p w:rsidR="00FB360A" w:rsidRDefault="00487BF7" w:rsidP="00B94ED0">
            <w:pPr>
              <w:pStyle w:val="a6"/>
              <w:jc w:val="both"/>
              <w:rPr>
                <w:sz w:val="28"/>
                <w:szCs w:val="28"/>
              </w:rPr>
            </w:pPr>
            <w:r w:rsidRPr="006644C7">
              <w:rPr>
                <w:sz w:val="28"/>
                <w:szCs w:val="28"/>
              </w:rPr>
              <w:t>Разработка</w:t>
            </w:r>
            <w:r w:rsidR="00B94ED0" w:rsidRPr="006644C7">
              <w:rPr>
                <w:sz w:val="28"/>
                <w:szCs w:val="28"/>
              </w:rPr>
              <w:t xml:space="preserve"> и редакция</w:t>
            </w:r>
            <w:r w:rsidRPr="006644C7">
              <w:rPr>
                <w:sz w:val="28"/>
                <w:szCs w:val="28"/>
              </w:rPr>
              <w:t xml:space="preserve"> проекта</w:t>
            </w:r>
            <w:r w:rsidR="00376F0A">
              <w:rPr>
                <w:sz w:val="28"/>
                <w:szCs w:val="28"/>
              </w:rPr>
              <w:t xml:space="preserve"> внесение изменений в</w:t>
            </w:r>
            <w:r w:rsidRPr="006644C7">
              <w:rPr>
                <w:sz w:val="28"/>
                <w:szCs w:val="28"/>
              </w:rPr>
              <w:t xml:space="preserve"> </w:t>
            </w:r>
            <w:r w:rsidR="00376F0A">
              <w:rPr>
                <w:sz w:val="28"/>
                <w:szCs w:val="28"/>
              </w:rPr>
              <w:t>П</w:t>
            </w:r>
            <w:r w:rsidR="00BB23ED" w:rsidRPr="006644C7">
              <w:rPr>
                <w:sz w:val="28"/>
                <w:szCs w:val="28"/>
              </w:rPr>
              <w:t>равил</w:t>
            </w:r>
            <w:r w:rsidR="00BC5EE0">
              <w:rPr>
                <w:sz w:val="28"/>
                <w:szCs w:val="28"/>
              </w:rPr>
              <w:t>а</w:t>
            </w:r>
            <w:r w:rsidR="00BB23ED" w:rsidRPr="006644C7">
              <w:rPr>
                <w:sz w:val="28"/>
                <w:szCs w:val="28"/>
              </w:rPr>
              <w:t xml:space="preserve"> землепользования</w:t>
            </w:r>
            <w:r w:rsidRPr="006644C7">
              <w:rPr>
                <w:sz w:val="28"/>
                <w:szCs w:val="28"/>
              </w:rPr>
              <w:t xml:space="preserve"> и застройки </w:t>
            </w:r>
            <w:r w:rsidR="00881B4B">
              <w:rPr>
                <w:sz w:val="28"/>
                <w:szCs w:val="28"/>
              </w:rPr>
              <w:t>Сычевского</w:t>
            </w:r>
            <w:r w:rsidR="00BB23ED" w:rsidRPr="006644C7">
              <w:rPr>
                <w:sz w:val="28"/>
                <w:szCs w:val="28"/>
              </w:rPr>
              <w:t xml:space="preserve"> сельсовета Варгашинского района Курганской области</w:t>
            </w:r>
            <w:r w:rsidR="00BC5EE0">
              <w:rPr>
                <w:sz w:val="28"/>
                <w:szCs w:val="28"/>
              </w:rPr>
              <w:t>,</w:t>
            </w:r>
            <w:r w:rsidR="00BC5EE0" w:rsidRPr="00BC5EE0">
              <w:rPr>
                <w:sz w:val="28"/>
              </w:rPr>
              <w:t xml:space="preserve"> в части установления </w:t>
            </w:r>
            <w:proofErr w:type="spellStart"/>
            <w:r w:rsidR="00BC5EE0" w:rsidRPr="00BC5EE0">
              <w:rPr>
                <w:sz w:val="28"/>
                <w:szCs w:val="28"/>
              </w:rPr>
              <w:t>приаэродромной</w:t>
            </w:r>
            <w:proofErr w:type="spellEnd"/>
            <w:r w:rsidR="00BC5EE0" w:rsidRPr="00BC5EE0">
              <w:rPr>
                <w:sz w:val="28"/>
                <w:szCs w:val="28"/>
              </w:rPr>
              <w:t xml:space="preserve"> территор</w:t>
            </w:r>
            <w:proofErr w:type="gramStart"/>
            <w:r w:rsidR="00BC5EE0" w:rsidRPr="00BC5EE0">
              <w:rPr>
                <w:sz w:val="28"/>
                <w:szCs w:val="28"/>
              </w:rPr>
              <w:t>ии аэ</w:t>
            </w:r>
            <w:proofErr w:type="gramEnd"/>
            <w:r w:rsidR="00BC5EE0" w:rsidRPr="00BC5EE0">
              <w:rPr>
                <w:sz w:val="28"/>
                <w:szCs w:val="28"/>
              </w:rPr>
              <w:t>родрома Курган на территории Варгашинского поссовета</w:t>
            </w:r>
            <w:r w:rsidR="00BB23ED" w:rsidRPr="006644C7">
              <w:rPr>
                <w:sz w:val="28"/>
                <w:szCs w:val="28"/>
              </w:rPr>
              <w:t xml:space="preserve"> (далее – проект)</w:t>
            </w:r>
            <w:r w:rsidR="00B94ED0" w:rsidRPr="006644C7">
              <w:rPr>
                <w:sz w:val="28"/>
                <w:szCs w:val="28"/>
              </w:rPr>
              <w:t xml:space="preserve"> с учетом </w:t>
            </w:r>
            <w:r w:rsidRPr="006644C7">
              <w:rPr>
                <w:sz w:val="28"/>
                <w:szCs w:val="28"/>
              </w:rPr>
              <w:t>полн</w:t>
            </w:r>
            <w:r w:rsidR="00B94ED0" w:rsidRPr="006644C7">
              <w:rPr>
                <w:sz w:val="28"/>
                <w:szCs w:val="28"/>
              </w:rPr>
              <w:t>ых</w:t>
            </w:r>
            <w:r w:rsidRPr="006644C7">
              <w:rPr>
                <w:sz w:val="28"/>
                <w:szCs w:val="28"/>
              </w:rPr>
              <w:t xml:space="preserve"> исходных данных по первому этапу.</w:t>
            </w:r>
          </w:p>
          <w:p w:rsidR="006644C7" w:rsidRPr="006644C7" w:rsidRDefault="006644C7" w:rsidP="00B94ED0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FB360A" w:rsidTr="000D60B2">
        <w:tc>
          <w:tcPr>
            <w:tcW w:w="1384" w:type="dxa"/>
            <w:shd w:val="clear" w:color="auto" w:fill="auto"/>
          </w:tcPr>
          <w:p w:rsidR="00FB360A" w:rsidRDefault="00B94ED0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3-й этап</w:t>
            </w:r>
          </w:p>
        </w:tc>
        <w:tc>
          <w:tcPr>
            <w:tcW w:w="9037" w:type="dxa"/>
            <w:shd w:val="clear" w:color="auto" w:fill="auto"/>
          </w:tcPr>
          <w:p w:rsidR="00FB360A" w:rsidRPr="006644C7" w:rsidRDefault="006644C7" w:rsidP="0082046D">
            <w:pPr>
              <w:jc w:val="both"/>
              <w:rPr>
                <w:sz w:val="28"/>
                <w:szCs w:val="28"/>
              </w:rPr>
            </w:pPr>
            <w:r w:rsidRPr="006644C7">
              <w:rPr>
                <w:sz w:val="28"/>
                <w:szCs w:val="28"/>
              </w:rPr>
              <w:t xml:space="preserve">Проверка проекта на соответствие нормам действующего законодательства в </w:t>
            </w:r>
            <w:r w:rsidR="0082046D" w:rsidRPr="008D37F1">
              <w:rPr>
                <w:sz w:val="28"/>
                <w:szCs w:val="28"/>
              </w:rPr>
              <w:t>отдел</w:t>
            </w:r>
            <w:r w:rsidR="0082046D">
              <w:rPr>
                <w:sz w:val="28"/>
                <w:szCs w:val="28"/>
              </w:rPr>
              <w:t>е</w:t>
            </w:r>
            <w:r w:rsidR="0082046D" w:rsidRPr="008D37F1">
              <w:rPr>
                <w:sz w:val="28"/>
                <w:szCs w:val="28"/>
              </w:rPr>
              <w:t xml:space="preserve"> управления имуществом и земельных отношений Администрации Варгашинского поссовета</w:t>
            </w:r>
            <w:r w:rsidRPr="006644C7">
              <w:rPr>
                <w:sz w:val="28"/>
                <w:szCs w:val="28"/>
              </w:rPr>
              <w:t xml:space="preserve"> </w:t>
            </w:r>
            <w:r w:rsidR="0082046D">
              <w:rPr>
                <w:sz w:val="28"/>
                <w:szCs w:val="28"/>
              </w:rPr>
              <w:t>и</w:t>
            </w:r>
            <w:r w:rsidRPr="006644C7">
              <w:rPr>
                <w:sz w:val="28"/>
                <w:szCs w:val="28"/>
              </w:rPr>
              <w:t xml:space="preserve"> </w:t>
            </w:r>
            <w:r w:rsidR="00600146">
              <w:rPr>
                <w:sz w:val="28"/>
                <w:szCs w:val="28"/>
              </w:rPr>
              <w:t>направление</w:t>
            </w:r>
            <w:r w:rsidR="006270CD">
              <w:rPr>
                <w:sz w:val="28"/>
                <w:szCs w:val="28"/>
              </w:rPr>
              <w:t xml:space="preserve"> на рассмотрение в Варгашинскую </w:t>
            </w:r>
            <w:r w:rsidR="0082046D">
              <w:rPr>
                <w:sz w:val="28"/>
                <w:szCs w:val="28"/>
              </w:rPr>
              <w:t>поселковую</w:t>
            </w:r>
            <w:r w:rsidR="006270CD">
              <w:rPr>
                <w:sz w:val="28"/>
                <w:szCs w:val="28"/>
              </w:rPr>
              <w:t xml:space="preserve"> Думу. </w:t>
            </w:r>
          </w:p>
        </w:tc>
      </w:tr>
    </w:tbl>
    <w:p w:rsidR="00072BCE" w:rsidRDefault="00072BCE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0D60B2" w:rsidRDefault="000D60B2" w:rsidP="00072BCE">
      <w:pPr>
        <w:ind w:firstLine="567"/>
        <w:jc w:val="both"/>
        <w:rPr>
          <w:sz w:val="28"/>
          <w:szCs w:val="28"/>
        </w:rPr>
      </w:pPr>
    </w:p>
    <w:p w:rsidR="000D60B2" w:rsidRDefault="000D60B2" w:rsidP="00072BCE">
      <w:pPr>
        <w:ind w:firstLine="567"/>
        <w:jc w:val="both"/>
        <w:rPr>
          <w:sz w:val="28"/>
          <w:szCs w:val="28"/>
        </w:rPr>
      </w:pPr>
    </w:p>
    <w:p w:rsidR="000D60B2" w:rsidRDefault="000D60B2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0D60B2" w:rsidRDefault="000D60B2" w:rsidP="000D60B2">
      <w:pPr>
        <w:ind w:left="4678"/>
        <w:jc w:val="both"/>
        <w:rPr>
          <w:sz w:val="24"/>
          <w:szCs w:val="24"/>
        </w:rPr>
      </w:pPr>
      <w:r w:rsidRPr="00072BCE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072BCE">
        <w:rPr>
          <w:sz w:val="24"/>
          <w:szCs w:val="24"/>
        </w:rPr>
        <w:t xml:space="preserve"> к постановлению Администрации Варгашинского района от </w:t>
      </w:r>
      <w:r w:rsidR="007C0FD1">
        <w:rPr>
          <w:sz w:val="24"/>
          <w:szCs w:val="24"/>
        </w:rPr>
        <w:t xml:space="preserve">14 октября 2022 года               </w:t>
      </w:r>
      <w:r w:rsidRPr="00072BCE">
        <w:rPr>
          <w:sz w:val="24"/>
          <w:szCs w:val="24"/>
        </w:rPr>
        <w:t xml:space="preserve"> № </w:t>
      </w:r>
      <w:r w:rsidR="007C0FD1">
        <w:rPr>
          <w:sz w:val="24"/>
          <w:szCs w:val="24"/>
        </w:rPr>
        <w:t>375</w:t>
      </w:r>
      <w:r w:rsidRPr="00072BCE">
        <w:rPr>
          <w:sz w:val="24"/>
          <w:szCs w:val="24"/>
        </w:rPr>
        <w:t xml:space="preserve"> «</w:t>
      </w:r>
      <w:r w:rsidRPr="001F404C">
        <w:rPr>
          <w:sz w:val="24"/>
          <w:szCs w:val="24"/>
        </w:rPr>
        <w:t xml:space="preserve">О подготовке проекта внесений изменений в Правила землепользования и застройки </w:t>
      </w:r>
      <w:r w:rsidR="00881B4B">
        <w:rPr>
          <w:sz w:val="24"/>
          <w:szCs w:val="24"/>
        </w:rPr>
        <w:t>Сычевского</w:t>
      </w:r>
      <w:r w:rsidRPr="001F404C">
        <w:rPr>
          <w:sz w:val="24"/>
          <w:szCs w:val="24"/>
        </w:rPr>
        <w:t xml:space="preserve"> сельсовета Варгашинского района Курганской области</w:t>
      </w:r>
      <w:r>
        <w:rPr>
          <w:sz w:val="24"/>
          <w:szCs w:val="24"/>
        </w:rPr>
        <w:t>,</w:t>
      </w:r>
      <w:r w:rsidRPr="00BC5EE0">
        <w:rPr>
          <w:sz w:val="24"/>
          <w:szCs w:val="24"/>
        </w:rPr>
        <w:t xml:space="preserve"> в части установления </w:t>
      </w:r>
      <w:proofErr w:type="spellStart"/>
      <w:r w:rsidRPr="00BC5EE0">
        <w:rPr>
          <w:sz w:val="24"/>
          <w:szCs w:val="24"/>
        </w:rPr>
        <w:t>приаэродромной</w:t>
      </w:r>
      <w:proofErr w:type="spellEnd"/>
      <w:r w:rsidRPr="00BC5EE0">
        <w:rPr>
          <w:sz w:val="24"/>
          <w:szCs w:val="24"/>
        </w:rPr>
        <w:t xml:space="preserve"> территор</w:t>
      </w:r>
      <w:proofErr w:type="gramStart"/>
      <w:r w:rsidRPr="00BC5EE0">
        <w:rPr>
          <w:sz w:val="24"/>
          <w:szCs w:val="24"/>
        </w:rPr>
        <w:t>ии аэ</w:t>
      </w:r>
      <w:proofErr w:type="gramEnd"/>
      <w:r w:rsidRPr="00BC5EE0">
        <w:rPr>
          <w:sz w:val="24"/>
          <w:szCs w:val="24"/>
        </w:rPr>
        <w:t>родрома Курган на территории Варгашинского поссовета</w:t>
      </w:r>
      <w:r w:rsidRPr="00072BCE">
        <w:rPr>
          <w:sz w:val="24"/>
          <w:szCs w:val="24"/>
        </w:rPr>
        <w:t>»</w:t>
      </w: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Pr="00F109C4" w:rsidRDefault="006644C7" w:rsidP="006644C7">
      <w:pPr>
        <w:ind w:firstLine="567"/>
        <w:jc w:val="center"/>
        <w:rPr>
          <w:b/>
          <w:sz w:val="28"/>
        </w:rPr>
      </w:pPr>
      <w:r w:rsidRPr="00F109C4">
        <w:rPr>
          <w:b/>
          <w:sz w:val="28"/>
        </w:rPr>
        <w:t xml:space="preserve">Порядок и сроки проведения работ по подготовке </w:t>
      </w:r>
      <w:r w:rsidR="000D60B2" w:rsidRPr="000D60B2">
        <w:rPr>
          <w:b/>
          <w:sz w:val="28"/>
          <w:szCs w:val="28"/>
        </w:rPr>
        <w:t xml:space="preserve">проекта внесений изменений в Правила землепользования и застройки </w:t>
      </w:r>
      <w:r w:rsidR="00881B4B">
        <w:rPr>
          <w:b/>
          <w:sz w:val="28"/>
          <w:szCs w:val="28"/>
        </w:rPr>
        <w:t>Сычевского</w:t>
      </w:r>
      <w:r w:rsidR="000D60B2" w:rsidRPr="000D60B2">
        <w:rPr>
          <w:b/>
          <w:sz w:val="28"/>
          <w:szCs w:val="28"/>
        </w:rPr>
        <w:t xml:space="preserve"> сельсовета Варгашинского района Курганской области, в части установления </w:t>
      </w:r>
      <w:proofErr w:type="spellStart"/>
      <w:r w:rsidR="000D60B2" w:rsidRPr="000D60B2">
        <w:rPr>
          <w:b/>
          <w:sz w:val="28"/>
          <w:szCs w:val="28"/>
        </w:rPr>
        <w:t>приаэродромной</w:t>
      </w:r>
      <w:proofErr w:type="spellEnd"/>
      <w:r w:rsidR="000D60B2" w:rsidRPr="000D60B2">
        <w:rPr>
          <w:b/>
          <w:sz w:val="28"/>
          <w:szCs w:val="28"/>
        </w:rPr>
        <w:t xml:space="preserve"> территор</w:t>
      </w:r>
      <w:proofErr w:type="gramStart"/>
      <w:r w:rsidR="000D60B2" w:rsidRPr="000D60B2">
        <w:rPr>
          <w:b/>
          <w:sz w:val="28"/>
          <w:szCs w:val="28"/>
        </w:rPr>
        <w:t>ии аэ</w:t>
      </w:r>
      <w:proofErr w:type="gramEnd"/>
      <w:r w:rsidR="000D60B2" w:rsidRPr="000D60B2">
        <w:rPr>
          <w:b/>
          <w:sz w:val="28"/>
          <w:szCs w:val="28"/>
        </w:rPr>
        <w:t>родрома Курган на территории Варгашинского поссовет</w:t>
      </w:r>
    </w:p>
    <w:tbl>
      <w:tblPr>
        <w:tblStyle w:val="a8"/>
        <w:tblW w:w="10657" w:type="dxa"/>
        <w:tblLook w:val="04A0"/>
      </w:tblPr>
      <w:tblGrid>
        <w:gridCol w:w="594"/>
        <w:gridCol w:w="6589"/>
        <w:gridCol w:w="3474"/>
      </w:tblGrid>
      <w:tr w:rsidR="006644C7" w:rsidTr="008833DC">
        <w:tc>
          <w:tcPr>
            <w:tcW w:w="594" w:type="dxa"/>
            <w:vAlign w:val="center"/>
          </w:tcPr>
          <w:p w:rsidR="006644C7" w:rsidRDefault="006644C7" w:rsidP="00F75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644C7" w:rsidRDefault="006644C7" w:rsidP="00F7586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89" w:type="dxa"/>
            <w:vAlign w:val="center"/>
          </w:tcPr>
          <w:p w:rsidR="006644C7" w:rsidRDefault="006644C7" w:rsidP="00F75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3474" w:type="dxa"/>
            <w:vAlign w:val="center"/>
          </w:tcPr>
          <w:p w:rsidR="006644C7" w:rsidRDefault="006644C7" w:rsidP="00F75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проведения работ</w:t>
            </w:r>
          </w:p>
        </w:tc>
      </w:tr>
      <w:tr w:rsidR="006644C7" w:rsidTr="008833DC">
        <w:tc>
          <w:tcPr>
            <w:tcW w:w="594" w:type="dxa"/>
          </w:tcPr>
          <w:p w:rsidR="006644C7" w:rsidRDefault="00F7586B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89" w:type="dxa"/>
          </w:tcPr>
          <w:p w:rsidR="006644C7" w:rsidRDefault="002F4CC7" w:rsidP="0088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концепции градостроительного зонирования</w:t>
            </w:r>
            <w:r w:rsidR="00C850BC">
              <w:rPr>
                <w:sz w:val="28"/>
                <w:szCs w:val="28"/>
              </w:rPr>
              <w:t>, опубликование сообщения о принятии решения</w:t>
            </w:r>
            <w:r w:rsidR="00F109C4">
              <w:rPr>
                <w:sz w:val="28"/>
                <w:szCs w:val="28"/>
              </w:rPr>
              <w:t xml:space="preserve"> Главой Варгашинского </w:t>
            </w:r>
            <w:r w:rsidR="008833DC">
              <w:rPr>
                <w:sz w:val="28"/>
                <w:szCs w:val="28"/>
              </w:rPr>
              <w:t>поссовета</w:t>
            </w:r>
            <w:r w:rsidR="00F109C4">
              <w:rPr>
                <w:sz w:val="28"/>
                <w:szCs w:val="28"/>
              </w:rPr>
              <w:t xml:space="preserve"> о подготовке проекта </w:t>
            </w:r>
            <w:r w:rsidR="008833DC" w:rsidRPr="008833DC">
              <w:rPr>
                <w:sz w:val="28"/>
                <w:szCs w:val="28"/>
              </w:rPr>
              <w:t xml:space="preserve">внесений изменений в Правила землепользования и застройки </w:t>
            </w:r>
            <w:r w:rsidR="00881B4B">
              <w:rPr>
                <w:sz w:val="28"/>
                <w:szCs w:val="28"/>
              </w:rPr>
              <w:t>Сычевского</w:t>
            </w:r>
            <w:r w:rsidR="008833DC" w:rsidRPr="008833DC">
              <w:rPr>
                <w:sz w:val="28"/>
                <w:szCs w:val="28"/>
              </w:rPr>
              <w:t xml:space="preserve"> сельсовета Варгашинского района Курганской области, в части установления </w:t>
            </w:r>
            <w:proofErr w:type="spellStart"/>
            <w:r w:rsidR="008833DC" w:rsidRPr="008833DC">
              <w:rPr>
                <w:sz w:val="28"/>
                <w:szCs w:val="28"/>
              </w:rPr>
              <w:t>приаэродромной</w:t>
            </w:r>
            <w:proofErr w:type="spellEnd"/>
            <w:r w:rsidR="008833DC" w:rsidRPr="008833DC">
              <w:rPr>
                <w:sz w:val="28"/>
                <w:szCs w:val="28"/>
              </w:rPr>
              <w:t xml:space="preserve"> территории аэродрома Курган на территории Варгашинского поссовет</w:t>
            </w:r>
            <w:r w:rsidR="008833DC">
              <w:rPr>
                <w:sz w:val="28"/>
                <w:szCs w:val="28"/>
              </w:rPr>
              <w:t xml:space="preserve"> (далее – проект</w:t>
            </w:r>
            <w:proofErr w:type="gramStart"/>
            <w:r w:rsidR="008833DC">
              <w:rPr>
                <w:sz w:val="28"/>
                <w:szCs w:val="28"/>
              </w:rPr>
              <w:t>)</w:t>
            </w:r>
            <w:r w:rsidR="00C850BC">
              <w:rPr>
                <w:sz w:val="28"/>
                <w:szCs w:val="28"/>
              </w:rPr>
              <w:t>в</w:t>
            </w:r>
            <w:proofErr w:type="gramEnd"/>
            <w:r w:rsidR="00C850BC">
              <w:rPr>
                <w:sz w:val="28"/>
                <w:szCs w:val="28"/>
              </w:rPr>
              <w:t xml:space="preserve"> порядке</w:t>
            </w:r>
            <w:r w:rsidR="00F109C4">
              <w:rPr>
                <w:sz w:val="28"/>
                <w:szCs w:val="28"/>
              </w:rPr>
              <w:t xml:space="preserve">, установленном для официального опубликования муниципальных правовых актов, </w:t>
            </w:r>
            <w:r w:rsidR="00F109C4">
              <w:rPr>
                <w:rFonts w:eastAsiaTheme="minorHAnsi"/>
                <w:sz w:val="28"/>
                <w:szCs w:val="28"/>
                <w:lang w:eastAsia="en-US"/>
              </w:rPr>
              <w:t xml:space="preserve">иной официальной информации, и размещение указанного сообщения на официальном сайте Администрации Варгашинского </w:t>
            </w:r>
            <w:r w:rsidR="008833DC">
              <w:rPr>
                <w:rFonts w:eastAsiaTheme="minorHAnsi"/>
                <w:sz w:val="28"/>
                <w:szCs w:val="28"/>
                <w:lang w:eastAsia="en-US"/>
              </w:rPr>
              <w:t>поссовета</w:t>
            </w:r>
            <w:r w:rsidR="00F109C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109C4">
              <w:rPr>
                <w:sz w:val="28"/>
                <w:szCs w:val="28"/>
              </w:rPr>
              <w:t>в информационно-телекоммуникационной сети «Интернет».</w:t>
            </w:r>
          </w:p>
        </w:tc>
        <w:tc>
          <w:tcPr>
            <w:tcW w:w="3474" w:type="dxa"/>
          </w:tcPr>
          <w:p w:rsidR="006644C7" w:rsidRDefault="00DB3BDA" w:rsidP="008833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proofErr w:type="gramStart"/>
            <w:r>
              <w:rPr>
                <w:sz w:val="28"/>
                <w:szCs w:val="28"/>
              </w:rPr>
              <w:t>позднее</w:t>
            </w:r>
            <w:proofErr w:type="gramEnd"/>
            <w:r>
              <w:rPr>
                <w:sz w:val="28"/>
                <w:szCs w:val="28"/>
              </w:rPr>
              <w:t xml:space="preserve"> чем по истечению десяти дней с даты принятия решения Главой Варгашинского </w:t>
            </w:r>
            <w:r w:rsidR="008833DC">
              <w:rPr>
                <w:sz w:val="28"/>
                <w:szCs w:val="28"/>
              </w:rPr>
              <w:t>поссовета</w:t>
            </w:r>
            <w:r>
              <w:rPr>
                <w:sz w:val="28"/>
                <w:szCs w:val="28"/>
              </w:rPr>
              <w:t xml:space="preserve"> о подготовке проекта </w:t>
            </w:r>
          </w:p>
        </w:tc>
      </w:tr>
      <w:tr w:rsidR="006644C7" w:rsidTr="008833DC">
        <w:tc>
          <w:tcPr>
            <w:tcW w:w="594" w:type="dxa"/>
          </w:tcPr>
          <w:p w:rsidR="006644C7" w:rsidRDefault="002F4CC7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89" w:type="dxa"/>
          </w:tcPr>
          <w:p w:rsidR="006644C7" w:rsidRDefault="002F4CC7" w:rsidP="008833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</w:t>
            </w:r>
          </w:p>
        </w:tc>
        <w:tc>
          <w:tcPr>
            <w:tcW w:w="3474" w:type="dxa"/>
          </w:tcPr>
          <w:p w:rsidR="006644C7" w:rsidRDefault="006270CD" w:rsidP="00664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срок предусмотренным муниципальным контрактом</w:t>
            </w:r>
          </w:p>
        </w:tc>
      </w:tr>
      <w:tr w:rsidR="006644C7" w:rsidTr="008833DC">
        <w:tc>
          <w:tcPr>
            <w:tcW w:w="594" w:type="dxa"/>
          </w:tcPr>
          <w:p w:rsidR="006644C7" w:rsidRDefault="002F4CC7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89" w:type="dxa"/>
          </w:tcPr>
          <w:p w:rsidR="006644C7" w:rsidRDefault="00C850BC" w:rsidP="00246A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</w:t>
            </w:r>
            <w:r w:rsidR="002F4CC7">
              <w:rPr>
                <w:sz w:val="28"/>
                <w:szCs w:val="28"/>
              </w:rPr>
              <w:t>ставление проекта</w:t>
            </w:r>
            <w:r>
              <w:rPr>
                <w:sz w:val="28"/>
                <w:szCs w:val="28"/>
              </w:rPr>
              <w:t xml:space="preserve"> в</w:t>
            </w:r>
            <w:r w:rsidR="002F4CC7">
              <w:rPr>
                <w:sz w:val="28"/>
                <w:szCs w:val="28"/>
              </w:rPr>
              <w:t xml:space="preserve"> </w:t>
            </w:r>
            <w:r w:rsidR="002F4CC7">
              <w:rPr>
                <w:sz w:val="28"/>
              </w:rPr>
              <w:t>Администраци</w:t>
            </w:r>
            <w:r>
              <w:rPr>
                <w:sz w:val="28"/>
              </w:rPr>
              <w:t>ю</w:t>
            </w:r>
            <w:r w:rsidR="002F4CC7">
              <w:rPr>
                <w:sz w:val="28"/>
              </w:rPr>
              <w:t xml:space="preserve"> Варгашинского </w:t>
            </w:r>
            <w:r w:rsidR="00246AC6">
              <w:rPr>
                <w:sz w:val="28"/>
              </w:rPr>
              <w:t>поссовета</w:t>
            </w:r>
            <w:r w:rsidR="002F4CC7">
              <w:rPr>
                <w:sz w:val="28"/>
              </w:rPr>
              <w:t xml:space="preserve"> для осуществ</w:t>
            </w:r>
            <w:r>
              <w:rPr>
                <w:sz w:val="28"/>
              </w:rPr>
              <w:t xml:space="preserve">ления проверки в соответствии с пунктом 9 статьи </w:t>
            </w:r>
            <w:r w:rsidR="002F4CC7">
              <w:rPr>
                <w:sz w:val="28"/>
              </w:rPr>
              <w:t>31 Градостроительного кодекса Российской Федерации</w:t>
            </w:r>
          </w:p>
        </w:tc>
        <w:tc>
          <w:tcPr>
            <w:tcW w:w="3474" w:type="dxa"/>
          </w:tcPr>
          <w:p w:rsidR="006644C7" w:rsidRDefault="006909F4" w:rsidP="00664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срок предусмотренным муниципальным контрактом</w:t>
            </w:r>
          </w:p>
        </w:tc>
      </w:tr>
      <w:tr w:rsidR="006644C7" w:rsidTr="008833DC">
        <w:tc>
          <w:tcPr>
            <w:tcW w:w="594" w:type="dxa"/>
          </w:tcPr>
          <w:p w:rsidR="006644C7" w:rsidRDefault="002F4CC7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589" w:type="dxa"/>
          </w:tcPr>
          <w:p w:rsidR="006644C7" w:rsidRDefault="00DB3BDA" w:rsidP="00246A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результатам проверки указанной в пункте 3 настоящего приложения Администрация Варгашинского </w:t>
            </w:r>
            <w:r w:rsidR="00246AC6">
              <w:rPr>
                <w:sz w:val="28"/>
                <w:szCs w:val="28"/>
              </w:rPr>
              <w:t>поссовета</w:t>
            </w:r>
            <w:r>
              <w:rPr>
                <w:sz w:val="28"/>
                <w:szCs w:val="28"/>
              </w:rPr>
              <w:t xml:space="preserve"> направляет</w:t>
            </w:r>
            <w:r w:rsidR="003A5CA8">
              <w:rPr>
                <w:sz w:val="28"/>
                <w:szCs w:val="28"/>
              </w:rPr>
              <w:t xml:space="preserve"> проект Главе Варгашинского </w:t>
            </w:r>
            <w:r w:rsidR="00246AC6">
              <w:rPr>
                <w:sz w:val="28"/>
                <w:szCs w:val="28"/>
              </w:rPr>
              <w:t>поссовета</w:t>
            </w:r>
            <w:r>
              <w:rPr>
                <w:sz w:val="28"/>
                <w:szCs w:val="28"/>
              </w:rPr>
              <w:t xml:space="preserve"> или в случае обнаружения его несоответствия требованиям и документам, </w:t>
            </w:r>
            <w:proofErr w:type="gramStart"/>
            <w:r>
              <w:rPr>
                <w:sz w:val="28"/>
                <w:szCs w:val="28"/>
              </w:rPr>
              <w:t>указанными</w:t>
            </w:r>
            <w:proofErr w:type="gramEnd"/>
            <w:r>
              <w:rPr>
                <w:sz w:val="28"/>
                <w:szCs w:val="28"/>
              </w:rPr>
              <w:t xml:space="preserve"> в части 9 статьи 31 Градостроительного кодекса Российской Федерации,</w:t>
            </w:r>
            <w:r w:rsidR="003A5C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направл</w:t>
            </w:r>
            <w:r w:rsidR="006270CD">
              <w:rPr>
                <w:sz w:val="28"/>
                <w:szCs w:val="28"/>
              </w:rPr>
              <w:t>яет</w:t>
            </w:r>
            <w:r w:rsidR="003A5CA8">
              <w:rPr>
                <w:sz w:val="28"/>
                <w:szCs w:val="28"/>
              </w:rPr>
              <w:t xml:space="preserve"> проект на доработку</w:t>
            </w:r>
          </w:p>
        </w:tc>
        <w:tc>
          <w:tcPr>
            <w:tcW w:w="3474" w:type="dxa"/>
          </w:tcPr>
          <w:p w:rsidR="006644C7" w:rsidRDefault="006909F4" w:rsidP="00664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срок предусмотренным муниципальным контрактом</w:t>
            </w:r>
          </w:p>
        </w:tc>
      </w:tr>
      <w:tr w:rsidR="006644C7" w:rsidTr="008833DC">
        <w:trPr>
          <w:trHeight w:val="64"/>
        </w:trPr>
        <w:tc>
          <w:tcPr>
            <w:tcW w:w="594" w:type="dxa"/>
          </w:tcPr>
          <w:p w:rsidR="006644C7" w:rsidRDefault="00777E34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589" w:type="dxa"/>
          </w:tcPr>
          <w:p w:rsidR="006644C7" w:rsidRDefault="00777E34" w:rsidP="00731A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подготовке проектов правил землепользования и застройки</w:t>
            </w:r>
            <w:r w:rsidR="00753637">
              <w:rPr>
                <w:sz w:val="28"/>
                <w:szCs w:val="28"/>
              </w:rPr>
              <w:t xml:space="preserve"> сельских поселений, входящих в состав Варгашинского </w:t>
            </w:r>
            <w:r w:rsidR="00246AC6">
              <w:rPr>
                <w:sz w:val="28"/>
                <w:szCs w:val="28"/>
              </w:rPr>
              <w:t xml:space="preserve">поссовета на </w:t>
            </w:r>
            <w:r w:rsidR="00246AC6">
              <w:rPr>
                <w:sz w:val="28"/>
                <w:szCs w:val="28"/>
              </w:rPr>
              <w:lastRenderedPageBreak/>
              <w:t xml:space="preserve">основании части </w:t>
            </w:r>
            <w:r w:rsidR="00207AD2">
              <w:rPr>
                <w:sz w:val="28"/>
                <w:szCs w:val="28"/>
              </w:rPr>
              <w:t>4.1. статьи 33 Градостроительного кодекса Российской Федерации,</w:t>
            </w:r>
            <w:r w:rsidR="000A527A">
              <w:rPr>
                <w:sz w:val="28"/>
                <w:szCs w:val="28"/>
              </w:rPr>
              <w:t xml:space="preserve"> предоставляет Главе Варгашинского</w:t>
            </w:r>
            <w:r w:rsidR="00731AE6">
              <w:rPr>
                <w:sz w:val="28"/>
                <w:szCs w:val="28"/>
              </w:rPr>
              <w:t xml:space="preserve"> поссовета</w:t>
            </w:r>
            <w:r w:rsidR="000A527A">
              <w:rPr>
                <w:sz w:val="28"/>
                <w:szCs w:val="28"/>
              </w:rPr>
              <w:t xml:space="preserve"> проект</w:t>
            </w:r>
          </w:p>
        </w:tc>
        <w:tc>
          <w:tcPr>
            <w:tcW w:w="3474" w:type="dxa"/>
          </w:tcPr>
          <w:p w:rsidR="006644C7" w:rsidRDefault="00731AE6" w:rsidP="00664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срок предусмотренным муниципальным контрактом</w:t>
            </w:r>
          </w:p>
        </w:tc>
      </w:tr>
      <w:tr w:rsidR="000A527A" w:rsidTr="008833DC">
        <w:trPr>
          <w:trHeight w:val="64"/>
        </w:trPr>
        <w:tc>
          <w:tcPr>
            <w:tcW w:w="594" w:type="dxa"/>
          </w:tcPr>
          <w:p w:rsidR="000A527A" w:rsidRDefault="000A527A" w:rsidP="003A5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6589" w:type="dxa"/>
          </w:tcPr>
          <w:p w:rsidR="000A527A" w:rsidRDefault="00C22607" w:rsidP="00731A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Главой Варгашинского </w:t>
            </w:r>
            <w:r w:rsidR="00731AE6">
              <w:rPr>
                <w:sz w:val="28"/>
                <w:szCs w:val="28"/>
              </w:rPr>
              <w:t>поссовета</w:t>
            </w:r>
            <w:r w:rsidR="005777A9">
              <w:rPr>
                <w:sz w:val="28"/>
                <w:szCs w:val="28"/>
              </w:rPr>
              <w:t xml:space="preserve"> решения о направлении проекта в Варгашинскую </w:t>
            </w:r>
            <w:r w:rsidR="00731AE6">
              <w:rPr>
                <w:sz w:val="28"/>
                <w:szCs w:val="28"/>
              </w:rPr>
              <w:t>поселковую</w:t>
            </w:r>
            <w:r w:rsidR="005777A9">
              <w:rPr>
                <w:sz w:val="28"/>
                <w:szCs w:val="28"/>
              </w:rPr>
              <w:t xml:space="preserve"> Думу, либо на доработку с ука</w:t>
            </w:r>
            <w:r w:rsidR="00600146">
              <w:rPr>
                <w:sz w:val="28"/>
                <w:szCs w:val="28"/>
              </w:rPr>
              <w:t>занием даты его повторного пред</w:t>
            </w:r>
            <w:r w:rsidR="005777A9">
              <w:rPr>
                <w:sz w:val="28"/>
                <w:szCs w:val="28"/>
              </w:rPr>
              <w:t>ставления</w:t>
            </w:r>
          </w:p>
        </w:tc>
        <w:tc>
          <w:tcPr>
            <w:tcW w:w="3474" w:type="dxa"/>
          </w:tcPr>
          <w:p w:rsidR="000A527A" w:rsidRDefault="00600146" w:rsidP="00731A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10 дней после пред</w:t>
            </w:r>
            <w:r w:rsidR="005777A9">
              <w:rPr>
                <w:sz w:val="28"/>
                <w:szCs w:val="28"/>
              </w:rPr>
              <w:t xml:space="preserve">ставления проекта Главе </w:t>
            </w:r>
            <w:r w:rsidR="004759AE">
              <w:rPr>
                <w:sz w:val="28"/>
                <w:szCs w:val="28"/>
              </w:rPr>
              <w:t xml:space="preserve">Варгашинского </w:t>
            </w:r>
            <w:r w:rsidR="00731AE6">
              <w:rPr>
                <w:sz w:val="28"/>
                <w:szCs w:val="28"/>
              </w:rPr>
              <w:t>поссовета</w:t>
            </w:r>
          </w:p>
        </w:tc>
      </w:tr>
    </w:tbl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Pr="00072BCE" w:rsidRDefault="006644C7" w:rsidP="00072BCE">
      <w:pPr>
        <w:ind w:firstLine="567"/>
        <w:jc w:val="both"/>
        <w:rPr>
          <w:sz w:val="28"/>
          <w:szCs w:val="28"/>
        </w:rPr>
      </w:pPr>
    </w:p>
    <w:sectPr w:rsidR="006644C7" w:rsidRPr="00072BCE" w:rsidSect="00D3683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6C15"/>
    <w:multiLevelType w:val="hybridMultilevel"/>
    <w:tmpl w:val="4D38B4E0"/>
    <w:lvl w:ilvl="0" w:tplc="2678392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BE60A5B"/>
    <w:multiLevelType w:val="hybridMultilevel"/>
    <w:tmpl w:val="35822ADA"/>
    <w:lvl w:ilvl="0" w:tplc="23F4B3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83C"/>
    <w:rsid w:val="000434E2"/>
    <w:rsid w:val="0005255A"/>
    <w:rsid w:val="00052E5A"/>
    <w:rsid w:val="00072BCE"/>
    <w:rsid w:val="00075006"/>
    <w:rsid w:val="00086AF4"/>
    <w:rsid w:val="000A393A"/>
    <w:rsid w:val="000A527A"/>
    <w:rsid w:val="000C6060"/>
    <w:rsid w:val="000D60B2"/>
    <w:rsid w:val="00132D95"/>
    <w:rsid w:val="00140776"/>
    <w:rsid w:val="00153C40"/>
    <w:rsid w:val="001748D5"/>
    <w:rsid w:val="001F404C"/>
    <w:rsid w:val="00207AD2"/>
    <w:rsid w:val="00220ACE"/>
    <w:rsid w:val="00227114"/>
    <w:rsid w:val="00246AC6"/>
    <w:rsid w:val="00275CDD"/>
    <w:rsid w:val="002E4189"/>
    <w:rsid w:val="002F4CC7"/>
    <w:rsid w:val="0031073D"/>
    <w:rsid w:val="0032577F"/>
    <w:rsid w:val="00375F7A"/>
    <w:rsid w:val="00376F0A"/>
    <w:rsid w:val="003A5CA8"/>
    <w:rsid w:val="003E62DE"/>
    <w:rsid w:val="003F6EE6"/>
    <w:rsid w:val="00473418"/>
    <w:rsid w:val="004759AE"/>
    <w:rsid w:val="004823C0"/>
    <w:rsid w:val="00482E69"/>
    <w:rsid w:val="00487BF7"/>
    <w:rsid w:val="004A454D"/>
    <w:rsid w:val="004B280C"/>
    <w:rsid w:val="004D262C"/>
    <w:rsid w:val="0050675C"/>
    <w:rsid w:val="0055250F"/>
    <w:rsid w:val="0056705C"/>
    <w:rsid w:val="005777A9"/>
    <w:rsid w:val="005832B4"/>
    <w:rsid w:val="00591E21"/>
    <w:rsid w:val="00600146"/>
    <w:rsid w:val="006270CD"/>
    <w:rsid w:val="006644C7"/>
    <w:rsid w:val="00687E30"/>
    <w:rsid w:val="006909F4"/>
    <w:rsid w:val="006A20E1"/>
    <w:rsid w:val="00731AE6"/>
    <w:rsid w:val="007401F7"/>
    <w:rsid w:val="00753637"/>
    <w:rsid w:val="00777E34"/>
    <w:rsid w:val="00790567"/>
    <w:rsid w:val="007B1DFC"/>
    <w:rsid w:val="007C0FD1"/>
    <w:rsid w:val="007D1E21"/>
    <w:rsid w:val="007D6CAE"/>
    <w:rsid w:val="0082046D"/>
    <w:rsid w:val="008270F9"/>
    <w:rsid w:val="00881B4B"/>
    <w:rsid w:val="008833DC"/>
    <w:rsid w:val="00885998"/>
    <w:rsid w:val="009159EB"/>
    <w:rsid w:val="00946266"/>
    <w:rsid w:val="009D799D"/>
    <w:rsid w:val="00A31CAF"/>
    <w:rsid w:val="00A43DED"/>
    <w:rsid w:val="00A66947"/>
    <w:rsid w:val="00AA0FD0"/>
    <w:rsid w:val="00AF0E78"/>
    <w:rsid w:val="00B64031"/>
    <w:rsid w:val="00B94ED0"/>
    <w:rsid w:val="00BB23ED"/>
    <w:rsid w:val="00BC5EE0"/>
    <w:rsid w:val="00BD5011"/>
    <w:rsid w:val="00BF122C"/>
    <w:rsid w:val="00BF307E"/>
    <w:rsid w:val="00C1772D"/>
    <w:rsid w:val="00C22607"/>
    <w:rsid w:val="00C327AD"/>
    <w:rsid w:val="00C850BC"/>
    <w:rsid w:val="00D3683C"/>
    <w:rsid w:val="00D71E04"/>
    <w:rsid w:val="00D75685"/>
    <w:rsid w:val="00DB3BDA"/>
    <w:rsid w:val="00E073CA"/>
    <w:rsid w:val="00EA50AB"/>
    <w:rsid w:val="00ED3EFC"/>
    <w:rsid w:val="00EF2E01"/>
    <w:rsid w:val="00F109C4"/>
    <w:rsid w:val="00F12517"/>
    <w:rsid w:val="00F440C3"/>
    <w:rsid w:val="00F44AC4"/>
    <w:rsid w:val="00F7586B"/>
    <w:rsid w:val="00FB360A"/>
    <w:rsid w:val="00FE34B6"/>
    <w:rsid w:val="00FF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3683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3683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B1DFC"/>
    <w:pPr>
      <w:ind w:left="720"/>
      <w:contextualSpacing/>
    </w:pPr>
  </w:style>
  <w:style w:type="paragraph" w:styleId="a6">
    <w:name w:val="No Spacing"/>
    <w:link w:val="a7"/>
    <w:uiPriority w:val="1"/>
    <w:qFormat/>
    <w:rsid w:val="00482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B36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locked/>
    <w:rsid w:val="002E41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91E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28FE2-A46E-431C-B155-B8C7BA86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ВаргСельсовет</cp:lastModifiedBy>
  <cp:revision>5</cp:revision>
  <cp:lastPrinted>2018-12-07T05:06:00Z</cp:lastPrinted>
  <dcterms:created xsi:type="dcterms:W3CDTF">2022-10-17T06:47:00Z</dcterms:created>
  <dcterms:modified xsi:type="dcterms:W3CDTF">2022-10-21T05:00:00Z</dcterms:modified>
</cp:coreProperties>
</file>