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21CA7" w:rsidRPr="00B802B5" w:rsidRDefault="00E21CA7" w:rsidP="00E21C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E21CA7" w:rsidRPr="00B802B5" w:rsidRDefault="00E21CA7" w:rsidP="00E21CA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21CA7" w:rsidRPr="00B802B5" w:rsidRDefault="00E21CA7" w:rsidP="00E21C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255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E21CA7" w:rsidRPr="00B802B5" w:rsidRDefault="00E21CA7" w:rsidP="00E21C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E21CA7" w:rsidRPr="00B802B5" w:rsidRDefault="00E21CA7" w:rsidP="00E21CA7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21CA7" w:rsidRPr="00B802B5" w:rsidRDefault="00E21CA7" w:rsidP="00E21CA7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 xml:space="preserve">О внесении изменений в приложение к постановлению Администрации Варгашинского поссовета от </w:t>
      </w:r>
      <w:r>
        <w:rPr>
          <w:rFonts w:ascii="Times New Roman" w:hAnsi="Times New Roman"/>
          <w:b/>
          <w:sz w:val="26"/>
          <w:szCs w:val="26"/>
        </w:rPr>
        <w:t>24 июля</w:t>
      </w:r>
      <w:r w:rsidRPr="00B802B5">
        <w:rPr>
          <w:rFonts w:ascii="Times New Roman" w:hAnsi="Times New Roman"/>
          <w:b/>
          <w:sz w:val="26"/>
          <w:szCs w:val="26"/>
        </w:rPr>
        <w:t xml:space="preserve"> 2020 года № </w:t>
      </w:r>
      <w:r>
        <w:rPr>
          <w:rFonts w:ascii="Times New Roman" w:hAnsi="Times New Roman"/>
          <w:b/>
          <w:sz w:val="26"/>
          <w:szCs w:val="26"/>
        </w:rPr>
        <w:t>154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</w:t>
      </w:r>
      <w:r>
        <w:rPr>
          <w:rFonts w:ascii="Times New Roman" w:hAnsi="Times New Roman"/>
          <w:b/>
          <w:sz w:val="26"/>
          <w:szCs w:val="26"/>
        </w:rPr>
        <w:t xml:space="preserve"> по выдаче разрешений на строительство»</w:t>
      </w:r>
      <w:r w:rsidRPr="00B802B5">
        <w:rPr>
          <w:rFonts w:ascii="Times New Roman" w:hAnsi="Times New Roman"/>
          <w:b/>
          <w:sz w:val="26"/>
          <w:szCs w:val="26"/>
        </w:rPr>
        <w:t xml:space="preserve">   </w:t>
      </w:r>
    </w:p>
    <w:p w:rsidR="00E21CA7" w:rsidRPr="00B802B5" w:rsidRDefault="00E21CA7" w:rsidP="00E21CA7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21CA7" w:rsidRPr="00B802B5" w:rsidRDefault="00E21CA7" w:rsidP="00E21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E21CA7" w:rsidRPr="00B802B5" w:rsidRDefault="00E21CA7" w:rsidP="00E21CA7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056DA">
        <w:rPr>
          <w:rFonts w:ascii="Times New Roman" w:hAnsi="Times New Roman"/>
          <w:sz w:val="26"/>
          <w:szCs w:val="26"/>
        </w:rPr>
        <w:t>от 24 июля 2020 года № 154 «Об утверждении Административного регламента предоставления Администрацией Варгашинского поссовета муниципальной услуги по выдаче разрешений на строительство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E21CA7" w:rsidRPr="00B802B5" w:rsidRDefault="00E21CA7" w:rsidP="00E21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 xml:space="preserve">1.1. пункт </w:t>
      </w:r>
      <w:r>
        <w:rPr>
          <w:rFonts w:ascii="Times New Roman" w:hAnsi="Times New Roman"/>
          <w:sz w:val="26"/>
          <w:szCs w:val="26"/>
        </w:rPr>
        <w:t>42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21CA7" w:rsidRPr="00B802B5" w:rsidRDefault="00E21CA7" w:rsidP="00E21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E21CA7" w:rsidRPr="00B802B5" w:rsidRDefault="00E21CA7" w:rsidP="00E21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E21CA7" w:rsidRPr="00B802B5" w:rsidRDefault="00E21CA7" w:rsidP="00E21C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E21CA7" w:rsidRPr="00B802B5" w:rsidRDefault="00E21CA7" w:rsidP="00E21CA7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E21CA7" w:rsidRPr="00B802B5" w:rsidRDefault="00E21CA7" w:rsidP="00E21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21CA7" w:rsidRPr="00B802B5" w:rsidRDefault="00E21CA7" w:rsidP="00E21CA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Глава Варгашинского поссовета                                                                  В.В.Иванов</w:t>
      </w:r>
    </w:p>
    <w:p w:rsidR="002E5731" w:rsidRDefault="002E5731"/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CA7"/>
    <w:rsid w:val="002E5731"/>
    <w:rsid w:val="00E2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2021-11-17T09:28:00Z</dcterms:created>
  <dcterms:modified xsi:type="dcterms:W3CDTF">2021-11-17T09:28:00Z</dcterms:modified>
</cp:coreProperties>
</file>