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E8" w:rsidRDefault="00761DE8" w:rsidP="00761D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761DE8" w:rsidRDefault="00761DE8" w:rsidP="00761D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761DE8" w:rsidRDefault="00761DE8" w:rsidP="00761D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ШАСТОВСКИЙ СЕЛЬСОВЕТ</w:t>
      </w:r>
    </w:p>
    <w:p w:rsidR="00761DE8" w:rsidRDefault="00761DE8" w:rsidP="00761D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ШАСТОВСКОГО СЕЛЬСОВЕТА</w:t>
      </w:r>
    </w:p>
    <w:p w:rsidR="00761DE8" w:rsidRDefault="00761DE8" w:rsidP="00761DE8">
      <w:pPr>
        <w:jc w:val="center"/>
        <w:rPr>
          <w:b/>
          <w:sz w:val="16"/>
          <w:szCs w:val="16"/>
        </w:rPr>
      </w:pPr>
    </w:p>
    <w:p w:rsidR="00761DE8" w:rsidRDefault="00761DE8" w:rsidP="00761DE8">
      <w:pPr>
        <w:pStyle w:val="1"/>
        <w:ind w:left="2832" w:firstLine="708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761DE8" w:rsidRDefault="00761DE8" w:rsidP="00761DE8">
      <w:pPr>
        <w:jc w:val="center"/>
        <w:rPr>
          <w:b/>
          <w:sz w:val="16"/>
          <w:szCs w:val="16"/>
        </w:rPr>
      </w:pPr>
    </w:p>
    <w:p w:rsidR="00761DE8" w:rsidRDefault="00EB106C" w:rsidP="00761D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01 ноября 2018 года № 50</w:t>
      </w:r>
      <w:bookmarkStart w:id="0" w:name="_GoBack"/>
      <w:bookmarkEnd w:id="0"/>
      <w:r w:rsidR="00761DE8">
        <w:rPr>
          <w:b/>
          <w:sz w:val="28"/>
          <w:szCs w:val="28"/>
        </w:rPr>
        <w:t>-р</w:t>
      </w:r>
    </w:p>
    <w:p w:rsidR="00761DE8" w:rsidRDefault="00761DE8" w:rsidP="00761DE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с.Шастово</w:t>
      </w:r>
    </w:p>
    <w:p w:rsidR="00761DE8" w:rsidRDefault="00761DE8" w:rsidP="00761DE8">
      <w:pPr>
        <w:jc w:val="center"/>
        <w:rPr>
          <w:b/>
          <w:bCs/>
          <w:sz w:val="16"/>
          <w:szCs w:val="16"/>
        </w:rPr>
      </w:pPr>
    </w:p>
    <w:p w:rsidR="00761DE8" w:rsidRDefault="00761DE8" w:rsidP="00761DE8">
      <w:pPr>
        <w:ind w:right="2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норме списания горюче-смазочных материалов </w:t>
      </w:r>
    </w:p>
    <w:p w:rsidR="00761DE8" w:rsidRDefault="00761DE8" w:rsidP="00761DE8">
      <w:pPr>
        <w:ind w:right="2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 автомобилям, используемым Администрацией Шастовского сельсовета</w:t>
      </w:r>
    </w:p>
    <w:p w:rsidR="00761DE8" w:rsidRDefault="00761DE8" w:rsidP="00761DE8">
      <w:pPr>
        <w:ind w:right="22"/>
        <w:jc w:val="center"/>
        <w:rPr>
          <w:b/>
          <w:bCs/>
          <w:sz w:val="28"/>
          <w:szCs w:val="28"/>
        </w:rPr>
      </w:pPr>
    </w:p>
    <w:p w:rsidR="00761DE8" w:rsidRDefault="00761DE8" w:rsidP="00761DE8"/>
    <w:p w:rsidR="00761DE8" w:rsidRDefault="00761DE8" w:rsidP="00761DE8"/>
    <w:p w:rsidR="00761DE8" w:rsidRDefault="00761DE8" w:rsidP="00761DE8"/>
    <w:p w:rsidR="00761DE8" w:rsidRDefault="00761DE8" w:rsidP="00761DE8"/>
    <w:p w:rsidR="00761DE8" w:rsidRDefault="00761DE8" w:rsidP="00761DE8">
      <w:pPr>
        <w:rPr>
          <w:sz w:val="24"/>
        </w:rPr>
      </w:pPr>
      <w:r>
        <w:tab/>
      </w:r>
      <w:r>
        <w:rPr>
          <w:sz w:val="24"/>
        </w:rPr>
        <w:t xml:space="preserve">В соответствии с Методическими рекомендациями «Нормы расхода топлива и смазочных материалов на автомобильном транспорте», введенных в действие распоряжением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>
          <w:rPr>
            <w:sz w:val="24"/>
          </w:rPr>
          <w:t>2008 г</w:t>
        </w:r>
      </w:smartTag>
      <w:r>
        <w:rPr>
          <w:sz w:val="24"/>
        </w:rPr>
        <w:t>. № АМ-23-р,</w:t>
      </w:r>
    </w:p>
    <w:p w:rsidR="00761DE8" w:rsidRDefault="00761DE8" w:rsidP="00761DE8">
      <w:pPr>
        <w:rPr>
          <w:sz w:val="24"/>
        </w:rPr>
      </w:pPr>
      <w:r>
        <w:rPr>
          <w:sz w:val="24"/>
        </w:rPr>
        <w:tab/>
        <w:t>РАСПОРЯЖАЮСЬ:</w:t>
      </w:r>
    </w:p>
    <w:p w:rsidR="00761DE8" w:rsidRDefault="00761DE8" w:rsidP="00761DE8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Разрешить списание горюче-смазочных материалов по  автомобилям Администрации Шастовского сельсовета  по зимним нормам с 1 ноября 2018 года:</w:t>
      </w:r>
    </w:p>
    <w:p w:rsidR="00761DE8" w:rsidRDefault="00761DE8" w:rsidP="00761DE8">
      <w:pPr>
        <w:pStyle w:val="a3"/>
        <w:ind w:left="1065"/>
        <w:rPr>
          <w:rFonts w:ascii="Times New Roman" w:hAnsi="Times New Roman"/>
        </w:rPr>
      </w:pPr>
      <w:r>
        <w:rPr>
          <w:rFonts w:ascii="Times New Roman" w:hAnsi="Times New Roman"/>
        </w:rPr>
        <w:t>- пожарный автомобиль ЗИЛ-130 - 45,65 л/100км;</w:t>
      </w:r>
    </w:p>
    <w:p w:rsidR="00761DE8" w:rsidRDefault="00761DE8" w:rsidP="00761DE8">
      <w:pPr>
        <w:pStyle w:val="a3"/>
        <w:ind w:left="1065"/>
        <w:rPr>
          <w:rFonts w:ascii="Times New Roman" w:hAnsi="Times New Roman"/>
        </w:rPr>
      </w:pPr>
      <w:r>
        <w:rPr>
          <w:rFonts w:ascii="Times New Roman" w:hAnsi="Times New Roman"/>
        </w:rPr>
        <w:t>- пожарный автомобиль ЗИЛ-131 - 56.1 л/100км;</w:t>
      </w:r>
    </w:p>
    <w:p w:rsidR="00761DE8" w:rsidRDefault="00761DE8" w:rsidP="00761DE8">
      <w:pPr>
        <w:pStyle w:val="a3"/>
        <w:ind w:left="1065"/>
        <w:rPr>
          <w:rFonts w:ascii="Times New Roman" w:hAnsi="Times New Roman"/>
        </w:rPr>
      </w:pPr>
    </w:p>
    <w:p w:rsidR="00761DE8" w:rsidRPr="00761DE8" w:rsidRDefault="00761DE8" w:rsidP="00761DE8">
      <w:pPr>
        <w:ind w:firstLine="708"/>
        <w:rPr>
          <w:sz w:val="24"/>
        </w:rPr>
      </w:pPr>
      <w:r>
        <w:rPr>
          <w:sz w:val="24"/>
        </w:rPr>
        <w:t xml:space="preserve">2.   Разрешить списание горюче-смазочных материалов по    автомобилю Администрации Шастовского сельсовета </w:t>
      </w:r>
      <w:r>
        <w:rPr>
          <w:sz w:val="24"/>
          <w:lang w:val="en-US"/>
        </w:rPr>
        <w:t>LADA</w:t>
      </w:r>
      <w:r w:rsidRPr="00761DE8">
        <w:rPr>
          <w:sz w:val="24"/>
        </w:rPr>
        <w:t xml:space="preserve"> </w:t>
      </w:r>
      <w:r>
        <w:rPr>
          <w:sz w:val="24"/>
          <w:lang w:val="en-US"/>
        </w:rPr>
        <w:t>GRANTA</w:t>
      </w:r>
      <w:r w:rsidRPr="00761DE8">
        <w:rPr>
          <w:sz w:val="24"/>
        </w:rPr>
        <w:t xml:space="preserve"> </w:t>
      </w:r>
      <w:r>
        <w:rPr>
          <w:sz w:val="24"/>
        </w:rPr>
        <w:t>по зимним нормам с 1 ноября 2018 года:</w:t>
      </w:r>
    </w:p>
    <w:p w:rsidR="00761DE8" w:rsidRDefault="00761DE8" w:rsidP="00761DE8">
      <w:pPr>
        <w:rPr>
          <w:sz w:val="24"/>
        </w:rPr>
      </w:pPr>
      <w:r>
        <w:rPr>
          <w:sz w:val="24"/>
        </w:rPr>
        <w:tab/>
        <w:t xml:space="preserve">- с увеличением на 10 % в соответствии  с переходом на зимние нормативы, </w:t>
      </w:r>
    </w:p>
    <w:p w:rsidR="00761DE8" w:rsidRDefault="00761DE8" w:rsidP="00761DE8">
      <w:pPr>
        <w:rPr>
          <w:sz w:val="24"/>
        </w:rPr>
      </w:pPr>
      <w:r>
        <w:rPr>
          <w:sz w:val="24"/>
        </w:rPr>
        <w:t xml:space="preserve">итого на 0,84 л.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4"/>
          </w:rPr>
          <w:t>100 км</w:t>
        </w:r>
      </w:smartTag>
      <w:r>
        <w:rPr>
          <w:sz w:val="24"/>
        </w:rPr>
        <w:t xml:space="preserve"> пробега.</w:t>
      </w:r>
    </w:p>
    <w:p w:rsidR="00761DE8" w:rsidRDefault="00761DE8" w:rsidP="00761DE8">
      <w:pPr>
        <w:rPr>
          <w:sz w:val="24"/>
        </w:rPr>
      </w:pPr>
      <w:r>
        <w:rPr>
          <w:sz w:val="24"/>
        </w:rPr>
        <w:t xml:space="preserve">            С учетом всех поправочных коэффициентов: 9,24  л.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4"/>
          </w:rPr>
          <w:t>100 км</w:t>
        </w:r>
      </w:smartTag>
      <w:r>
        <w:rPr>
          <w:sz w:val="24"/>
        </w:rPr>
        <w:t xml:space="preserve"> пробега.</w:t>
      </w:r>
      <w:r>
        <w:rPr>
          <w:sz w:val="24"/>
        </w:rPr>
        <w:br/>
      </w:r>
      <w:r>
        <w:rPr>
          <w:sz w:val="24"/>
        </w:rPr>
        <w:br/>
      </w:r>
    </w:p>
    <w:p w:rsidR="00761DE8" w:rsidRDefault="00761DE8" w:rsidP="00761DE8">
      <w:pPr>
        <w:rPr>
          <w:sz w:val="24"/>
        </w:rPr>
      </w:pPr>
    </w:p>
    <w:p w:rsidR="00761DE8" w:rsidRDefault="00761DE8" w:rsidP="00761DE8">
      <w:pPr>
        <w:rPr>
          <w:sz w:val="24"/>
        </w:rPr>
      </w:pPr>
    </w:p>
    <w:p w:rsidR="00761DE8" w:rsidRDefault="00761DE8" w:rsidP="00761DE8">
      <w:pPr>
        <w:rPr>
          <w:sz w:val="24"/>
        </w:rPr>
      </w:pPr>
    </w:p>
    <w:p w:rsidR="00761DE8" w:rsidRDefault="00761DE8" w:rsidP="00761DE8">
      <w:pPr>
        <w:rPr>
          <w:sz w:val="24"/>
        </w:rPr>
      </w:pPr>
    </w:p>
    <w:p w:rsidR="00761DE8" w:rsidRDefault="00761DE8" w:rsidP="00761DE8">
      <w:pPr>
        <w:ind w:firstLine="708"/>
        <w:rPr>
          <w:sz w:val="24"/>
        </w:rPr>
      </w:pPr>
      <w:r>
        <w:rPr>
          <w:sz w:val="24"/>
        </w:rPr>
        <w:t>Глава Шастовского сельсовета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Л.В.Речкина</w:t>
      </w:r>
    </w:p>
    <w:p w:rsidR="00C21A6D" w:rsidRDefault="00C21A6D"/>
    <w:sectPr w:rsidR="00C2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72B26"/>
    <w:multiLevelType w:val="hybridMultilevel"/>
    <w:tmpl w:val="76F07054"/>
    <w:lvl w:ilvl="0" w:tplc="E570A50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3D"/>
    <w:rsid w:val="001A3A3D"/>
    <w:rsid w:val="00761DE8"/>
    <w:rsid w:val="00C21A6D"/>
    <w:rsid w:val="00EB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1D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1D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761DE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1D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1D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761DE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7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Шастово</cp:lastModifiedBy>
  <cp:revision>4</cp:revision>
  <dcterms:created xsi:type="dcterms:W3CDTF">2018-11-02T10:19:00Z</dcterms:created>
  <dcterms:modified xsi:type="dcterms:W3CDTF">2018-11-06T05:27:00Z</dcterms:modified>
</cp:coreProperties>
</file>