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1DA" w:rsidRPr="005071DA" w:rsidRDefault="005071DA" w:rsidP="005071DA">
      <w:pPr>
        <w:pStyle w:val="a3"/>
        <w:rPr>
          <w:szCs w:val="28"/>
        </w:rPr>
      </w:pPr>
      <w:r w:rsidRPr="005071DA">
        <w:rPr>
          <w:szCs w:val="28"/>
        </w:rPr>
        <w:t>КУРГАНСКАЯ ОБЛАСТЬ</w:t>
      </w:r>
    </w:p>
    <w:p w:rsidR="005071DA" w:rsidRPr="005071DA" w:rsidRDefault="005071DA" w:rsidP="005071DA">
      <w:pPr>
        <w:pStyle w:val="a3"/>
        <w:rPr>
          <w:szCs w:val="28"/>
        </w:rPr>
      </w:pPr>
      <w:r w:rsidRPr="005071DA">
        <w:rPr>
          <w:szCs w:val="28"/>
        </w:rPr>
        <w:t>ВАРГАШИНСКИЙ РАЙОН</w:t>
      </w:r>
    </w:p>
    <w:p w:rsidR="003B5780" w:rsidRDefault="005071DA" w:rsidP="005071DA">
      <w:pPr>
        <w:pStyle w:val="a3"/>
        <w:rPr>
          <w:szCs w:val="28"/>
        </w:rPr>
      </w:pPr>
      <w:r w:rsidRPr="005071DA">
        <w:rPr>
          <w:szCs w:val="28"/>
        </w:rPr>
        <w:t xml:space="preserve">АДМИНИСТРАЦИЯ </w:t>
      </w:r>
      <w:r w:rsidR="003B5780">
        <w:rPr>
          <w:szCs w:val="28"/>
        </w:rPr>
        <w:t xml:space="preserve">МОСТОВСКОГО </w:t>
      </w:r>
    </w:p>
    <w:p w:rsidR="005071DA" w:rsidRPr="005071DA" w:rsidRDefault="003B5780" w:rsidP="005071DA">
      <w:pPr>
        <w:pStyle w:val="a3"/>
        <w:rPr>
          <w:szCs w:val="28"/>
        </w:rPr>
      </w:pPr>
      <w:r>
        <w:rPr>
          <w:szCs w:val="28"/>
        </w:rPr>
        <w:t>СЕЛЬСОВЕТА</w:t>
      </w:r>
    </w:p>
    <w:p w:rsidR="005071DA" w:rsidRPr="005071DA" w:rsidRDefault="005071DA" w:rsidP="005071DA">
      <w:pPr>
        <w:pStyle w:val="a3"/>
        <w:rPr>
          <w:szCs w:val="28"/>
        </w:rPr>
      </w:pPr>
    </w:p>
    <w:p w:rsidR="005071DA" w:rsidRPr="005071DA" w:rsidRDefault="005071DA" w:rsidP="005071DA">
      <w:pPr>
        <w:pStyle w:val="a3"/>
        <w:jc w:val="left"/>
        <w:rPr>
          <w:szCs w:val="28"/>
        </w:rPr>
      </w:pPr>
    </w:p>
    <w:p w:rsidR="005071DA" w:rsidRPr="005071DA" w:rsidRDefault="005071DA" w:rsidP="005071DA">
      <w:pPr>
        <w:pStyle w:val="a3"/>
        <w:rPr>
          <w:szCs w:val="28"/>
        </w:rPr>
      </w:pPr>
      <w:r w:rsidRPr="005071DA">
        <w:rPr>
          <w:szCs w:val="28"/>
        </w:rPr>
        <w:t>ПОСТАНОВЛЕНИЕ</w:t>
      </w:r>
    </w:p>
    <w:p w:rsidR="005071DA" w:rsidRPr="005071DA" w:rsidRDefault="005071DA" w:rsidP="005071DA">
      <w:pPr>
        <w:pStyle w:val="a3"/>
        <w:jc w:val="left"/>
        <w:rPr>
          <w:szCs w:val="28"/>
        </w:rPr>
      </w:pPr>
    </w:p>
    <w:p w:rsidR="005071DA" w:rsidRPr="005071DA" w:rsidRDefault="005071DA" w:rsidP="005071DA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071DA">
        <w:rPr>
          <w:rFonts w:ascii="Times New Roman" w:hAnsi="Times New Roman" w:cs="Times New Roman"/>
          <w:b/>
          <w:color w:val="000000"/>
          <w:sz w:val="28"/>
          <w:szCs w:val="28"/>
        </w:rPr>
        <w:t>от 27 июля 2017г.  № 25</w:t>
      </w:r>
    </w:p>
    <w:p w:rsidR="005071DA" w:rsidRPr="005071DA" w:rsidRDefault="005071DA" w:rsidP="005071DA">
      <w:pPr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b/>
          <w:sz w:val="28"/>
          <w:szCs w:val="28"/>
        </w:rPr>
        <w:t xml:space="preserve">с. </w:t>
      </w:r>
      <w:bookmarkStart w:id="0" w:name="_GoBack"/>
      <w:bookmarkEnd w:id="0"/>
      <w:r w:rsidRPr="005071DA">
        <w:rPr>
          <w:rFonts w:ascii="Times New Roman" w:hAnsi="Times New Roman" w:cs="Times New Roman"/>
          <w:b/>
          <w:sz w:val="28"/>
          <w:szCs w:val="28"/>
        </w:rPr>
        <w:t>Мостовское</w:t>
      </w:r>
    </w:p>
    <w:p w:rsidR="005071DA" w:rsidRPr="005071DA" w:rsidRDefault="005071DA" w:rsidP="005071DA">
      <w:pPr>
        <w:keepLines/>
        <w:spacing w:before="240"/>
        <w:jc w:val="center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proofErr w:type="gramStart"/>
      <w:r w:rsidRPr="005071DA">
        <w:rPr>
          <w:rFonts w:ascii="Times New Roman" w:hAnsi="Times New Roman" w:cs="Times New Roman"/>
          <w:b/>
          <w:sz w:val="28"/>
          <w:szCs w:val="28"/>
        </w:rPr>
        <w:t>Правил осуществления внутреннего контроля соответствия обработки персональных данных</w:t>
      </w:r>
      <w:proofErr w:type="gramEnd"/>
      <w:r w:rsidRPr="005071DA">
        <w:rPr>
          <w:rFonts w:ascii="Times New Roman" w:hAnsi="Times New Roman" w:cs="Times New Roman"/>
          <w:b/>
          <w:sz w:val="28"/>
          <w:szCs w:val="28"/>
        </w:rPr>
        <w:t xml:space="preserve"> требованиям к защите персональных данных в Администрации Мостовского сельсовета</w:t>
      </w:r>
    </w:p>
    <w:p w:rsidR="005071DA" w:rsidRPr="005071DA" w:rsidRDefault="005071DA" w:rsidP="005071DA">
      <w:pPr>
        <w:ind w:firstLine="709"/>
        <w:jc w:val="both"/>
        <w:rPr>
          <w:rFonts w:ascii="Times New Roman" w:hAnsi="Times New Roman" w:cs="Times New Roman"/>
          <w:color w:val="2D3038"/>
          <w:sz w:val="28"/>
          <w:szCs w:val="28"/>
        </w:rPr>
      </w:pPr>
      <w:proofErr w:type="gramStart"/>
      <w:r w:rsidRPr="005071DA">
        <w:rPr>
          <w:rFonts w:ascii="Times New Roman" w:hAnsi="Times New Roman" w:cs="Times New Roman"/>
          <w:color w:val="2D3038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color w:val="2D3038"/>
          <w:sz w:val="28"/>
          <w:szCs w:val="28"/>
        </w:rPr>
        <w:t xml:space="preserve"> </w:t>
      </w:r>
      <w:r w:rsidRPr="005071DA">
        <w:rPr>
          <w:rFonts w:ascii="Times New Roman" w:hAnsi="Times New Roman" w:cs="Times New Roman"/>
          <w:sz w:val="28"/>
          <w:szCs w:val="28"/>
        </w:rPr>
        <w:t xml:space="preserve">Федеральным законом от 27 июля 2006 года № 152-ФЗ «О персональных данных» и </w:t>
      </w:r>
      <w:r w:rsidRPr="005071DA">
        <w:rPr>
          <w:rFonts w:ascii="Times New Roman" w:hAnsi="Times New Roman" w:cs="Times New Roman"/>
          <w:color w:val="2D3038"/>
          <w:sz w:val="28"/>
          <w:szCs w:val="28"/>
        </w:rPr>
        <w:t>постановлением Правительства Российской Федерации от 21 марта 2012 года № 211 «Об утверждении перечня мер, направленных на обеспечение выполнения обязанностей, предусмотренных Федеральным законом           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органами», Администрация Мостовского сельсовета ПОСТАНОВЛЯЕТ:</w:t>
      </w:r>
      <w:proofErr w:type="gramEnd"/>
    </w:p>
    <w:p w:rsidR="005071DA" w:rsidRPr="005071DA" w:rsidRDefault="005071DA" w:rsidP="005071DA">
      <w:pPr>
        <w:keepLines/>
        <w:spacing w:before="240"/>
        <w:ind w:firstLine="708"/>
        <w:jc w:val="both"/>
        <w:rPr>
          <w:rFonts w:ascii="Times New Roman" w:hAnsi="Times New Roman" w:cs="Times New Roman"/>
          <w:color w:val="2D3038"/>
          <w:sz w:val="28"/>
          <w:szCs w:val="28"/>
        </w:rPr>
      </w:pPr>
      <w:r w:rsidRPr="005071DA">
        <w:rPr>
          <w:rFonts w:ascii="Times New Roman" w:hAnsi="Times New Roman" w:cs="Times New Roman"/>
          <w:color w:val="2D3038"/>
          <w:sz w:val="28"/>
          <w:szCs w:val="28"/>
        </w:rPr>
        <w:t xml:space="preserve">1. Утвердить </w:t>
      </w:r>
      <w:r w:rsidRPr="005071DA">
        <w:rPr>
          <w:rFonts w:ascii="Times New Roman" w:hAnsi="Times New Roman" w:cs="Times New Roman"/>
          <w:sz w:val="28"/>
          <w:szCs w:val="28"/>
        </w:rPr>
        <w:t xml:space="preserve">Правила осуществления внутреннего контроля соответствия обработки персональных данных требованиям к защите персональных данных в Администрации </w:t>
      </w:r>
      <w:r w:rsidRPr="005071DA">
        <w:rPr>
          <w:rFonts w:ascii="Times New Roman" w:hAnsi="Times New Roman" w:cs="Times New Roman"/>
          <w:color w:val="2D3038"/>
          <w:sz w:val="28"/>
          <w:szCs w:val="28"/>
        </w:rPr>
        <w:t>Мостовского сельсовета согласно приложению к настоящему постановлению.</w:t>
      </w:r>
    </w:p>
    <w:p w:rsidR="00F359C8" w:rsidRDefault="005071DA" w:rsidP="00F359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 xml:space="preserve">2. </w:t>
      </w:r>
      <w:r w:rsidR="00F359C8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местах, предусмотренных Уставом Мостовского сельсовета Варгашинского района Курганской области.</w:t>
      </w:r>
    </w:p>
    <w:p w:rsidR="005071DA" w:rsidRPr="005071DA" w:rsidRDefault="005071DA" w:rsidP="005071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071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071D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71DA">
        <w:rPr>
          <w:rFonts w:ascii="Times New Roman" w:hAnsi="Times New Roman" w:cs="Times New Roman"/>
          <w:color w:val="000000"/>
          <w:spacing w:val="-3"/>
          <w:sz w:val="28"/>
          <w:szCs w:val="28"/>
        </w:rPr>
        <w:t>оставляю за собой</w:t>
      </w:r>
      <w:r w:rsidRPr="005071DA">
        <w:rPr>
          <w:rFonts w:ascii="Times New Roman" w:hAnsi="Times New Roman" w:cs="Times New Roman"/>
          <w:sz w:val="28"/>
          <w:szCs w:val="28"/>
        </w:rPr>
        <w:t>.</w:t>
      </w:r>
    </w:p>
    <w:p w:rsidR="005071DA" w:rsidRPr="005071DA" w:rsidRDefault="005071DA" w:rsidP="005071DA">
      <w:pPr>
        <w:tabs>
          <w:tab w:val="num" w:pos="0"/>
        </w:tabs>
        <w:ind w:firstLine="675"/>
        <w:jc w:val="both"/>
        <w:rPr>
          <w:rFonts w:ascii="Times New Roman" w:hAnsi="Times New Roman" w:cs="Times New Roman"/>
          <w:sz w:val="28"/>
          <w:szCs w:val="28"/>
        </w:rPr>
      </w:pPr>
    </w:p>
    <w:p w:rsidR="005071DA" w:rsidRPr="005071DA" w:rsidRDefault="005071DA" w:rsidP="005071DA">
      <w:pPr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5071DA">
        <w:rPr>
          <w:rFonts w:ascii="Times New Roman" w:hAnsi="Times New Roman" w:cs="Times New Roman"/>
          <w:color w:val="2D3038"/>
          <w:sz w:val="28"/>
          <w:szCs w:val="28"/>
        </w:rPr>
        <w:t>Мостовского сельсовета                                                    С.А. Сергеев</w:t>
      </w:r>
    </w:p>
    <w:p w:rsidR="005071DA" w:rsidRPr="005071DA" w:rsidRDefault="005071DA" w:rsidP="005071DA">
      <w:pPr>
        <w:rPr>
          <w:rFonts w:ascii="Times New Roman" w:hAnsi="Times New Roman" w:cs="Times New Roman"/>
          <w:sz w:val="28"/>
          <w:szCs w:val="28"/>
        </w:rPr>
      </w:pPr>
    </w:p>
    <w:p w:rsidR="005071DA" w:rsidRPr="005071DA" w:rsidRDefault="005071DA" w:rsidP="005071DA">
      <w:pPr>
        <w:rPr>
          <w:rFonts w:ascii="Times New Roman" w:hAnsi="Times New Roman" w:cs="Times New Roman"/>
          <w:sz w:val="28"/>
          <w:szCs w:val="28"/>
        </w:rPr>
      </w:pPr>
    </w:p>
    <w:p w:rsidR="005071DA" w:rsidRPr="005071DA" w:rsidRDefault="005071DA" w:rsidP="005071DA">
      <w:pPr>
        <w:rPr>
          <w:rFonts w:ascii="Times New Roman" w:hAnsi="Times New Roman" w:cs="Times New Roman"/>
          <w:sz w:val="28"/>
          <w:szCs w:val="28"/>
        </w:rPr>
      </w:pPr>
    </w:p>
    <w:p w:rsidR="005071DA" w:rsidRPr="005071DA" w:rsidRDefault="005071DA" w:rsidP="005071DA">
      <w:pPr>
        <w:spacing w:after="0"/>
        <w:ind w:left="4500"/>
        <w:jc w:val="right"/>
        <w:rPr>
          <w:rFonts w:ascii="Times New Roman" w:hAnsi="Times New Roman" w:cs="Times New Roman"/>
          <w:sz w:val="16"/>
          <w:szCs w:val="16"/>
        </w:rPr>
      </w:pPr>
      <w:r w:rsidRPr="005071DA">
        <w:rPr>
          <w:rFonts w:ascii="Times New Roman" w:hAnsi="Times New Roman" w:cs="Times New Roman"/>
          <w:sz w:val="16"/>
          <w:szCs w:val="16"/>
        </w:rPr>
        <w:lastRenderedPageBreak/>
        <w:t>Приложение к  постановлению</w:t>
      </w:r>
    </w:p>
    <w:p w:rsidR="005071DA" w:rsidRPr="005071DA" w:rsidRDefault="005071DA" w:rsidP="005071DA">
      <w:pPr>
        <w:spacing w:after="0"/>
        <w:ind w:left="4500"/>
        <w:jc w:val="right"/>
        <w:rPr>
          <w:rFonts w:ascii="Times New Roman" w:hAnsi="Times New Roman" w:cs="Times New Roman"/>
          <w:sz w:val="16"/>
          <w:szCs w:val="16"/>
        </w:rPr>
      </w:pPr>
      <w:r w:rsidRPr="005071DA">
        <w:rPr>
          <w:rFonts w:ascii="Times New Roman" w:hAnsi="Times New Roman" w:cs="Times New Roman"/>
          <w:sz w:val="16"/>
          <w:szCs w:val="16"/>
        </w:rPr>
        <w:t xml:space="preserve"> Администрации </w:t>
      </w:r>
      <w:r w:rsidRPr="005071DA">
        <w:rPr>
          <w:rFonts w:ascii="Times New Roman" w:hAnsi="Times New Roman" w:cs="Times New Roman"/>
          <w:color w:val="2D3038"/>
          <w:sz w:val="16"/>
          <w:szCs w:val="16"/>
        </w:rPr>
        <w:t>Мостовского сельсовета</w:t>
      </w:r>
    </w:p>
    <w:p w:rsidR="005071DA" w:rsidRPr="005071DA" w:rsidRDefault="005071DA" w:rsidP="005071DA">
      <w:pPr>
        <w:spacing w:after="0"/>
        <w:ind w:left="4500"/>
        <w:jc w:val="right"/>
        <w:rPr>
          <w:rFonts w:ascii="Times New Roman" w:hAnsi="Times New Roman" w:cs="Times New Roman"/>
          <w:sz w:val="16"/>
          <w:szCs w:val="16"/>
        </w:rPr>
      </w:pPr>
      <w:r w:rsidRPr="005071DA">
        <w:rPr>
          <w:rFonts w:ascii="Times New Roman" w:hAnsi="Times New Roman" w:cs="Times New Roman"/>
          <w:sz w:val="16"/>
          <w:szCs w:val="16"/>
        </w:rPr>
        <w:t xml:space="preserve"> от 27 июля 2017г. № 25</w:t>
      </w:r>
    </w:p>
    <w:p w:rsidR="005071DA" w:rsidRPr="005071DA" w:rsidRDefault="005071DA" w:rsidP="005071DA">
      <w:pPr>
        <w:keepLines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5071DA">
        <w:rPr>
          <w:rFonts w:ascii="Times New Roman" w:hAnsi="Times New Roman" w:cs="Times New Roman"/>
          <w:sz w:val="16"/>
          <w:szCs w:val="16"/>
        </w:rPr>
        <w:t xml:space="preserve">«Правила осуществления внутреннего </w:t>
      </w:r>
    </w:p>
    <w:p w:rsidR="005071DA" w:rsidRPr="005071DA" w:rsidRDefault="005071DA" w:rsidP="005071DA">
      <w:pPr>
        <w:keepLines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5071DA">
        <w:rPr>
          <w:rFonts w:ascii="Times New Roman" w:hAnsi="Times New Roman" w:cs="Times New Roman"/>
          <w:sz w:val="16"/>
          <w:szCs w:val="16"/>
        </w:rPr>
        <w:t xml:space="preserve">контроля соответствия обработки </w:t>
      </w:r>
    </w:p>
    <w:p w:rsidR="005071DA" w:rsidRPr="005071DA" w:rsidRDefault="005071DA" w:rsidP="005071DA">
      <w:pPr>
        <w:keepLines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5071DA">
        <w:rPr>
          <w:rFonts w:ascii="Times New Roman" w:hAnsi="Times New Roman" w:cs="Times New Roman"/>
          <w:sz w:val="16"/>
          <w:szCs w:val="16"/>
        </w:rPr>
        <w:t xml:space="preserve">персональных данных требованиям </w:t>
      </w:r>
    </w:p>
    <w:p w:rsidR="005071DA" w:rsidRPr="005071DA" w:rsidRDefault="005071DA" w:rsidP="005071DA">
      <w:pPr>
        <w:keepLines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5071DA">
        <w:rPr>
          <w:rFonts w:ascii="Times New Roman" w:hAnsi="Times New Roman" w:cs="Times New Roman"/>
          <w:sz w:val="16"/>
          <w:szCs w:val="16"/>
        </w:rPr>
        <w:t>к защите персональных данных</w:t>
      </w:r>
    </w:p>
    <w:p w:rsidR="005071DA" w:rsidRPr="005071DA" w:rsidRDefault="005071DA" w:rsidP="005071DA">
      <w:pPr>
        <w:keepLines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5071DA">
        <w:rPr>
          <w:rFonts w:ascii="Times New Roman" w:hAnsi="Times New Roman" w:cs="Times New Roman"/>
          <w:sz w:val="16"/>
          <w:szCs w:val="16"/>
        </w:rPr>
        <w:t xml:space="preserve"> в Администрации </w:t>
      </w:r>
      <w:r w:rsidRPr="005071DA">
        <w:rPr>
          <w:rFonts w:ascii="Times New Roman" w:hAnsi="Times New Roman" w:cs="Times New Roman"/>
          <w:color w:val="2D3038"/>
          <w:sz w:val="16"/>
          <w:szCs w:val="16"/>
        </w:rPr>
        <w:t>Мостовского сельсовета</w:t>
      </w:r>
      <w:r w:rsidRPr="005071DA">
        <w:rPr>
          <w:rFonts w:ascii="Times New Roman" w:hAnsi="Times New Roman" w:cs="Times New Roman"/>
          <w:sz w:val="16"/>
          <w:szCs w:val="16"/>
        </w:rPr>
        <w:t>»</w:t>
      </w:r>
    </w:p>
    <w:p w:rsidR="005071DA" w:rsidRPr="005071DA" w:rsidRDefault="005071DA" w:rsidP="005071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1DA">
        <w:rPr>
          <w:rFonts w:ascii="Times New Roman" w:hAnsi="Times New Roman" w:cs="Times New Roman"/>
          <w:b/>
          <w:sz w:val="28"/>
          <w:szCs w:val="28"/>
        </w:rPr>
        <w:t xml:space="preserve">Правила осуществления внутреннего контроля соответствия обработки персональных данных требованиям к защите персональных данных в Администрации </w:t>
      </w:r>
      <w:r w:rsidRPr="005071DA">
        <w:rPr>
          <w:rFonts w:ascii="Times New Roman" w:hAnsi="Times New Roman" w:cs="Times New Roman"/>
          <w:b/>
          <w:color w:val="2D3038"/>
          <w:sz w:val="28"/>
          <w:szCs w:val="28"/>
        </w:rPr>
        <w:t>Мостовского сельсовета</w:t>
      </w:r>
    </w:p>
    <w:p w:rsidR="005071DA" w:rsidRPr="005071DA" w:rsidRDefault="005071DA" w:rsidP="005071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ab/>
        <w:t xml:space="preserve">1. </w:t>
      </w:r>
      <w:proofErr w:type="gramStart"/>
      <w:r w:rsidRPr="005071DA">
        <w:rPr>
          <w:rFonts w:ascii="Times New Roman" w:hAnsi="Times New Roman" w:cs="Times New Roman"/>
          <w:sz w:val="28"/>
          <w:szCs w:val="28"/>
        </w:rPr>
        <w:t xml:space="preserve">Настоящие  Правила осуществления внутреннего контроля соответствия обработки персональных данных требованиям к защите персональных данных (далее  – Правила) в Администрации </w:t>
      </w:r>
      <w:r w:rsidRPr="005071DA">
        <w:rPr>
          <w:rFonts w:ascii="Times New Roman" w:hAnsi="Times New Roman" w:cs="Times New Roman"/>
          <w:color w:val="2D3038"/>
          <w:sz w:val="28"/>
          <w:szCs w:val="28"/>
        </w:rPr>
        <w:t>Мостовского сельсовета</w:t>
      </w:r>
      <w:r w:rsidRPr="005071DA">
        <w:rPr>
          <w:rFonts w:ascii="Times New Roman" w:hAnsi="Times New Roman" w:cs="Times New Roman"/>
          <w:sz w:val="28"/>
          <w:szCs w:val="28"/>
        </w:rPr>
        <w:t xml:space="preserve"> (далее – Администрация), определяют процедуры, направленные на выявление и предотвращение нарушений законодательства Российской Федерации в сфере персональных данных, основания, порядок, формы и методы проведения внутреннего контроля соответствия обработки персональных данных, установленным Федеральным законом от 27 июля 2006 года № 152-ФЗ «О персональных</w:t>
      </w:r>
      <w:proofErr w:type="gramEnd"/>
      <w:r w:rsidRPr="005071DA">
        <w:rPr>
          <w:rFonts w:ascii="Times New Roman" w:hAnsi="Times New Roman" w:cs="Times New Roman"/>
          <w:sz w:val="28"/>
          <w:szCs w:val="28"/>
        </w:rPr>
        <w:t xml:space="preserve"> данных» и принятыми в соответствии с ним нормативными правовыми актами.</w:t>
      </w:r>
    </w:p>
    <w:p w:rsidR="005071DA" w:rsidRPr="005071DA" w:rsidRDefault="005071DA" w:rsidP="005071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 w:rsidRPr="005071DA">
        <w:rPr>
          <w:rFonts w:ascii="Times New Roman" w:hAnsi="Times New Roman" w:cs="Times New Roman"/>
          <w:sz w:val="28"/>
          <w:szCs w:val="28"/>
        </w:rPr>
        <w:t>Настоящие Правила разработаны на основании Федерального закона от 27 июля 2006 года № 152-ФЗ «О персональных данных», постановлением Правительства Российской Федерации от 15 сентября 2008 года № 687 «Об утверждении Положения об особенностях обработки персональных данных, осуществляемых без использования средств автоматизации», постановлением Правительства Российской Федерации от 21 марта 2012 года № 211 «Об утверждении перечня мер, направленных на обеспечение выполнения обязанностей, предусмотренных Федеральным</w:t>
      </w:r>
      <w:proofErr w:type="gramEnd"/>
      <w:r w:rsidRPr="005071DA">
        <w:rPr>
          <w:rFonts w:ascii="Times New Roman" w:hAnsi="Times New Roman" w:cs="Times New Roman"/>
          <w:sz w:val="28"/>
          <w:szCs w:val="28"/>
        </w:rPr>
        <w:t xml:space="preserve"> законом «О персональных данных» и принятыми в соответствии с ними правовыми актами, операторами, являющимися государственными или муниципальными органами».</w:t>
      </w:r>
    </w:p>
    <w:p w:rsidR="005071DA" w:rsidRPr="005071DA" w:rsidRDefault="005071DA" w:rsidP="005071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ab/>
        <w:t>3. В настоящих Правилах используются основные понятия, определенные в статье 3 Федерального закона от 27 июля 2006 года № 152-ФЗ «О персональных данных».</w:t>
      </w:r>
    </w:p>
    <w:p w:rsidR="005071DA" w:rsidRPr="005071DA" w:rsidRDefault="005071DA" w:rsidP="005071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ab/>
        <w:t xml:space="preserve">4. В целях осуществления внутреннего контроля соответствия обработки персональных данных установленным требованиям в Администрации </w:t>
      </w:r>
      <w:r w:rsidRPr="005071DA">
        <w:rPr>
          <w:rFonts w:ascii="Times New Roman" w:hAnsi="Times New Roman" w:cs="Times New Roman"/>
          <w:color w:val="2D3038"/>
          <w:sz w:val="28"/>
          <w:szCs w:val="28"/>
        </w:rPr>
        <w:t>Мостовского сельсовета</w:t>
      </w:r>
      <w:r w:rsidRPr="005071DA">
        <w:rPr>
          <w:rFonts w:ascii="Times New Roman" w:hAnsi="Times New Roman" w:cs="Times New Roman"/>
          <w:sz w:val="28"/>
          <w:szCs w:val="28"/>
        </w:rPr>
        <w:t xml:space="preserve"> организуется проведение проверок соответствия обработки персональных данных установленным требованиям к защите персональных данных (далее – проверки).</w:t>
      </w:r>
    </w:p>
    <w:p w:rsidR="005071DA" w:rsidRPr="005071DA" w:rsidRDefault="005071DA" w:rsidP="00507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ab/>
        <w:t xml:space="preserve">5. Проверки осуществляются комиссией, состав которой утверждается распоряжением Администрации </w:t>
      </w:r>
      <w:r w:rsidRPr="005071DA">
        <w:rPr>
          <w:rFonts w:ascii="Times New Roman" w:hAnsi="Times New Roman" w:cs="Times New Roman"/>
          <w:color w:val="2D3038"/>
          <w:sz w:val="28"/>
          <w:szCs w:val="28"/>
        </w:rPr>
        <w:t>Мостовского сельсовета</w:t>
      </w:r>
      <w:r w:rsidRPr="005071DA">
        <w:rPr>
          <w:rFonts w:ascii="Times New Roman" w:hAnsi="Times New Roman" w:cs="Times New Roman"/>
          <w:sz w:val="28"/>
          <w:szCs w:val="28"/>
        </w:rPr>
        <w:t xml:space="preserve"> (далее – комиссия). </w:t>
      </w:r>
      <w:r w:rsidRPr="005071DA">
        <w:rPr>
          <w:rFonts w:ascii="Times New Roman" w:hAnsi="Times New Roman" w:cs="Times New Roman"/>
          <w:sz w:val="28"/>
          <w:szCs w:val="28"/>
        </w:rPr>
        <w:lastRenderedPageBreak/>
        <w:t xml:space="preserve">Председателем комиссии является лицо, ответственное за организацию обработки персональных данных в Администрации </w:t>
      </w:r>
      <w:r w:rsidR="003B5780" w:rsidRPr="005071DA">
        <w:rPr>
          <w:rFonts w:ascii="Times New Roman" w:hAnsi="Times New Roman" w:cs="Times New Roman"/>
          <w:color w:val="2D3038"/>
          <w:sz w:val="28"/>
          <w:szCs w:val="28"/>
        </w:rPr>
        <w:t>Мостовского сельсовета</w:t>
      </w:r>
      <w:r w:rsidRPr="005071DA">
        <w:rPr>
          <w:rFonts w:ascii="Times New Roman" w:hAnsi="Times New Roman" w:cs="Times New Roman"/>
          <w:sz w:val="28"/>
          <w:szCs w:val="28"/>
        </w:rPr>
        <w:t>.</w:t>
      </w:r>
    </w:p>
    <w:p w:rsidR="005071DA" w:rsidRPr="005071DA" w:rsidRDefault="005071DA" w:rsidP="00507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ab/>
        <w:t xml:space="preserve">6. </w:t>
      </w:r>
      <w:proofErr w:type="gramStart"/>
      <w:r w:rsidRPr="005071DA">
        <w:rPr>
          <w:rFonts w:ascii="Times New Roman" w:hAnsi="Times New Roman" w:cs="Times New Roman"/>
          <w:sz w:val="28"/>
          <w:szCs w:val="28"/>
        </w:rPr>
        <w:t xml:space="preserve">Проверки проводятся 1 раз в полгода на соответствие обработки персональных данных в Администрации </w:t>
      </w:r>
      <w:r w:rsidRPr="005071DA">
        <w:rPr>
          <w:rFonts w:ascii="Times New Roman" w:hAnsi="Times New Roman" w:cs="Times New Roman"/>
          <w:color w:val="2D3038"/>
          <w:sz w:val="28"/>
          <w:szCs w:val="28"/>
        </w:rPr>
        <w:t>Мостовского сельсовета</w:t>
      </w:r>
      <w:r w:rsidRPr="005071DA">
        <w:rPr>
          <w:rFonts w:ascii="Times New Roman" w:hAnsi="Times New Roman" w:cs="Times New Roman"/>
          <w:sz w:val="28"/>
          <w:szCs w:val="28"/>
        </w:rPr>
        <w:t xml:space="preserve"> установленным  требованиям к защите персональных данных (плановые проверки) или на основании поступившего в Администрацию </w:t>
      </w:r>
      <w:r w:rsidRPr="005071DA">
        <w:rPr>
          <w:rFonts w:ascii="Times New Roman" w:hAnsi="Times New Roman" w:cs="Times New Roman"/>
          <w:color w:val="2D3038"/>
          <w:sz w:val="28"/>
          <w:szCs w:val="28"/>
        </w:rPr>
        <w:t>Мостовского сельсовета</w:t>
      </w:r>
      <w:r w:rsidRPr="005071DA">
        <w:rPr>
          <w:rFonts w:ascii="Times New Roman" w:hAnsi="Times New Roman" w:cs="Times New Roman"/>
          <w:sz w:val="28"/>
          <w:szCs w:val="28"/>
        </w:rPr>
        <w:t xml:space="preserve"> письменного заявления о нарушениях правил обработки персональных данных (внеплановые проверки).</w:t>
      </w:r>
      <w:proofErr w:type="gramEnd"/>
      <w:r w:rsidRPr="005071DA">
        <w:rPr>
          <w:rFonts w:ascii="Times New Roman" w:hAnsi="Times New Roman" w:cs="Times New Roman"/>
          <w:sz w:val="28"/>
          <w:szCs w:val="28"/>
        </w:rPr>
        <w:t xml:space="preserve"> План проверок утверждается Главой </w:t>
      </w:r>
      <w:r w:rsidR="003B5780" w:rsidRPr="005071DA">
        <w:rPr>
          <w:rFonts w:ascii="Times New Roman" w:hAnsi="Times New Roman" w:cs="Times New Roman"/>
          <w:color w:val="2D3038"/>
          <w:sz w:val="28"/>
          <w:szCs w:val="28"/>
        </w:rPr>
        <w:t>Мостовского сельсовета</w:t>
      </w:r>
      <w:r w:rsidRPr="005071DA">
        <w:rPr>
          <w:rFonts w:ascii="Times New Roman" w:hAnsi="Times New Roman" w:cs="Times New Roman"/>
          <w:sz w:val="28"/>
          <w:szCs w:val="28"/>
        </w:rPr>
        <w:t>. Проведение внеплановой проверки организуется в течени</w:t>
      </w:r>
      <w:proofErr w:type="gramStart"/>
      <w:r w:rsidRPr="005071D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071DA">
        <w:rPr>
          <w:rFonts w:ascii="Times New Roman" w:hAnsi="Times New Roman" w:cs="Times New Roman"/>
          <w:sz w:val="28"/>
          <w:szCs w:val="28"/>
        </w:rPr>
        <w:t xml:space="preserve"> трех рабочих дней с момента поступления соответствующего заявления.</w:t>
      </w:r>
    </w:p>
    <w:p w:rsidR="005071DA" w:rsidRPr="005071DA" w:rsidRDefault="005071DA" w:rsidP="00507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ab/>
        <w:t xml:space="preserve">7. Проверки осуществляются путем изучения документов и непосредственно на месте обработки персональных данных путем опроса либо путем осмотра служебных мест работников Администрации </w:t>
      </w:r>
      <w:r w:rsidRPr="005071DA">
        <w:rPr>
          <w:rFonts w:ascii="Times New Roman" w:hAnsi="Times New Roman" w:cs="Times New Roman"/>
          <w:color w:val="2D3038"/>
          <w:sz w:val="28"/>
          <w:szCs w:val="28"/>
        </w:rPr>
        <w:t>Мостовского сельсовета</w:t>
      </w:r>
      <w:r w:rsidRPr="005071DA">
        <w:rPr>
          <w:rFonts w:ascii="Times New Roman" w:hAnsi="Times New Roman" w:cs="Times New Roman"/>
          <w:sz w:val="28"/>
          <w:szCs w:val="28"/>
        </w:rPr>
        <w:t>, участвующих в процессе обработки персональных данных.</w:t>
      </w:r>
    </w:p>
    <w:p w:rsidR="005071DA" w:rsidRPr="005071DA" w:rsidRDefault="005071DA" w:rsidP="00507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ab/>
        <w:t>8. В процессе проверки должны быть определены:</w:t>
      </w:r>
    </w:p>
    <w:p w:rsidR="005071DA" w:rsidRPr="005071DA" w:rsidRDefault="005071DA" w:rsidP="00507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ab/>
        <w:t>1) соблюдение принципов и условий обработки персональных данных;</w:t>
      </w:r>
    </w:p>
    <w:p w:rsidR="005071DA" w:rsidRPr="005071DA" w:rsidRDefault="005071DA" w:rsidP="00507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ab/>
        <w:t>2) соблюдение правил хранения персональных данных и правил доступа к персональным данным, обрабатываемым без использования средств автоматизации;</w:t>
      </w:r>
    </w:p>
    <w:p w:rsidR="005071DA" w:rsidRPr="005071DA" w:rsidRDefault="005071DA" w:rsidP="00507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ab/>
        <w:t xml:space="preserve">3) соблюдение порядка и условий </w:t>
      </w:r>
      <w:proofErr w:type="gramStart"/>
      <w:r w:rsidRPr="005071DA">
        <w:rPr>
          <w:rFonts w:ascii="Times New Roman" w:hAnsi="Times New Roman" w:cs="Times New Roman"/>
          <w:sz w:val="28"/>
          <w:szCs w:val="28"/>
        </w:rPr>
        <w:t>применения</w:t>
      </w:r>
      <w:proofErr w:type="gramEnd"/>
      <w:r w:rsidRPr="005071DA">
        <w:rPr>
          <w:rFonts w:ascii="Times New Roman" w:hAnsi="Times New Roman" w:cs="Times New Roman"/>
          <w:sz w:val="28"/>
          <w:szCs w:val="28"/>
        </w:rPr>
        <w:t xml:space="preserve"> организационных и технических мер, необходимых для выполнения требований к защите персональных данных;</w:t>
      </w:r>
    </w:p>
    <w:p w:rsidR="005071DA" w:rsidRPr="005071DA" w:rsidRDefault="005071DA" w:rsidP="00507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ab/>
        <w:t>4) соблюдение порядка и условий применения средств защиты информации;</w:t>
      </w:r>
    </w:p>
    <w:p w:rsidR="005071DA" w:rsidRPr="005071DA" w:rsidRDefault="005071DA" w:rsidP="00507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ab/>
        <w:t>5) состояние учета машинных носителей персональных данных;</w:t>
      </w:r>
    </w:p>
    <w:p w:rsidR="005071DA" w:rsidRPr="005071DA" w:rsidRDefault="005071DA" w:rsidP="00507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ab/>
        <w:t>6) соблюдение правил доступа к персональным данным, обрабатываемым в информационных системах;</w:t>
      </w:r>
    </w:p>
    <w:p w:rsidR="005071DA" w:rsidRPr="005071DA" w:rsidRDefault="005071DA" w:rsidP="00507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ab/>
        <w:t>7) наличие (отсутствие) фактов несанкционированного доступа к персональным данным и принятие необходимых мер;</w:t>
      </w:r>
    </w:p>
    <w:p w:rsidR="005071DA" w:rsidRPr="005071DA" w:rsidRDefault="005071DA" w:rsidP="00507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ab/>
        <w:t xml:space="preserve">8) соблюдение правил и условий восстановления персональных данных, модифицированных или уничтоженных </w:t>
      </w:r>
      <w:proofErr w:type="gramStart"/>
      <w:r w:rsidRPr="005071DA">
        <w:rPr>
          <w:rFonts w:ascii="Times New Roman" w:hAnsi="Times New Roman" w:cs="Times New Roman"/>
          <w:sz w:val="28"/>
          <w:szCs w:val="28"/>
        </w:rPr>
        <w:t>в следствии</w:t>
      </w:r>
      <w:proofErr w:type="gramEnd"/>
      <w:r w:rsidRPr="005071DA">
        <w:rPr>
          <w:rFonts w:ascii="Times New Roman" w:hAnsi="Times New Roman" w:cs="Times New Roman"/>
          <w:sz w:val="28"/>
          <w:szCs w:val="28"/>
        </w:rPr>
        <w:t xml:space="preserve"> несанкционированного доступа к ним.</w:t>
      </w:r>
    </w:p>
    <w:p w:rsidR="005071DA" w:rsidRPr="005071DA" w:rsidRDefault="005071DA" w:rsidP="00507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ab/>
        <w:t>9. Основной формой работы комиссии является проверка.</w:t>
      </w:r>
    </w:p>
    <w:p w:rsidR="005071DA" w:rsidRPr="005071DA" w:rsidRDefault="005071DA" w:rsidP="00507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ab/>
        <w:t xml:space="preserve">10.  Глава </w:t>
      </w:r>
      <w:r w:rsidR="003B5780" w:rsidRPr="005071DA">
        <w:rPr>
          <w:rFonts w:ascii="Times New Roman" w:hAnsi="Times New Roman" w:cs="Times New Roman"/>
          <w:color w:val="2D3038"/>
          <w:sz w:val="28"/>
          <w:szCs w:val="28"/>
        </w:rPr>
        <w:t>Мостовского сельсовета</w:t>
      </w:r>
      <w:r w:rsidR="003B5780" w:rsidRPr="005071DA">
        <w:rPr>
          <w:rFonts w:ascii="Times New Roman" w:hAnsi="Times New Roman" w:cs="Times New Roman"/>
          <w:sz w:val="28"/>
          <w:szCs w:val="28"/>
        </w:rPr>
        <w:t xml:space="preserve"> </w:t>
      </w:r>
      <w:r w:rsidRPr="005071DA">
        <w:rPr>
          <w:rFonts w:ascii="Times New Roman" w:hAnsi="Times New Roman" w:cs="Times New Roman"/>
          <w:sz w:val="28"/>
          <w:szCs w:val="28"/>
        </w:rPr>
        <w:t>утверждает план проверки, проводимой комиссией, ежегодно до 31 декабря года, предшествующего году проверки.</w:t>
      </w:r>
    </w:p>
    <w:p w:rsidR="005071DA" w:rsidRPr="005071DA" w:rsidRDefault="005071DA" w:rsidP="00507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ab/>
        <w:t>11.  Председатель комиссии контролирует сроки и порядок проведения проверок.</w:t>
      </w:r>
    </w:p>
    <w:p w:rsidR="005071DA" w:rsidRPr="005071DA" w:rsidRDefault="005071DA" w:rsidP="00507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ab/>
        <w:t>12.  Секретарь комиссии отвечает за подготовку проверок, оформляет  акты внутреннего контроля соответствия обработки персональных данных требованиям защиты персональных данных, по форме согласно приложению к настоящим Правилам.</w:t>
      </w:r>
    </w:p>
    <w:p w:rsidR="005071DA" w:rsidRPr="005071DA" w:rsidRDefault="005071DA" w:rsidP="00507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ab/>
        <w:t>13. Члены комиссии принимают участия в заседаниях комиссии.</w:t>
      </w:r>
    </w:p>
    <w:p w:rsidR="005071DA" w:rsidRPr="005071DA" w:rsidRDefault="005071DA" w:rsidP="00507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lastRenderedPageBreak/>
        <w:tab/>
        <w:t>14. Заседания комиссии проводятся по мере необходимости, но не реже одного раза в полгода.</w:t>
      </w:r>
    </w:p>
    <w:p w:rsidR="005071DA" w:rsidRPr="005071DA" w:rsidRDefault="005071DA" w:rsidP="00507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ab/>
        <w:t>15. Материалы к обсуждению на заседаниях комиссии  готовятся секретарем.</w:t>
      </w:r>
    </w:p>
    <w:p w:rsidR="005071DA" w:rsidRPr="005071DA" w:rsidRDefault="005071DA" w:rsidP="00507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ab/>
        <w:t>16. По результатам заседаний комиссии оформляются решения в форме протокола заседаний комиссии, которые подписываются председателем комиссии и секретарем комиссии. Решение принимаются большинством голосов членов комиссии, присутствующих на заседании. Заседание комиссии правомочно при наличии кворума, который составляет не менее половины состава комиссии.</w:t>
      </w:r>
    </w:p>
    <w:p w:rsidR="005071DA" w:rsidRPr="005071DA" w:rsidRDefault="005071DA" w:rsidP="00507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ab/>
        <w:t>17.</w:t>
      </w:r>
      <w:r w:rsidR="003B5780">
        <w:rPr>
          <w:rFonts w:ascii="Times New Roman" w:hAnsi="Times New Roman" w:cs="Times New Roman"/>
          <w:sz w:val="28"/>
          <w:szCs w:val="28"/>
        </w:rPr>
        <w:t xml:space="preserve"> </w:t>
      </w:r>
      <w:r w:rsidRPr="005071DA">
        <w:rPr>
          <w:rFonts w:ascii="Times New Roman" w:hAnsi="Times New Roman" w:cs="Times New Roman"/>
          <w:sz w:val="28"/>
          <w:szCs w:val="28"/>
        </w:rPr>
        <w:t xml:space="preserve">По результатам осуществления внутреннего контроля соответствия  обработки персональных данных в структурных подразделениях </w:t>
      </w:r>
      <w:r w:rsidRPr="005071DA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Pr="005071DA">
        <w:rPr>
          <w:rFonts w:ascii="Times New Roman" w:hAnsi="Times New Roman" w:cs="Times New Roman"/>
          <w:color w:val="2D3038"/>
          <w:sz w:val="28"/>
          <w:szCs w:val="28"/>
        </w:rPr>
        <w:t xml:space="preserve">Мостовского сельсовета </w:t>
      </w:r>
      <w:r w:rsidRPr="005071DA">
        <w:rPr>
          <w:rFonts w:ascii="Times New Roman" w:hAnsi="Times New Roman" w:cs="Times New Roman"/>
          <w:sz w:val="28"/>
          <w:szCs w:val="28"/>
        </w:rPr>
        <w:t>требованиям к защите персональных данных составляется акт внутреннего контроля соответствия обработки персональных данных по форме согласно приложению к Правилам,  который подписывается членами комиссии и утверждается председателем комиссии.</w:t>
      </w:r>
    </w:p>
    <w:p w:rsidR="005071DA" w:rsidRPr="005071DA" w:rsidRDefault="005071DA" w:rsidP="005071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ab/>
        <w:t xml:space="preserve">18. Комиссия вносит Главе  </w:t>
      </w:r>
      <w:r w:rsidRPr="005071DA">
        <w:rPr>
          <w:rFonts w:ascii="Times New Roman" w:hAnsi="Times New Roman" w:cs="Times New Roman"/>
          <w:color w:val="2D3038"/>
          <w:sz w:val="28"/>
          <w:szCs w:val="28"/>
        </w:rPr>
        <w:t>Мостовского сельсовета</w:t>
      </w:r>
      <w:r w:rsidRPr="005071DA">
        <w:rPr>
          <w:rFonts w:ascii="Times New Roman" w:hAnsi="Times New Roman" w:cs="Times New Roman"/>
          <w:sz w:val="28"/>
          <w:szCs w:val="28"/>
        </w:rPr>
        <w:t xml:space="preserve"> предложения по вопросам обработки персональных данных в </w:t>
      </w:r>
      <w:r w:rsidRPr="005071DA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3B5780">
        <w:rPr>
          <w:rFonts w:ascii="Times New Roman" w:hAnsi="Times New Roman" w:cs="Times New Roman"/>
          <w:bCs/>
          <w:sz w:val="28"/>
          <w:szCs w:val="28"/>
        </w:rPr>
        <w:t>ю</w:t>
      </w:r>
      <w:r w:rsidRPr="005071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071DA">
        <w:rPr>
          <w:rFonts w:ascii="Times New Roman" w:hAnsi="Times New Roman" w:cs="Times New Roman"/>
          <w:color w:val="2D3038"/>
          <w:sz w:val="28"/>
          <w:szCs w:val="28"/>
        </w:rPr>
        <w:t>Мостовского сельсовета</w:t>
      </w:r>
      <w:r w:rsidRPr="005071DA">
        <w:rPr>
          <w:rFonts w:ascii="Times New Roman" w:hAnsi="Times New Roman" w:cs="Times New Roman"/>
          <w:sz w:val="28"/>
          <w:szCs w:val="28"/>
        </w:rPr>
        <w:t>.</w:t>
      </w:r>
    </w:p>
    <w:p w:rsidR="005071DA" w:rsidRPr="005071DA" w:rsidRDefault="005071DA" w:rsidP="005071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ab/>
        <w:t xml:space="preserve">19. Комиссия изучает вопросы деятельности структурных подразделений </w:t>
      </w:r>
      <w:r w:rsidRPr="005071DA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="003B5780" w:rsidRPr="005071DA">
        <w:rPr>
          <w:rFonts w:ascii="Times New Roman" w:hAnsi="Times New Roman" w:cs="Times New Roman"/>
          <w:color w:val="2D3038"/>
          <w:sz w:val="28"/>
          <w:szCs w:val="28"/>
        </w:rPr>
        <w:t>Мостовского сельсовета</w:t>
      </w:r>
      <w:r w:rsidRPr="005071DA">
        <w:rPr>
          <w:rFonts w:ascii="Times New Roman" w:hAnsi="Times New Roman" w:cs="Times New Roman"/>
          <w:sz w:val="28"/>
          <w:szCs w:val="28"/>
        </w:rPr>
        <w:t>, связанных с обработкой персональных данных и их защитой.</w:t>
      </w:r>
    </w:p>
    <w:p w:rsidR="005071DA" w:rsidRPr="005071DA" w:rsidRDefault="005071DA" w:rsidP="005071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ab/>
        <w:t>20. Комиссия имеет право:</w:t>
      </w:r>
    </w:p>
    <w:p w:rsidR="005071DA" w:rsidRPr="005071DA" w:rsidRDefault="005071DA" w:rsidP="005071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>1) знакомиться в установленном порядке с документами и материалами,   касающихся обработки персональных данных;</w:t>
      </w:r>
    </w:p>
    <w:p w:rsidR="005071DA" w:rsidRPr="005071DA" w:rsidRDefault="005071DA" w:rsidP="005071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>2) привлекать в установленном порядке специалистов, имеющих непосредственное отношение к рассматриваемым проблемам, для более детального изучения отдельных вопросов, возникающих в процессе работы комиссии, и выработки соответствующих рекомендаций и заключений;</w:t>
      </w:r>
    </w:p>
    <w:p w:rsidR="005071DA" w:rsidRPr="005071DA" w:rsidRDefault="005071DA" w:rsidP="005071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 xml:space="preserve">3) проводить проверку непосредственно на рабочих местах работников структурных подразделений </w:t>
      </w:r>
      <w:r w:rsidRPr="005071DA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Pr="005071DA">
        <w:rPr>
          <w:rFonts w:ascii="Times New Roman" w:hAnsi="Times New Roman" w:cs="Times New Roman"/>
          <w:color w:val="2D3038"/>
          <w:sz w:val="28"/>
          <w:szCs w:val="28"/>
        </w:rPr>
        <w:t>Мостовского сельсовета</w:t>
      </w:r>
      <w:r w:rsidRPr="005071DA">
        <w:rPr>
          <w:rFonts w:ascii="Times New Roman" w:hAnsi="Times New Roman" w:cs="Times New Roman"/>
          <w:sz w:val="28"/>
          <w:szCs w:val="28"/>
        </w:rPr>
        <w:t>;</w:t>
      </w:r>
    </w:p>
    <w:p w:rsidR="005071DA" w:rsidRPr="005071DA" w:rsidRDefault="005071DA" w:rsidP="005071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 xml:space="preserve">4) вносить Главе </w:t>
      </w:r>
      <w:r w:rsidRPr="005071DA">
        <w:rPr>
          <w:rFonts w:ascii="Times New Roman" w:hAnsi="Times New Roman" w:cs="Times New Roman"/>
          <w:color w:val="2D3038"/>
          <w:sz w:val="28"/>
          <w:szCs w:val="28"/>
        </w:rPr>
        <w:t>Мостовского сельсовета</w:t>
      </w:r>
      <w:r w:rsidRPr="005071DA">
        <w:rPr>
          <w:rFonts w:ascii="Times New Roman" w:hAnsi="Times New Roman" w:cs="Times New Roman"/>
          <w:sz w:val="28"/>
          <w:szCs w:val="28"/>
        </w:rPr>
        <w:t xml:space="preserve"> предложения об устранении нарушений в деятельности структурных подразделений </w:t>
      </w:r>
      <w:r w:rsidRPr="005071DA">
        <w:rPr>
          <w:rFonts w:ascii="Times New Roman" w:hAnsi="Times New Roman" w:cs="Times New Roman"/>
          <w:bCs/>
          <w:sz w:val="28"/>
          <w:szCs w:val="28"/>
        </w:rPr>
        <w:t>Администрации Варгашинского района</w:t>
      </w:r>
      <w:r w:rsidRPr="005071DA">
        <w:rPr>
          <w:rFonts w:ascii="Times New Roman" w:hAnsi="Times New Roman" w:cs="Times New Roman"/>
          <w:sz w:val="28"/>
          <w:szCs w:val="28"/>
        </w:rPr>
        <w:t xml:space="preserve"> по вопросам, отнесенным к компетенции комиссии.</w:t>
      </w:r>
    </w:p>
    <w:p w:rsidR="005071DA" w:rsidRPr="005071DA" w:rsidRDefault="005071DA" w:rsidP="005071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ab/>
        <w:t>21. Члены комиссии обязаны обеспечивать конфиденциальность ставших им известными в ходе проверки персональных данных.</w:t>
      </w:r>
    </w:p>
    <w:p w:rsidR="005071DA" w:rsidRDefault="005071DA" w:rsidP="003B57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ab/>
        <w:t xml:space="preserve">22. Лицо, ответственное за организацию обработки персональных данных в Администрации </w:t>
      </w:r>
      <w:r w:rsidRPr="005071DA">
        <w:rPr>
          <w:rFonts w:ascii="Times New Roman" w:hAnsi="Times New Roman" w:cs="Times New Roman"/>
          <w:color w:val="2D3038"/>
          <w:sz w:val="28"/>
          <w:szCs w:val="28"/>
        </w:rPr>
        <w:t>Мостовского сельсовета</w:t>
      </w:r>
      <w:r w:rsidRPr="005071DA">
        <w:rPr>
          <w:rFonts w:ascii="Times New Roman" w:hAnsi="Times New Roman" w:cs="Times New Roman"/>
          <w:sz w:val="28"/>
          <w:szCs w:val="28"/>
        </w:rPr>
        <w:t>, обязано контролировать своевременность и правильность проведения проверки.</w:t>
      </w:r>
    </w:p>
    <w:p w:rsidR="003B5780" w:rsidRDefault="003B5780" w:rsidP="003B57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5780" w:rsidRPr="005071DA" w:rsidRDefault="003B5780" w:rsidP="003B57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71DA" w:rsidRPr="005071DA" w:rsidRDefault="005071DA" w:rsidP="005071DA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5071DA">
        <w:rPr>
          <w:rFonts w:ascii="Times New Roman" w:hAnsi="Times New Roman" w:cs="Times New Roman"/>
          <w:sz w:val="16"/>
          <w:szCs w:val="16"/>
        </w:rPr>
        <w:t>Приложение</w:t>
      </w:r>
      <w:r w:rsidR="003B5780">
        <w:rPr>
          <w:rFonts w:ascii="Times New Roman" w:hAnsi="Times New Roman" w:cs="Times New Roman"/>
          <w:sz w:val="16"/>
          <w:szCs w:val="16"/>
        </w:rPr>
        <w:t xml:space="preserve"> </w:t>
      </w:r>
      <w:r w:rsidRPr="005071DA">
        <w:rPr>
          <w:rFonts w:ascii="Times New Roman" w:hAnsi="Times New Roman" w:cs="Times New Roman"/>
          <w:sz w:val="16"/>
          <w:szCs w:val="16"/>
        </w:rPr>
        <w:t xml:space="preserve">к Правилам осуществления </w:t>
      </w:r>
    </w:p>
    <w:p w:rsidR="005071DA" w:rsidRPr="005071DA" w:rsidRDefault="005071DA" w:rsidP="005071DA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5071DA">
        <w:rPr>
          <w:rFonts w:ascii="Times New Roman" w:hAnsi="Times New Roman" w:cs="Times New Roman"/>
          <w:sz w:val="16"/>
          <w:szCs w:val="16"/>
        </w:rPr>
        <w:t xml:space="preserve">внутреннего контроля соответствия </w:t>
      </w:r>
    </w:p>
    <w:p w:rsidR="005071DA" w:rsidRPr="005071DA" w:rsidRDefault="005071DA" w:rsidP="005071DA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5071DA">
        <w:rPr>
          <w:rFonts w:ascii="Times New Roman" w:hAnsi="Times New Roman" w:cs="Times New Roman"/>
          <w:sz w:val="16"/>
          <w:szCs w:val="16"/>
        </w:rPr>
        <w:t xml:space="preserve">обработки персональных данных требованиям </w:t>
      </w:r>
    </w:p>
    <w:p w:rsidR="005071DA" w:rsidRPr="005071DA" w:rsidRDefault="005071DA" w:rsidP="005071DA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5071DA">
        <w:rPr>
          <w:rFonts w:ascii="Times New Roman" w:hAnsi="Times New Roman" w:cs="Times New Roman"/>
          <w:sz w:val="16"/>
          <w:szCs w:val="16"/>
        </w:rPr>
        <w:t xml:space="preserve">к защите персональных данных </w:t>
      </w:r>
    </w:p>
    <w:p w:rsidR="005071DA" w:rsidRPr="005071DA" w:rsidRDefault="005071DA" w:rsidP="005071DA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5071DA">
        <w:rPr>
          <w:rFonts w:ascii="Times New Roman" w:hAnsi="Times New Roman" w:cs="Times New Roman"/>
          <w:sz w:val="16"/>
          <w:szCs w:val="16"/>
        </w:rPr>
        <w:t xml:space="preserve">в Администрации </w:t>
      </w:r>
      <w:r w:rsidRPr="005071DA">
        <w:rPr>
          <w:rFonts w:ascii="Times New Roman" w:hAnsi="Times New Roman" w:cs="Times New Roman"/>
          <w:color w:val="2D3038"/>
          <w:sz w:val="16"/>
          <w:szCs w:val="16"/>
        </w:rPr>
        <w:t>Мостовского сельсовета</w:t>
      </w:r>
    </w:p>
    <w:p w:rsidR="005071DA" w:rsidRPr="005071DA" w:rsidRDefault="005071DA" w:rsidP="005071DA">
      <w:pPr>
        <w:spacing w:after="0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5071DA" w:rsidRPr="005071DA" w:rsidRDefault="005071DA" w:rsidP="005071DA">
      <w:pPr>
        <w:spacing w:after="0"/>
        <w:ind w:left="5103"/>
        <w:rPr>
          <w:rFonts w:ascii="Times New Roman" w:hAnsi="Times New Roman" w:cs="Times New Roman"/>
          <w:b/>
          <w:sz w:val="28"/>
          <w:szCs w:val="28"/>
        </w:rPr>
      </w:pPr>
      <w:r w:rsidRPr="005071DA">
        <w:rPr>
          <w:rFonts w:ascii="Times New Roman" w:hAnsi="Times New Roman" w:cs="Times New Roman"/>
          <w:b/>
          <w:sz w:val="28"/>
          <w:szCs w:val="28"/>
        </w:rPr>
        <w:t xml:space="preserve">                  УТВЕРЖДАЮ</w:t>
      </w:r>
    </w:p>
    <w:tbl>
      <w:tblPr>
        <w:tblW w:w="0" w:type="auto"/>
        <w:tblInd w:w="5353" w:type="dxa"/>
        <w:tblLayout w:type="fixed"/>
        <w:tblLook w:val="04A0"/>
      </w:tblPr>
      <w:tblGrid>
        <w:gridCol w:w="4394"/>
      </w:tblGrid>
      <w:tr w:rsidR="005071DA" w:rsidRPr="005071DA" w:rsidTr="005071DA">
        <w:trPr>
          <w:trHeight w:val="80"/>
        </w:trPr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071DA" w:rsidRPr="005071DA" w:rsidRDefault="005071DA" w:rsidP="005071DA">
            <w:pPr>
              <w:snapToGrid w:val="0"/>
              <w:spacing w:after="0"/>
              <w:ind w:left="510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71DA" w:rsidRPr="005071DA" w:rsidRDefault="005071DA" w:rsidP="005071DA">
            <w:pPr>
              <w:spacing w:after="0"/>
              <w:ind w:left="510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071DA" w:rsidRPr="005071DA" w:rsidRDefault="005071DA" w:rsidP="005071DA">
      <w:pPr>
        <w:spacing w:after="0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>(должность председателя комиссии)</w:t>
      </w:r>
    </w:p>
    <w:p w:rsidR="005071DA" w:rsidRPr="005071DA" w:rsidRDefault="005071DA" w:rsidP="005071DA">
      <w:pPr>
        <w:tabs>
          <w:tab w:val="right" w:pos="9639"/>
        </w:tabs>
        <w:spacing w:after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>_________ ___________________</w:t>
      </w:r>
    </w:p>
    <w:p w:rsidR="005071DA" w:rsidRPr="005071DA" w:rsidRDefault="005071DA" w:rsidP="005071DA">
      <w:pPr>
        <w:spacing w:after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>(подпись)   (расшифровка подписи)</w:t>
      </w:r>
    </w:p>
    <w:p w:rsidR="005071DA" w:rsidRPr="005071DA" w:rsidRDefault="005071DA" w:rsidP="005071DA">
      <w:pPr>
        <w:spacing w:after="0"/>
        <w:ind w:left="5103" w:firstLine="12"/>
        <w:jc w:val="center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>" _____" _______________ 20___ г.</w:t>
      </w:r>
    </w:p>
    <w:p w:rsidR="005071DA" w:rsidRPr="005071DA" w:rsidRDefault="005071DA" w:rsidP="005071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71DA" w:rsidRPr="005071DA" w:rsidRDefault="005071DA" w:rsidP="005071DA">
      <w:pPr>
        <w:pStyle w:val="a5"/>
        <w:rPr>
          <w:b/>
          <w:bCs/>
          <w:sz w:val="28"/>
          <w:szCs w:val="28"/>
        </w:rPr>
      </w:pPr>
      <w:r w:rsidRPr="005071DA">
        <w:rPr>
          <w:b/>
          <w:bCs/>
          <w:sz w:val="28"/>
          <w:szCs w:val="28"/>
        </w:rPr>
        <w:t xml:space="preserve">Акт </w:t>
      </w:r>
    </w:p>
    <w:p w:rsidR="005071DA" w:rsidRPr="005071DA" w:rsidRDefault="005071DA" w:rsidP="005071DA">
      <w:pPr>
        <w:pStyle w:val="a5"/>
        <w:rPr>
          <w:b/>
          <w:sz w:val="28"/>
          <w:szCs w:val="28"/>
        </w:rPr>
      </w:pPr>
      <w:r w:rsidRPr="005071DA">
        <w:rPr>
          <w:b/>
          <w:sz w:val="28"/>
          <w:szCs w:val="28"/>
        </w:rPr>
        <w:t xml:space="preserve">внутреннего контроля соответствия обработки персональных данных </w:t>
      </w:r>
    </w:p>
    <w:p w:rsidR="005071DA" w:rsidRPr="005071DA" w:rsidRDefault="005071DA" w:rsidP="005071D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71DA" w:rsidRPr="005071DA" w:rsidRDefault="005071DA" w:rsidP="005071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>1. Результаты рассмотрения вопросов по предметам контроля:</w:t>
      </w:r>
    </w:p>
    <w:p w:rsidR="005071DA" w:rsidRPr="005071DA" w:rsidRDefault="005071DA" w:rsidP="005071D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5778"/>
        <w:gridCol w:w="1985"/>
        <w:gridCol w:w="1854"/>
      </w:tblGrid>
      <w:tr w:rsidR="005071DA" w:rsidRPr="005071DA" w:rsidTr="005071DA">
        <w:trPr>
          <w:trHeight w:val="645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71DA" w:rsidRPr="005071DA" w:rsidRDefault="005071DA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71DA">
              <w:rPr>
                <w:rFonts w:ascii="Times New Roman" w:hAnsi="Times New Roman" w:cs="Times New Roman"/>
                <w:b/>
                <w:sz w:val="28"/>
                <w:szCs w:val="28"/>
              </w:rPr>
              <w:t>Предмет контроля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71DA" w:rsidRPr="005071DA" w:rsidRDefault="005071DA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71DA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  <w:p w:rsidR="005071DA" w:rsidRPr="005071DA" w:rsidRDefault="005071D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71DA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рассмотрения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1DA" w:rsidRPr="005071DA" w:rsidRDefault="005071DA">
            <w:pPr>
              <w:snapToGrid w:val="0"/>
              <w:ind w:left="-18" w:right="3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71DA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 (срок устранения выявленных нарушений)</w:t>
            </w:r>
          </w:p>
        </w:tc>
      </w:tr>
      <w:tr w:rsidR="005071DA" w:rsidRPr="005071DA" w:rsidTr="005071DA">
        <w:trPr>
          <w:trHeight w:val="645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71DA" w:rsidRPr="005071DA" w:rsidRDefault="005071DA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71DA">
              <w:rPr>
                <w:rFonts w:ascii="Times New Roman" w:hAnsi="Times New Roman" w:cs="Times New Roman"/>
                <w:sz w:val="28"/>
                <w:szCs w:val="28"/>
              </w:rPr>
              <w:t xml:space="preserve">Документы, определяющие основания обработки персональных данных в структурном подразделении Администрации </w:t>
            </w:r>
            <w:r w:rsidR="003B5780" w:rsidRPr="005071DA">
              <w:rPr>
                <w:rFonts w:ascii="Times New Roman" w:hAnsi="Times New Roman" w:cs="Times New Roman"/>
                <w:color w:val="2D3038"/>
                <w:sz w:val="28"/>
                <w:szCs w:val="28"/>
              </w:rPr>
              <w:t>Мостовского сельсовета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1DA" w:rsidRPr="005071DA" w:rsidRDefault="005071DA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1DA" w:rsidRPr="005071DA" w:rsidRDefault="005071DA">
            <w:pPr>
              <w:snapToGrid w:val="0"/>
              <w:ind w:right="-2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071DA" w:rsidRPr="005071DA" w:rsidTr="005071DA">
        <w:trPr>
          <w:trHeight w:val="645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71DA" w:rsidRPr="005071DA" w:rsidRDefault="005071DA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71DA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Утвержденные списки должностных лиц структурных подразделений Администрации </w:t>
            </w:r>
            <w:r w:rsidR="003B5780" w:rsidRPr="005071DA">
              <w:rPr>
                <w:rFonts w:ascii="Times New Roman" w:hAnsi="Times New Roman" w:cs="Times New Roman"/>
                <w:color w:val="2D3038"/>
                <w:sz w:val="28"/>
                <w:szCs w:val="28"/>
              </w:rPr>
              <w:t>Мостовского сельсовета</w:t>
            </w:r>
            <w:r w:rsidRPr="005071DA">
              <w:rPr>
                <w:rFonts w:ascii="Times New Roman" w:hAnsi="Times New Roman" w:cs="Times New Roman"/>
                <w:sz w:val="28"/>
                <w:szCs w:val="28"/>
              </w:rPr>
              <w:t>, доступ которых к персональным данным, обрабатываемым в информационных системах, необходим для выполнения ими трудовых обязанностей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1DA" w:rsidRPr="005071DA" w:rsidRDefault="005071DA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1DA" w:rsidRPr="005071DA" w:rsidRDefault="005071DA">
            <w:pPr>
              <w:snapToGrid w:val="0"/>
              <w:ind w:right="-2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071DA" w:rsidRPr="005071DA" w:rsidTr="005071DA">
        <w:trPr>
          <w:trHeight w:val="645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71DA" w:rsidRPr="005071DA" w:rsidRDefault="005071DA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71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Своевременность мероприятий по уничтожению либо обезличиванию персональных данных, обрабатываемых в структурных подразделениях Администрации </w:t>
            </w:r>
            <w:r w:rsidR="003B5780" w:rsidRPr="005071DA">
              <w:rPr>
                <w:rFonts w:ascii="Times New Roman" w:hAnsi="Times New Roman" w:cs="Times New Roman"/>
                <w:color w:val="2D3038"/>
                <w:sz w:val="28"/>
                <w:szCs w:val="28"/>
              </w:rPr>
              <w:t>Мостовского сельсовета</w:t>
            </w:r>
            <w:r w:rsidRPr="005071DA">
              <w:rPr>
                <w:rFonts w:ascii="Times New Roman" w:hAnsi="Times New Roman" w:cs="Times New Roman"/>
                <w:sz w:val="28"/>
                <w:szCs w:val="28"/>
              </w:rPr>
              <w:t>, в связи с достижением целей обработки или утраты необходимости в достижении этих целей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1DA" w:rsidRPr="005071DA" w:rsidRDefault="005071DA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1DA" w:rsidRPr="005071DA" w:rsidRDefault="005071DA">
            <w:pPr>
              <w:snapToGrid w:val="0"/>
              <w:ind w:right="-2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071DA" w:rsidRPr="005071DA" w:rsidTr="005071DA">
        <w:trPr>
          <w:trHeight w:val="645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71DA" w:rsidRPr="005071DA" w:rsidRDefault="005071DA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71DA">
              <w:rPr>
                <w:rFonts w:ascii="Times New Roman" w:hAnsi="Times New Roman" w:cs="Times New Roman"/>
                <w:sz w:val="28"/>
                <w:szCs w:val="28"/>
              </w:rPr>
              <w:t>Условия хранения и состояние учета машинных носителей персональных данных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1DA" w:rsidRPr="005071DA" w:rsidRDefault="005071DA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1DA" w:rsidRPr="005071DA" w:rsidRDefault="005071DA">
            <w:pPr>
              <w:snapToGrid w:val="0"/>
              <w:ind w:right="-2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071DA" w:rsidRPr="005071DA" w:rsidTr="005071DA">
        <w:trPr>
          <w:trHeight w:val="712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71DA" w:rsidRPr="005071DA" w:rsidRDefault="005071DA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71DA">
              <w:rPr>
                <w:rFonts w:ascii="Times New Roman" w:hAnsi="Times New Roman" w:cs="Times New Roman"/>
                <w:sz w:val="28"/>
                <w:szCs w:val="28"/>
              </w:rPr>
              <w:t>Порядок и условия применения средств защиты информации при наличии таковых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1DA" w:rsidRPr="005071DA" w:rsidRDefault="005071DA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1DA" w:rsidRPr="005071DA" w:rsidRDefault="005071DA">
            <w:pPr>
              <w:snapToGrid w:val="0"/>
              <w:ind w:right="-2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071DA" w:rsidRPr="005071DA" w:rsidTr="005071DA">
        <w:trPr>
          <w:trHeight w:val="274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71DA" w:rsidRPr="005071DA" w:rsidRDefault="005071DA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71DA">
              <w:rPr>
                <w:rFonts w:ascii="Times New Roman" w:hAnsi="Times New Roman" w:cs="Times New Roman"/>
                <w:sz w:val="28"/>
                <w:szCs w:val="28"/>
              </w:rPr>
              <w:t>Соблюдение требований к паролям доступа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1DA" w:rsidRPr="005071DA" w:rsidRDefault="005071DA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1DA" w:rsidRPr="005071DA" w:rsidRDefault="005071DA">
            <w:pPr>
              <w:snapToGrid w:val="0"/>
              <w:ind w:right="-2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071DA" w:rsidRPr="005071DA" w:rsidRDefault="005071DA" w:rsidP="005071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71DA" w:rsidRPr="005071DA" w:rsidRDefault="005071DA" w:rsidP="005071DA">
      <w:pPr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>2. Предложения комиссии:</w:t>
      </w:r>
    </w:p>
    <w:p w:rsidR="005071DA" w:rsidRPr="005071DA" w:rsidRDefault="005071DA" w:rsidP="005071DA">
      <w:pPr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071DA" w:rsidRPr="005071DA" w:rsidRDefault="005071DA" w:rsidP="005071DA">
      <w:pPr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071DA" w:rsidRPr="005071DA" w:rsidRDefault="005071DA" w:rsidP="005071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1DA" w:rsidRPr="005071DA" w:rsidRDefault="005071DA" w:rsidP="005071DA">
      <w:pPr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>Подписи членов комиссии:</w:t>
      </w:r>
    </w:p>
    <w:p w:rsidR="005071DA" w:rsidRPr="005071DA" w:rsidRDefault="005071DA" w:rsidP="005071DA">
      <w:pPr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>__________________ __________________________</w:t>
      </w:r>
    </w:p>
    <w:p w:rsidR="005071DA" w:rsidRPr="005071DA" w:rsidRDefault="005071DA" w:rsidP="005071DA">
      <w:pPr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 xml:space="preserve">                (подпись)                          (фамилия, имя, отчество)</w:t>
      </w:r>
    </w:p>
    <w:p w:rsidR="005071DA" w:rsidRPr="005071DA" w:rsidRDefault="005071DA" w:rsidP="005071DA">
      <w:pPr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>__________________ __________________________</w:t>
      </w:r>
    </w:p>
    <w:p w:rsidR="005071DA" w:rsidRPr="005071DA" w:rsidRDefault="005071DA" w:rsidP="005071DA">
      <w:pPr>
        <w:jc w:val="both"/>
        <w:rPr>
          <w:rFonts w:ascii="Times New Roman" w:hAnsi="Times New Roman" w:cs="Times New Roman"/>
          <w:sz w:val="28"/>
          <w:szCs w:val="28"/>
        </w:rPr>
      </w:pPr>
      <w:r w:rsidRPr="005071DA">
        <w:rPr>
          <w:rFonts w:ascii="Times New Roman" w:hAnsi="Times New Roman" w:cs="Times New Roman"/>
          <w:sz w:val="28"/>
          <w:szCs w:val="28"/>
        </w:rPr>
        <w:t xml:space="preserve">                (подпись)                          (фамилия, имя, отчество)</w:t>
      </w:r>
    </w:p>
    <w:p w:rsidR="005071DA" w:rsidRPr="005071DA" w:rsidRDefault="005071DA" w:rsidP="005071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1DA" w:rsidRPr="005071DA" w:rsidRDefault="005071DA" w:rsidP="005071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1DA" w:rsidRPr="005071DA" w:rsidRDefault="005071DA" w:rsidP="005071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3271" w:rsidRDefault="00D53271"/>
    <w:sectPr w:rsidR="00D53271" w:rsidSect="00300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071DA"/>
    <w:rsid w:val="0030013F"/>
    <w:rsid w:val="003B5780"/>
    <w:rsid w:val="005071DA"/>
    <w:rsid w:val="007308E6"/>
    <w:rsid w:val="00D53271"/>
    <w:rsid w:val="00F35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1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071D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rsid w:val="005071DA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5071D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uiPriority w:val="99"/>
    <w:semiHidden/>
    <w:rsid w:val="005071D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F35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9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1521</Words>
  <Characters>8675</Characters>
  <Application>Microsoft Office Word</Application>
  <DocSecurity>0</DocSecurity>
  <Lines>72</Lines>
  <Paragraphs>20</Paragraphs>
  <ScaleCrop>false</ScaleCrop>
  <Company>Grizli777</Company>
  <LinksUpToDate>false</LinksUpToDate>
  <CharactersWithSpaces>10176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2017-07-28T05:08:00Z</dcterms:created>
  <dcterms:modified xsi:type="dcterms:W3CDTF">2017-07-28T06:00:00Z</dcterms:modified>
</cp:coreProperties>
</file>