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37DA5" w:rsidRPr="00B33E2F" w:rsidRDefault="00037DA5" w:rsidP="00B33E2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37DA5" w:rsidRPr="00B33E2F" w:rsidRDefault="00037DA5" w:rsidP="00B33E2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bookmark0"/>
      <w:r w:rsidRPr="00B33E2F">
        <w:rPr>
          <w:rFonts w:ascii="Times New Roman" w:hAnsi="Times New Roman" w:cs="Times New Roman"/>
          <w:b/>
          <w:bCs/>
          <w:sz w:val="26"/>
          <w:szCs w:val="26"/>
        </w:rPr>
        <w:t>Отчет</w:t>
      </w:r>
      <w:bookmarkEnd w:id="0"/>
    </w:p>
    <w:p w:rsidR="00037DA5" w:rsidRDefault="00037DA5" w:rsidP="00B33E2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1" w:name="bookmark1"/>
      <w:r w:rsidRPr="00B33E2F">
        <w:rPr>
          <w:rFonts w:ascii="Times New Roman" w:hAnsi="Times New Roman" w:cs="Times New Roman"/>
          <w:b/>
          <w:bCs/>
          <w:sz w:val="26"/>
          <w:szCs w:val="26"/>
        </w:rPr>
        <w:t>о ходе реализации муниципальной программы «Совершенствование</w:t>
      </w:r>
      <w:r w:rsidRPr="00B33E2F">
        <w:rPr>
          <w:rFonts w:ascii="Times New Roman" w:hAnsi="Times New Roman" w:cs="Times New Roman"/>
          <w:b/>
          <w:bCs/>
          <w:sz w:val="26"/>
          <w:szCs w:val="26"/>
        </w:rPr>
        <w:br/>
        <w:t>транспортной инфраструктуры Варгашинского района»</w:t>
      </w:r>
      <w:bookmarkEnd w:id="1"/>
      <w:r w:rsidR="00215406">
        <w:rPr>
          <w:rFonts w:ascii="Times New Roman" w:hAnsi="Times New Roman" w:cs="Times New Roman"/>
          <w:b/>
          <w:bCs/>
          <w:sz w:val="26"/>
          <w:szCs w:val="26"/>
        </w:rPr>
        <w:t xml:space="preserve"> за 2023 год</w:t>
      </w:r>
    </w:p>
    <w:p w:rsidR="00B33E2F" w:rsidRPr="00B33E2F" w:rsidRDefault="00B33E2F" w:rsidP="00B33E2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037DA5" w:rsidRPr="00037DA5" w:rsidRDefault="00037DA5" w:rsidP="00037DA5">
      <w:pPr>
        <w:rPr>
          <w:rFonts w:ascii="Times New Roman" w:hAnsi="Times New Roman" w:cs="Times New Roman"/>
          <w:sz w:val="24"/>
          <w:szCs w:val="24"/>
        </w:rPr>
      </w:pPr>
      <w:r w:rsidRPr="00037DA5">
        <w:rPr>
          <w:rFonts w:ascii="Times New Roman" w:hAnsi="Times New Roman" w:cs="Times New Roman"/>
          <w:sz w:val="24"/>
          <w:szCs w:val="24"/>
        </w:rPr>
        <w:t>Утверждена постановлением Администрации Варгашинского района 22 июля 2019 года № 472 «Об утверждении муниципальной программы Варгашинского района «</w:t>
      </w:r>
      <w:bookmarkStart w:id="2" w:name="_Hlk164674392"/>
      <w:r w:rsidRPr="00037DA5">
        <w:rPr>
          <w:rFonts w:ascii="Times New Roman" w:hAnsi="Times New Roman" w:cs="Times New Roman"/>
          <w:sz w:val="24"/>
          <w:szCs w:val="24"/>
        </w:rPr>
        <w:t>Совершенствование транспортной инфраструктуры Варгашинского района</w:t>
      </w:r>
      <w:bookmarkEnd w:id="2"/>
      <w:r w:rsidRPr="00037DA5">
        <w:rPr>
          <w:rFonts w:ascii="Times New Roman" w:hAnsi="Times New Roman" w:cs="Times New Roman"/>
          <w:sz w:val="24"/>
          <w:szCs w:val="24"/>
        </w:rPr>
        <w:t>».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4"/>
        <w:gridCol w:w="9243"/>
      </w:tblGrid>
      <w:tr w:rsidR="00037DA5" w:rsidRPr="00037DA5" w:rsidTr="00037DA5">
        <w:trPr>
          <w:trHeight w:hRule="exact" w:val="610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37DA5" w:rsidRPr="00037DA5" w:rsidRDefault="00037DA5" w:rsidP="00037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DA5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  <w:p w:rsidR="00037DA5" w:rsidRPr="00037DA5" w:rsidRDefault="00037DA5" w:rsidP="00037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DA5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37DA5" w:rsidRPr="00037DA5" w:rsidRDefault="00037DA5" w:rsidP="00037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DA5">
              <w:rPr>
                <w:rFonts w:ascii="Times New Roman" w:hAnsi="Times New Roman" w:cs="Times New Roman"/>
                <w:sz w:val="24"/>
                <w:szCs w:val="24"/>
              </w:rPr>
              <w:t>Совершенствование транспортной инфраструктуры</w:t>
            </w:r>
          </w:p>
        </w:tc>
      </w:tr>
      <w:tr w:rsidR="00037DA5" w:rsidRPr="00037DA5" w:rsidTr="00037DA5">
        <w:trPr>
          <w:trHeight w:hRule="exact" w:val="1126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37DA5" w:rsidRPr="00037DA5" w:rsidRDefault="00037DA5" w:rsidP="00037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DA5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  <w:p w:rsidR="00037DA5" w:rsidRPr="00037DA5" w:rsidRDefault="00037DA5" w:rsidP="00037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DA5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37DA5" w:rsidRPr="00037DA5" w:rsidRDefault="00037DA5" w:rsidP="00037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DA5">
              <w:rPr>
                <w:rFonts w:ascii="Times New Roman" w:hAnsi="Times New Roman" w:cs="Times New Roman"/>
                <w:sz w:val="24"/>
                <w:szCs w:val="24"/>
              </w:rPr>
              <w:t>Проведение работ по капитальному ремонту, ремонту и содержанию автомобильных дорог и искусственных сооружений на них, в том числе мероприятий по повышению безопасности движения</w:t>
            </w:r>
          </w:p>
        </w:tc>
      </w:tr>
      <w:tr w:rsidR="00037DA5" w:rsidRPr="00037DA5" w:rsidTr="00037DA5">
        <w:trPr>
          <w:trHeight w:hRule="exact" w:val="845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7DA5" w:rsidRPr="00037DA5" w:rsidRDefault="00037DA5" w:rsidP="00037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DA5"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  <w:p w:rsidR="00037DA5" w:rsidRPr="00037DA5" w:rsidRDefault="00037DA5" w:rsidP="00037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DA5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37DA5" w:rsidRPr="00037DA5" w:rsidRDefault="00037DA5" w:rsidP="00037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DA5">
              <w:rPr>
                <w:rFonts w:ascii="Times New Roman" w:hAnsi="Times New Roman" w:cs="Times New Roman"/>
                <w:sz w:val="24"/>
                <w:szCs w:val="24"/>
              </w:rPr>
              <w:t>Админ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истрация Варгашинского района, О</w:t>
            </w:r>
            <w:r w:rsidRPr="00037DA5">
              <w:rPr>
                <w:rFonts w:ascii="Times New Roman" w:hAnsi="Times New Roman" w:cs="Times New Roman"/>
                <w:sz w:val="24"/>
                <w:szCs w:val="24"/>
              </w:rPr>
              <w:t>рганы местного самоуправления, расположенные на территории Варгашинского района (по согласованию)</w:t>
            </w:r>
          </w:p>
        </w:tc>
      </w:tr>
    </w:tbl>
    <w:p w:rsidR="00037DA5" w:rsidRPr="00037DA5" w:rsidRDefault="00037DA5" w:rsidP="00215406">
      <w:pPr>
        <w:jc w:val="center"/>
        <w:rPr>
          <w:rFonts w:ascii="Times New Roman" w:hAnsi="Times New Roman" w:cs="Times New Roman"/>
          <w:sz w:val="24"/>
          <w:szCs w:val="24"/>
        </w:rPr>
      </w:pPr>
      <w:r w:rsidRPr="00037DA5">
        <w:rPr>
          <w:rFonts w:ascii="Times New Roman" w:hAnsi="Times New Roman" w:cs="Times New Roman"/>
          <w:sz w:val="24"/>
          <w:szCs w:val="24"/>
        </w:rPr>
        <w:t>Информация о реализации мероприятий муниципальной программы за 202</w:t>
      </w:r>
      <w:r w:rsidR="00215406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7DA5">
        <w:rPr>
          <w:rFonts w:ascii="Times New Roman" w:hAnsi="Times New Roman" w:cs="Times New Roman"/>
          <w:sz w:val="24"/>
          <w:szCs w:val="24"/>
        </w:rPr>
        <w:t>год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409"/>
        <w:gridCol w:w="1277"/>
        <w:gridCol w:w="2402"/>
        <w:gridCol w:w="3260"/>
      </w:tblGrid>
      <w:tr w:rsidR="00037DA5" w:rsidRPr="00037DA5" w:rsidTr="00B33E2F">
        <w:trPr>
          <w:trHeight w:hRule="exact" w:val="4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37DA5" w:rsidRPr="00B33E2F" w:rsidRDefault="00037DA5" w:rsidP="00037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D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="00B33E2F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  <w:p w:rsidR="00037DA5" w:rsidRPr="00037DA5" w:rsidRDefault="00037DA5" w:rsidP="00037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DA5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37DA5" w:rsidRPr="00037DA5" w:rsidRDefault="00037DA5" w:rsidP="00037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DA5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37DA5" w:rsidRPr="00037DA5" w:rsidRDefault="00037DA5" w:rsidP="00037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DA5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  <w:p w:rsidR="00037DA5" w:rsidRPr="00037DA5" w:rsidRDefault="00037DA5" w:rsidP="00037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DA5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37DA5" w:rsidRPr="00037DA5" w:rsidRDefault="00037DA5" w:rsidP="00037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DA5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  <w:p w:rsidR="00037DA5" w:rsidRPr="00037DA5" w:rsidRDefault="00037DA5" w:rsidP="00037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DA5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037DA5" w:rsidRPr="00037DA5" w:rsidRDefault="00037DA5" w:rsidP="00037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DA5">
              <w:rPr>
                <w:rFonts w:ascii="Times New Roman" w:hAnsi="Times New Roman" w:cs="Times New Roman"/>
                <w:sz w:val="24"/>
                <w:szCs w:val="24"/>
              </w:rPr>
              <w:t>Отметка о выполнении</w:t>
            </w:r>
          </w:p>
        </w:tc>
      </w:tr>
      <w:tr w:rsidR="00037DA5" w:rsidRPr="00037DA5" w:rsidTr="00C545FD">
        <w:trPr>
          <w:trHeight w:hRule="exact" w:val="41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37DA5" w:rsidRPr="00037DA5" w:rsidRDefault="00037DA5" w:rsidP="00037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DA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37DA5" w:rsidRPr="00037DA5" w:rsidRDefault="00037DA5" w:rsidP="00037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DA5">
              <w:rPr>
                <w:rFonts w:ascii="Times New Roman" w:hAnsi="Times New Roman" w:cs="Times New Roman"/>
                <w:sz w:val="24"/>
                <w:szCs w:val="24"/>
              </w:rPr>
              <w:t>Проведение работ по ремонту и содержанию автомобильных дорог и искусственных сооружений на них, в том числе мероприятий по повышению безопасности движения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37DA5" w:rsidRPr="00037DA5" w:rsidRDefault="00037DA5" w:rsidP="00037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Pr="00037DA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37DA5" w:rsidRPr="00037DA5" w:rsidRDefault="00037DA5" w:rsidP="00037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DA5">
              <w:rPr>
                <w:rFonts w:ascii="Times New Roman" w:hAnsi="Times New Roman" w:cs="Times New Roman"/>
                <w:sz w:val="24"/>
                <w:szCs w:val="24"/>
              </w:rPr>
              <w:t>Администрация Варгашинского района, органы местного самоуправления, расположенные на территории Варгашинского района (по согласованию)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37DA5" w:rsidRPr="00037DA5" w:rsidRDefault="00012265" w:rsidP="008F7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2023 году</w:t>
            </w:r>
            <w:r w:rsidR="008A76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8F76EA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76EA">
              <w:rPr>
                <w:rFonts w:ascii="Times New Roman" w:hAnsi="Times New Roman" w:cs="Times New Roman"/>
                <w:sz w:val="24"/>
                <w:szCs w:val="24"/>
              </w:rPr>
              <w:t>ремонт</w:t>
            </w:r>
            <w:proofErr w:type="gramEnd"/>
            <w:r w:rsidRPr="00012265">
              <w:rPr>
                <w:rFonts w:ascii="Times New Roman" w:hAnsi="Times New Roman" w:cs="Times New Roman"/>
                <w:sz w:val="24"/>
                <w:szCs w:val="24"/>
              </w:rPr>
              <w:t xml:space="preserve"> асфальтобетонного покрытия </w:t>
            </w:r>
            <w:r w:rsidR="008A76B8">
              <w:rPr>
                <w:rFonts w:ascii="Times New Roman" w:hAnsi="Times New Roman" w:cs="Times New Roman"/>
                <w:sz w:val="24"/>
                <w:szCs w:val="24"/>
              </w:rPr>
              <w:t xml:space="preserve"> на 3,3 км.  автомобильных дорог</w:t>
            </w:r>
            <w:r w:rsidRPr="0001226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8A76B8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012265">
              <w:rPr>
                <w:rFonts w:ascii="Times New Roman" w:hAnsi="Times New Roman" w:cs="Times New Roman"/>
                <w:sz w:val="24"/>
                <w:szCs w:val="24"/>
              </w:rPr>
              <w:t xml:space="preserve">Кирова, </w:t>
            </w:r>
            <w:r w:rsidR="008A76B8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012265">
              <w:rPr>
                <w:rFonts w:ascii="Times New Roman" w:hAnsi="Times New Roman" w:cs="Times New Roman"/>
                <w:sz w:val="24"/>
                <w:szCs w:val="24"/>
              </w:rPr>
              <w:t xml:space="preserve">Чкалова, </w:t>
            </w:r>
            <w:r w:rsidR="008A76B8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012265">
              <w:rPr>
                <w:rFonts w:ascii="Times New Roman" w:hAnsi="Times New Roman" w:cs="Times New Roman"/>
                <w:sz w:val="24"/>
                <w:szCs w:val="24"/>
              </w:rPr>
              <w:t xml:space="preserve">Советская, </w:t>
            </w:r>
            <w:r w:rsidR="008A76B8">
              <w:rPr>
                <w:rFonts w:ascii="Times New Roman" w:hAnsi="Times New Roman" w:cs="Times New Roman"/>
                <w:sz w:val="24"/>
                <w:szCs w:val="24"/>
              </w:rPr>
              <w:t xml:space="preserve"> ул.</w:t>
            </w:r>
            <w:proofErr w:type="gramEnd"/>
            <w:r w:rsidR="008A76B8">
              <w:rPr>
                <w:rFonts w:ascii="Times New Roman" w:hAnsi="Times New Roman" w:cs="Times New Roman"/>
                <w:sz w:val="24"/>
                <w:szCs w:val="24"/>
              </w:rPr>
              <w:t xml:space="preserve"> Социалистическая, ул. Гайдара.</w:t>
            </w:r>
            <w:r w:rsidR="008F76EA">
              <w:rPr>
                <w:rFonts w:ascii="Times New Roman" w:hAnsi="Times New Roman" w:cs="Times New Roman"/>
                <w:sz w:val="24"/>
                <w:szCs w:val="24"/>
              </w:rPr>
              <w:t xml:space="preserve"> Отремонтирован 1 км. тротуара по ул. Социалистической.</w:t>
            </w:r>
            <w:r w:rsidR="00C545FD">
              <w:rPr>
                <w:rFonts w:ascii="Times New Roman" w:hAnsi="Times New Roman" w:cs="Times New Roman"/>
                <w:sz w:val="24"/>
                <w:szCs w:val="24"/>
              </w:rPr>
              <w:t xml:space="preserve"> Уложен </w:t>
            </w:r>
            <w:proofErr w:type="spellStart"/>
            <w:r w:rsidR="00C545FD">
              <w:rPr>
                <w:rFonts w:ascii="Times New Roman" w:hAnsi="Times New Roman" w:cs="Times New Roman"/>
                <w:sz w:val="24"/>
                <w:szCs w:val="24"/>
              </w:rPr>
              <w:t>грунто</w:t>
            </w:r>
            <w:proofErr w:type="spellEnd"/>
            <w:r w:rsidR="00C545FD">
              <w:rPr>
                <w:rFonts w:ascii="Times New Roman" w:hAnsi="Times New Roman" w:cs="Times New Roman"/>
                <w:sz w:val="24"/>
                <w:szCs w:val="24"/>
              </w:rPr>
              <w:t xml:space="preserve">-щебень </w:t>
            </w:r>
            <w:proofErr w:type="gramStart"/>
            <w:r w:rsidR="00C545F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C36FA5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proofErr w:type="gramEnd"/>
            <w:r w:rsidR="00C36FA5">
              <w:rPr>
                <w:rFonts w:ascii="Times New Roman" w:hAnsi="Times New Roman" w:cs="Times New Roman"/>
                <w:sz w:val="24"/>
                <w:szCs w:val="24"/>
              </w:rPr>
              <w:t>,5 км.  ул.</w:t>
            </w:r>
            <w:r w:rsidR="008F76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76EA" w:rsidRPr="008F76EA">
              <w:rPr>
                <w:rFonts w:ascii="Times New Roman" w:hAnsi="Times New Roman" w:cs="Times New Roman"/>
                <w:sz w:val="24"/>
                <w:szCs w:val="24"/>
              </w:rPr>
              <w:t>Максимовская</w:t>
            </w:r>
            <w:r w:rsidR="008F76EA">
              <w:rPr>
                <w:rFonts w:ascii="Times New Roman" w:hAnsi="Times New Roman" w:cs="Times New Roman"/>
                <w:sz w:val="24"/>
                <w:szCs w:val="24"/>
              </w:rPr>
              <w:t xml:space="preserve"> в с. Варгаши.</w:t>
            </w:r>
          </w:p>
        </w:tc>
      </w:tr>
      <w:tr w:rsidR="00037DA5" w:rsidRPr="00037DA5" w:rsidTr="00215406">
        <w:trPr>
          <w:trHeight w:hRule="exact" w:val="22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7DA5" w:rsidRPr="00037DA5" w:rsidRDefault="00037DA5" w:rsidP="00037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DA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7DA5" w:rsidRPr="00037DA5" w:rsidRDefault="00037DA5" w:rsidP="00037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DA5">
              <w:rPr>
                <w:rFonts w:ascii="Times New Roman" w:hAnsi="Times New Roman" w:cs="Times New Roman"/>
                <w:sz w:val="24"/>
                <w:szCs w:val="24"/>
              </w:rPr>
              <w:t>Повышение технического уровня существующих автомобильных дорог и искусственных сооружений на них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7DA5" w:rsidRPr="00037DA5" w:rsidRDefault="00037DA5" w:rsidP="00037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037DA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037DA5" w:rsidRPr="00037DA5" w:rsidRDefault="00037DA5" w:rsidP="00037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DA5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расположенные на территории Варгашинского района (по согласованию)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DA5" w:rsidRPr="00037DA5" w:rsidRDefault="008F76EA" w:rsidP="008F7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Нанесена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горизонтальная  дорожная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разметка  на пешеходных переходах, установлены   дорожные  знаки</w:t>
            </w:r>
            <w:r w:rsidR="00C76F7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215406">
              <w:rPr>
                <w:rFonts w:ascii="Times New Roman" w:hAnsi="Times New Roman" w:cs="Times New Roman"/>
                <w:sz w:val="24"/>
                <w:szCs w:val="24"/>
              </w:rPr>
              <w:t>искусственные дорожные неровности («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лежачие полицейские</w:t>
            </w:r>
            <w:r w:rsidR="00215406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037DA5" w:rsidRPr="00037DA5" w:rsidRDefault="00037DA5" w:rsidP="00215406">
      <w:pPr>
        <w:jc w:val="center"/>
        <w:rPr>
          <w:rFonts w:ascii="Times New Roman" w:hAnsi="Times New Roman" w:cs="Times New Roman"/>
          <w:sz w:val="24"/>
          <w:szCs w:val="24"/>
        </w:rPr>
      </w:pPr>
      <w:r w:rsidRPr="00037DA5">
        <w:rPr>
          <w:rFonts w:ascii="Times New Roman" w:hAnsi="Times New Roman" w:cs="Times New Roman"/>
          <w:sz w:val="24"/>
          <w:szCs w:val="24"/>
        </w:rPr>
        <w:t>Информация о внесенных изменениях в муниципальную программу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2023  </w:t>
      </w:r>
      <w:r w:rsidRPr="00037DA5">
        <w:rPr>
          <w:rFonts w:ascii="Times New Roman" w:hAnsi="Times New Roman" w:cs="Times New Roman"/>
          <w:sz w:val="24"/>
          <w:szCs w:val="24"/>
        </w:rPr>
        <w:t>году</w:t>
      </w:r>
      <w:proofErr w:type="gramEnd"/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7"/>
        <w:gridCol w:w="2976"/>
        <w:gridCol w:w="3574"/>
      </w:tblGrid>
      <w:tr w:rsidR="00037DA5" w:rsidRPr="00037DA5" w:rsidTr="00037DA5">
        <w:trPr>
          <w:trHeight w:hRule="exact" w:val="706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37DA5" w:rsidRPr="00037DA5" w:rsidRDefault="00037DA5" w:rsidP="00037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DA5">
              <w:rPr>
                <w:rFonts w:ascii="Times New Roman" w:hAnsi="Times New Roman" w:cs="Times New Roman"/>
                <w:sz w:val="24"/>
                <w:szCs w:val="24"/>
              </w:rPr>
              <w:t>Реквизиты правового акта, утвердившего соответствующие изменения (с начала действия программы)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37DA5" w:rsidRPr="00037DA5" w:rsidRDefault="00037DA5" w:rsidP="00037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DA5">
              <w:rPr>
                <w:rFonts w:ascii="Times New Roman" w:hAnsi="Times New Roman" w:cs="Times New Roman"/>
                <w:sz w:val="24"/>
                <w:szCs w:val="24"/>
              </w:rPr>
              <w:t>Суть внесенного изменения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37DA5" w:rsidRPr="00037DA5" w:rsidRDefault="00037DA5" w:rsidP="00037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DA5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037DA5" w:rsidRPr="00037DA5" w:rsidTr="00037DA5">
        <w:trPr>
          <w:trHeight w:hRule="exact" w:val="710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7DA5" w:rsidRPr="00037DA5" w:rsidRDefault="00037DA5" w:rsidP="00037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7DA5" w:rsidRPr="00037DA5" w:rsidRDefault="00037DA5" w:rsidP="00037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DA5" w:rsidRPr="00037DA5" w:rsidRDefault="00037DA5" w:rsidP="00037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DA5">
              <w:rPr>
                <w:rFonts w:ascii="Times New Roman" w:hAnsi="Times New Roman" w:cs="Times New Roman"/>
                <w:sz w:val="24"/>
                <w:szCs w:val="24"/>
              </w:rPr>
              <w:t>Изменения в программу не вносились</w:t>
            </w:r>
          </w:p>
        </w:tc>
      </w:tr>
    </w:tbl>
    <w:p w:rsidR="00037DA5" w:rsidRPr="00037DA5" w:rsidRDefault="00037DA5" w:rsidP="00037DA5">
      <w:pPr>
        <w:rPr>
          <w:rFonts w:ascii="Times New Roman" w:hAnsi="Times New Roman" w:cs="Times New Roman"/>
          <w:sz w:val="24"/>
          <w:szCs w:val="24"/>
        </w:rPr>
        <w:sectPr w:rsidR="00037DA5" w:rsidRPr="00037DA5" w:rsidSect="00037DA5">
          <w:pgSz w:w="11900" w:h="16840"/>
          <w:pgMar w:top="360" w:right="134" w:bottom="360" w:left="360" w:header="0" w:footer="3" w:gutter="0"/>
          <w:cols w:space="720"/>
          <w:noEndnote/>
          <w:docGrid w:linePitch="360"/>
        </w:sectPr>
      </w:pPr>
    </w:p>
    <w:p w:rsidR="00037DA5" w:rsidRPr="00037DA5" w:rsidRDefault="00037DA5" w:rsidP="00037DA5">
      <w:pPr>
        <w:rPr>
          <w:rFonts w:ascii="Times New Roman" w:hAnsi="Times New Roman" w:cs="Times New Roman"/>
          <w:sz w:val="24"/>
          <w:szCs w:val="24"/>
        </w:rPr>
      </w:pPr>
      <w:r w:rsidRPr="00037DA5">
        <w:rPr>
          <w:rFonts w:ascii="Times New Roman" w:hAnsi="Times New Roman" w:cs="Times New Roman"/>
          <w:sz w:val="24"/>
          <w:szCs w:val="24"/>
        </w:rPr>
        <w:lastRenderedPageBreak/>
        <w:t>Информация о финансировании м</w:t>
      </w:r>
      <w:r>
        <w:rPr>
          <w:rFonts w:ascii="Times New Roman" w:hAnsi="Times New Roman" w:cs="Times New Roman"/>
          <w:sz w:val="24"/>
          <w:szCs w:val="24"/>
        </w:rPr>
        <w:t>униципальной программы в 2023</w:t>
      </w:r>
      <w:r w:rsidRPr="00037DA5">
        <w:rPr>
          <w:rFonts w:ascii="Times New Roman" w:hAnsi="Times New Roman" w:cs="Times New Roman"/>
          <w:sz w:val="24"/>
          <w:szCs w:val="24"/>
        </w:rPr>
        <w:t xml:space="preserve"> году</w:t>
      </w:r>
    </w:p>
    <w:tbl>
      <w:tblPr>
        <w:tblW w:w="11057" w:type="dxa"/>
        <w:tblInd w:w="-12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8"/>
        <w:gridCol w:w="3192"/>
        <w:gridCol w:w="3397"/>
      </w:tblGrid>
      <w:tr w:rsidR="00037DA5" w:rsidRPr="00037DA5" w:rsidTr="00037DA5">
        <w:trPr>
          <w:trHeight w:hRule="exact" w:val="288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37DA5" w:rsidRPr="00037DA5" w:rsidRDefault="00037DA5" w:rsidP="00037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DA5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37DA5" w:rsidRPr="00037DA5" w:rsidRDefault="00037DA5" w:rsidP="00037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DA5">
              <w:rPr>
                <w:rFonts w:ascii="Times New Roman" w:hAnsi="Times New Roman" w:cs="Times New Roman"/>
                <w:sz w:val="24"/>
                <w:szCs w:val="24"/>
              </w:rPr>
              <w:t>План, тыс. руб.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037DA5" w:rsidRPr="00037DA5" w:rsidRDefault="00037DA5" w:rsidP="00037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DA5">
              <w:rPr>
                <w:rFonts w:ascii="Times New Roman" w:hAnsi="Times New Roman" w:cs="Times New Roman"/>
                <w:sz w:val="24"/>
                <w:szCs w:val="24"/>
              </w:rPr>
              <w:t>Факт, тыс. руб.</w:t>
            </w:r>
          </w:p>
        </w:tc>
      </w:tr>
      <w:tr w:rsidR="00037DA5" w:rsidRPr="00037DA5" w:rsidTr="00037DA5">
        <w:trPr>
          <w:trHeight w:hRule="exact" w:val="288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37DA5" w:rsidRPr="00037DA5" w:rsidRDefault="00037DA5" w:rsidP="00037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DA5">
              <w:rPr>
                <w:rFonts w:ascii="Times New Roman" w:hAnsi="Times New Roman" w:cs="Times New Roman"/>
                <w:sz w:val="24"/>
                <w:szCs w:val="24"/>
              </w:rPr>
              <w:t>Всего, в т. ч.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37DA5" w:rsidRPr="00037DA5" w:rsidRDefault="00301677" w:rsidP="00037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95 250,7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037DA5" w:rsidRPr="00037DA5" w:rsidRDefault="00301677" w:rsidP="00037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95 008,9</w:t>
            </w:r>
          </w:p>
        </w:tc>
      </w:tr>
      <w:tr w:rsidR="00037DA5" w:rsidRPr="00037DA5" w:rsidTr="00037DA5">
        <w:trPr>
          <w:trHeight w:hRule="exact" w:val="283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37DA5" w:rsidRPr="00037DA5" w:rsidRDefault="00037DA5" w:rsidP="00037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DA5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37DA5" w:rsidRPr="00037DA5" w:rsidRDefault="00301677" w:rsidP="00037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91 553,4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037DA5" w:rsidRPr="00037DA5" w:rsidRDefault="00301677" w:rsidP="00037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91 553,4</w:t>
            </w:r>
          </w:p>
        </w:tc>
      </w:tr>
      <w:tr w:rsidR="00037DA5" w:rsidRPr="00037DA5" w:rsidTr="00037DA5">
        <w:trPr>
          <w:trHeight w:hRule="exact" w:val="562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37DA5" w:rsidRPr="00037DA5" w:rsidRDefault="00037DA5" w:rsidP="00037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DA5">
              <w:rPr>
                <w:rFonts w:ascii="Times New Roman" w:hAnsi="Times New Roman" w:cs="Times New Roman"/>
                <w:sz w:val="24"/>
                <w:szCs w:val="24"/>
              </w:rPr>
              <w:t>бюджет Варгашинского района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37DA5" w:rsidRPr="00037DA5" w:rsidRDefault="00301677" w:rsidP="00037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1 723,3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37DA5" w:rsidRPr="00037DA5" w:rsidRDefault="00301677" w:rsidP="00037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1 518,5</w:t>
            </w:r>
          </w:p>
        </w:tc>
      </w:tr>
      <w:tr w:rsidR="00037DA5" w:rsidRPr="00037DA5" w:rsidTr="00037DA5">
        <w:trPr>
          <w:trHeight w:hRule="exact" w:val="298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037DA5" w:rsidRPr="00037DA5" w:rsidRDefault="00037DA5" w:rsidP="00037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DA5"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037DA5" w:rsidRPr="00037DA5" w:rsidRDefault="00301677" w:rsidP="00037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1 974,0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37DA5" w:rsidRPr="00037DA5" w:rsidRDefault="00301677" w:rsidP="003016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1 937,</w:t>
            </w:r>
            <w:r w:rsidR="00B33E2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037DA5" w:rsidRPr="00037DA5" w:rsidRDefault="00037DA5" w:rsidP="00037DA5">
      <w:pPr>
        <w:rPr>
          <w:rFonts w:ascii="Times New Roman" w:hAnsi="Times New Roman" w:cs="Times New Roman"/>
          <w:sz w:val="24"/>
          <w:szCs w:val="24"/>
        </w:rPr>
      </w:pPr>
      <w:r w:rsidRPr="00037DA5">
        <w:rPr>
          <w:rFonts w:ascii="Times New Roman" w:hAnsi="Times New Roman" w:cs="Times New Roman"/>
          <w:sz w:val="24"/>
          <w:szCs w:val="24"/>
        </w:rPr>
        <w:t>Оценка достижений целевых индикаторов муниципальной программы</w:t>
      </w:r>
      <w:r>
        <w:rPr>
          <w:rFonts w:ascii="Times New Roman" w:hAnsi="Times New Roman" w:cs="Times New Roman"/>
          <w:sz w:val="24"/>
          <w:szCs w:val="24"/>
        </w:rPr>
        <w:t xml:space="preserve"> в 2023</w:t>
      </w:r>
      <w:r w:rsidRPr="00037DA5">
        <w:rPr>
          <w:rFonts w:ascii="Times New Roman" w:hAnsi="Times New Roman" w:cs="Times New Roman"/>
          <w:sz w:val="24"/>
          <w:szCs w:val="24"/>
        </w:rPr>
        <w:t xml:space="preserve"> году</w:t>
      </w:r>
    </w:p>
    <w:tbl>
      <w:tblPr>
        <w:tblW w:w="11047" w:type="dxa"/>
        <w:tblInd w:w="-12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3"/>
        <w:gridCol w:w="1559"/>
        <w:gridCol w:w="993"/>
        <w:gridCol w:w="992"/>
        <w:gridCol w:w="1701"/>
        <w:gridCol w:w="1559"/>
      </w:tblGrid>
      <w:tr w:rsidR="00CB7E7C" w:rsidRPr="00037DA5" w:rsidTr="00CB7E7C">
        <w:trPr>
          <w:trHeight w:hRule="exact" w:val="926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B7E7C" w:rsidRPr="00037DA5" w:rsidRDefault="00CB7E7C" w:rsidP="004446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DA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A5">
              <w:rPr>
                <w:rFonts w:ascii="Times New Roman" w:hAnsi="Times New Roman" w:cs="Times New Roman"/>
                <w:sz w:val="24"/>
                <w:szCs w:val="24"/>
              </w:rPr>
              <w:t>индикаторов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44468B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B7E7C" w:rsidRPr="00037DA5" w:rsidRDefault="00CB7E7C" w:rsidP="00CB7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DA5">
              <w:rPr>
                <w:rFonts w:ascii="Times New Roman" w:hAnsi="Times New Roman" w:cs="Times New Roman"/>
                <w:sz w:val="24"/>
                <w:szCs w:val="24"/>
              </w:rPr>
              <w:t>Единицы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A5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CB7E7C" w:rsidRPr="00037DA5" w:rsidRDefault="00CB7E7C" w:rsidP="00CB7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DA5">
              <w:rPr>
                <w:rFonts w:ascii="Times New Roman" w:hAnsi="Times New Roman" w:cs="Times New Roman"/>
                <w:sz w:val="24"/>
                <w:szCs w:val="24"/>
              </w:rPr>
              <w:t>Значения индикаторов 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7E7C" w:rsidRPr="00037DA5" w:rsidRDefault="00CB7E7C" w:rsidP="00037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Отклонение,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7E7C" w:rsidRDefault="00CB7E7C" w:rsidP="00CB7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в баллах</w:t>
            </w:r>
          </w:p>
        </w:tc>
      </w:tr>
      <w:tr w:rsidR="00CB7E7C" w:rsidRPr="00037DA5" w:rsidTr="00CB7E7C">
        <w:trPr>
          <w:trHeight w:hRule="exact" w:val="325"/>
        </w:trPr>
        <w:tc>
          <w:tcPr>
            <w:tcW w:w="42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B7E7C" w:rsidRPr="00037DA5" w:rsidRDefault="00CB7E7C" w:rsidP="00037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B7E7C" w:rsidRPr="00037DA5" w:rsidRDefault="00CB7E7C" w:rsidP="00CB7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DA5">
              <w:rPr>
                <w:rFonts w:ascii="Times New Roman" w:hAnsi="Times New Roman" w:cs="Times New Roman"/>
                <w:sz w:val="24"/>
                <w:szCs w:val="24"/>
              </w:rPr>
              <w:t>индикаторов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B7E7C" w:rsidRPr="00037DA5" w:rsidRDefault="00CB7E7C" w:rsidP="00CB7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DA5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7E7C" w:rsidRPr="00037DA5" w:rsidRDefault="00CB7E7C" w:rsidP="00CB7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DA5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7E7C" w:rsidRPr="00037DA5" w:rsidRDefault="00CB7E7C" w:rsidP="00037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7E7C" w:rsidRPr="00037DA5" w:rsidRDefault="00CB7E7C" w:rsidP="00037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E7C" w:rsidRPr="00037DA5" w:rsidTr="00CB7E7C">
        <w:trPr>
          <w:trHeight w:hRule="exact" w:val="307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B7E7C" w:rsidRPr="00037DA5" w:rsidRDefault="00CB7E7C" w:rsidP="00CB7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D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B7E7C" w:rsidRPr="00037DA5" w:rsidRDefault="00CB7E7C" w:rsidP="003016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D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B7E7C" w:rsidRPr="00037DA5" w:rsidRDefault="00CB7E7C" w:rsidP="003016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D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B7E7C" w:rsidRPr="00037DA5" w:rsidRDefault="00CB7E7C" w:rsidP="003016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DA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7E7C" w:rsidRPr="00037DA5" w:rsidRDefault="00CB7E7C" w:rsidP="003016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7E7C" w:rsidRDefault="00CB7E7C" w:rsidP="003016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B7E7C" w:rsidRPr="00037DA5" w:rsidTr="00CB7E7C">
        <w:trPr>
          <w:trHeight w:hRule="exact" w:val="1293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B7E7C" w:rsidRPr="00037DA5" w:rsidRDefault="00CB7E7C" w:rsidP="00037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DA5">
              <w:rPr>
                <w:rFonts w:ascii="Times New Roman" w:hAnsi="Times New Roman" w:cs="Times New Roman"/>
                <w:sz w:val="24"/>
                <w:szCs w:val="24"/>
              </w:rPr>
              <w:t>Доля дорог общего пользования местного значения, не отвечающая требованиям безопасности дорожного движения от общего числа дорог общего пользования местного значения Варгашинского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B7E7C" w:rsidRPr="00037DA5" w:rsidRDefault="00CB7E7C" w:rsidP="003016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DA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B7E7C" w:rsidRPr="00037DA5" w:rsidRDefault="00CF5E1E" w:rsidP="003016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E7C" w:rsidRPr="00037DA5" w:rsidRDefault="00CB7E7C" w:rsidP="003016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E7C" w:rsidRDefault="00CF5E1E" w:rsidP="003016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E7C" w:rsidRDefault="00CB7E7C" w:rsidP="003016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CF5E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037DA5" w:rsidRPr="00037DA5" w:rsidRDefault="00037DA5" w:rsidP="00037DA5">
      <w:pPr>
        <w:rPr>
          <w:rFonts w:ascii="Times New Roman" w:hAnsi="Times New Roman" w:cs="Times New Roman"/>
          <w:sz w:val="24"/>
          <w:szCs w:val="24"/>
        </w:rPr>
      </w:pPr>
      <w:r w:rsidRPr="00037DA5">
        <w:rPr>
          <w:rFonts w:ascii="Times New Roman" w:hAnsi="Times New Roman" w:cs="Times New Roman"/>
          <w:sz w:val="24"/>
          <w:szCs w:val="24"/>
        </w:rPr>
        <w:t>Оценка динамики целевых индикаторов</w:t>
      </w:r>
      <w:r w:rsidR="008966A0">
        <w:rPr>
          <w:rFonts w:ascii="Times New Roman" w:hAnsi="Times New Roman" w:cs="Times New Roman"/>
          <w:sz w:val="24"/>
          <w:szCs w:val="24"/>
        </w:rPr>
        <w:t xml:space="preserve"> муниципальной программы за 2023</w:t>
      </w:r>
      <w:r w:rsidRPr="00037DA5">
        <w:rPr>
          <w:rFonts w:ascii="Times New Roman" w:hAnsi="Times New Roman" w:cs="Times New Roman"/>
          <w:sz w:val="24"/>
          <w:szCs w:val="24"/>
        </w:rPr>
        <w:t xml:space="preserve"> год</w:t>
      </w:r>
    </w:p>
    <w:tbl>
      <w:tblPr>
        <w:tblW w:w="11047" w:type="dxa"/>
        <w:tblInd w:w="-12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01"/>
        <w:gridCol w:w="1701"/>
        <w:gridCol w:w="993"/>
        <w:gridCol w:w="992"/>
        <w:gridCol w:w="992"/>
        <w:gridCol w:w="851"/>
        <w:gridCol w:w="1417"/>
      </w:tblGrid>
      <w:tr w:rsidR="00B66309" w:rsidRPr="00037DA5" w:rsidTr="00B66309">
        <w:trPr>
          <w:trHeight w:hRule="exact" w:val="566"/>
        </w:trPr>
        <w:tc>
          <w:tcPr>
            <w:tcW w:w="41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66309" w:rsidRPr="00037DA5" w:rsidRDefault="00B66309" w:rsidP="00037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DA5"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66309" w:rsidRPr="00037DA5" w:rsidRDefault="00B66309" w:rsidP="00B66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DA5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B66309" w:rsidRPr="00037DA5" w:rsidRDefault="00B66309" w:rsidP="00B66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DA5">
              <w:rPr>
                <w:rFonts w:ascii="Times New Roman" w:hAnsi="Times New Roman" w:cs="Times New Roman"/>
                <w:sz w:val="24"/>
                <w:szCs w:val="24"/>
              </w:rPr>
              <w:t>измерен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</w:p>
          <w:p w:rsidR="00B66309" w:rsidRPr="00037DA5" w:rsidRDefault="00B66309" w:rsidP="00037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7DA5"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66309" w:rsidRPr="00037DA5" w:rsidRDefault="00B66309" w:rsidP="003016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DA5">
              <w:rPr>
                <w:rFonts w:ascii="Times New Roman" w:hAnsi="Times New Roman" w:cs="Times New Roman"/>
                <w:sz w:val="24"/>
                <w:szCs w:val="24"/>
              </w:rPr>
              <w:t>Год реализации комплексной программы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66309" w:rsidRPr="00037DA5" w:rsidRDefault="00B66309" w:rsidP="003016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DA5">
              <w:rPr>
                <w:rFonts w:ascii="Times New Roman" w:hAnsi="Times New Roman" w:cs="Times New Roman"/>
                <w:sz w:val="24"/>
                <w:szCs w:val="24"/>
              </w:rPr>
              <w:t>Последний год (целевое значение)</w:t>
            </w:r>
          </w:p>
        </w:tc>
      </w:tr>
      <w:tr w:rsidR="00B66309" w:rsidRPr="00037DA5" w:rsidTr="00B66309">
        <w:trPr>
          <w:trHeight w:hRule="exact" w:val="370"/>
        </w:trPr>
        <w:tc>
          <w:tcPr>
            <w:tcW w:w="410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66309" w:rsidRPr="00037DA5" w:rsidRDefault="00B66309" w:rsidP="00037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66309" w:rsidRPr="00037DA5" w:rsidRDefault="00B66309" w:rsidP="00037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66309" w:rsidRPr="00037DA5" w:rsidRDefault="00B66309" w:rsidP="003016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66309" w:rsidRPr="00037DA5" w:rsidRDefault="00B66309" w:rsidP="003016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66309" w:rsidRPr="00037DA5" w:rsidRDefault="00B66309" w:rsidP="003016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6309" w:rsidRPr="00037DA5" w:rsidRDefault="00B66309" w:rsidP="003016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66309" w:rsidRPr="00037DA5" w:rsidRDefault="00B66309" w:rsidP="003016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309" w:rsidRPr="00037DA5" w:rsidTr="00B66309">
        <w:trPr>
          <w:trHeight w:hRule="exact" w:val="1536"/>
        </w:trPr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B66309" w:rsidRPr="00037DA5" w:rsidRDefault="00B66309" w:rsidP="00037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DA5">
              <w:rPr>
                <w:rFonts w:ascii="Times New Roman" w:hAnsi="Times New Roman" w:cs="Times New Roman"/>
                <w:sz w:val="24"/>
                <w:szCs w:val="24"/>
              </w:rPr>
              <w:t>Доля дорог общего пользования местного значения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37DA5">
              <w:rPr>
                <w:rFonts w:ascii="Times New Roman" w:hAnsi="Times New Roman" w:cs="Times New Roman"/>
                <w:sz w:val="24"/>
                <w:szCs w:val="24"/>
              </w:rPr>
              <w:t xml:space="preserve"> не отвечающая требованиям безопасности дорожного движения от общего числа дорог общего пользования местного значения Варгашинского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66309" w:rsidRDefault="00B66309" w:rsidP="003016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6309" w:rsidRPr="00037DA5" w:rsidRDefault="00B66309" w:rsidP="003016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DA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66309" w:rsidRPr="00037DA5" w:rsidRDefault="00B66309" w:rsidP="003016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DA5">
              <w:rPr>
                <w:rFonts w:ascii="Times New Roman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66309" w:rsidRPr="00037DA5" w:rsidRDefault="00B66309" w:rsidP="003016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DA5">
              <w:rPr>
                <w:rFonts w:ascii="Times New Roman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66309" w:rsidRPr="00037DA5" w:rsidRDefault="00B66309" w:rsidP="003016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6309" w:rsidRPr="00037DA5" w:rsidRDefault="00B66309" w:rsidP="003016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6309" w:rsidRPr="00037DA5" w:rsidRDefault="00B66309" w:rsidP="003016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D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B66309" w:rsidRPr="00B66309" w:rsidRDefault="00B66309" w:rsidP="00B66309">
      <w:pPr>
        <w:ind w:left="-993" w:right="-568"/>
        <w:jc w:val="center"/>
        <w:rPr>
          <w:rFonts w:ascii="Times New Roman" w:hAnsi="Times New Roman" w:cs="Times New Roman"/>
          <w:sz w:val="24"/>
          <w:szCs w:val="24"/>
        </w:rPr>
      </w:pPr>
      <w:r w:rsidRPr="00B66309">
        <w:rPr>
          <w:rFonts w:ascii="Times New Roman" w:hAnsi="Times New Roman" w:cs="Times New Roman"/>
          <w:sz w:val="24"/>
          <w:szCs w:val="24"/>
        </w:rPr>
        <w:t>Оценка эффективности муниципальной программы «Совершенствование транспортной инфраструктуры Варгашинского района»</w:t>
      </w:r>
    </w:p>
    <w:tbl>
      <w:tblPr>
        <w:tblW w:w="11057" w:type="dxa"/>
        <w:tblInd w:w="-1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1"/>
        <w:gridCol w:w="1701"/>
        <w:gridCol w:w="5245"/>
      </w:tblGrid>
      <w:tr w:rsidR="00B66309" w:rsidRPr="00B66309" w:rsidTr="00CF5E1E">
        <w:tc>
          <w:tcPr>
            <w:tcW w:w="4111" w:type="dxa"/>
            <w:vAlign w:val="center"/>
          </w:tcPr>
          <w:p w:rsidR="00B66309" w:rsidRPr="00B66309" w:rsidRDefault="00B66309" w:rsidP="005668CE">
            <w:pPr>
              <w:pStyle w:val="Standard"/>
              <w:jc w:val="center"/>
              <w:rPr>
                <w:rFonts w:cs="Times New Roman"/>
              </w:rPr>
            </w:pPr>
            <w:r w:rsidRPr="00B66309">
              <w:rPr>
                <w:rFonts w:cs="Times New Roman"/>
              </w:rPr>
              <w:t>Вывод об эффективности муниципальной программы</w:t>
            </w:r>
          </w:p>
        </w:tc>
        <w:tc>
          <w:tcPr>
            <w:tcW w:w="1701" w:type="dxa"/>
            <w:vAlign w:val="center"/>
          </w:tcPr>
          <w:p w:rsidR="00B66309" w:rsidRPr="00B66309" w:rsidRDefault="00B66309" w:rsidP="005668CE">
            <w:pPr>
              <w:pStyle w:val="Standard"/>
              <w:jc w:val="center"/>
              <w:rPr>
                <w:rFonts w:cs="Times New Roman"/>
              </w:rPr>
            </w:pPr>
            <w:r w:rsidRPr="00B66309">
              <w:rPr>
                <w:rFonts w:cs="Times New Roman"/>
              </w:rPr>
              <w:t>Итоговая сводная оценка (баллов)</w:t>
            </w:r>
          </w:p>
        </w:tc>
        <w:tc>
          <w:tcPr>
            <w:tcW w:w="5245" w:type="dxa"/>
            <w:vAlign w:val="center"/>
          </w:tcPr>
          <w:p w:rsidR="00B66309" w:rsidRPr="00B66309" w:rsidRDefault="00B66309" w:rsidP="005668CE">
            <w:pPr>
              <w:pStyle w:val="Standard"/>
              <w:jc w:val="center"/>
              <w:rPr>
                <w:rFonts w:cs="Times New Roman"/>
              </w:rPr>
            </w:pPr>
            <w:r w:rsidRPr="00B66309">
              <w:rPr>
                <w:rFonts w:cs="Times New Roman"/>
              </w:rPr>
              <w:t>Предложения по дальнейшей реализации муниципальной программы</w:t>
            </w:r>
          </w:p>
        </w:tc>
      </w:tr>
      <w:tr w:rsidR="00B66309" w:rsidRPr="00B66309" w:rsidTr="00CF5E1E">
        <w:tc>
          <w:tcPr>
            <w:tcW w:w="4111" w:type="dxa"/>
          </w:tcPr>
          <w:p w:rsidR="00B66309" w:rsidRPr="00B66309" w:rsidRDefault="00B66309" w:rsidP="005668CE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Э</w:t>
            </w:r>
            <w:r w:rsidRPr="00B66309">
              <w:rPr>
                <w:rFonts w:eastAsia="Times New Roman" w:cs="Times New Roman"/>
                <w:lang w:eastAsia="ru-RU"/>
              </w:rPr>
              <w:t xml:space="preserve">ффективность находится на уровне предыдущего года </w:t>
            </w:r>
            <w:r w:rsidRPr="00B66309">
              <w:rPr>
                <w:rFonts w:cs="Times New Roman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B66309" w:rsidRPr="00B66309" w:rsidRDefault="00B66309" w:rsidP="005668CE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+</w:t>
            </w:r>
            <w:r w:rsidR="00CF5E1E">
              <w:rPr>
                <w:rFonts w:cs="Times New Roman"/>
              </w:rPr>
              <w:t>1</w:t>
            </w:r>
          </w:p>
        </w:tc>
        <w:tc>
          <w:tcPr>
            <w:tcW w:w="5245" w:type="dxa"/>
          </w:tcPr>
          <w:p w:rsidR="00B66309" w:rsidRPr="00B66309" w:rsidRDefault="00B66309" w:rsidP="005668CE">
            <w:pPr>
              <w:pStyle w:val="Standard"/>
              <w:jc w:val="both"/>
              <w:rPr>
                <w:rFonts w:cs="Times New Roman"/>
              </w:rPr>
            </w:pPr>
            <w:r w:rsidRPr="00B66309">
              <w:rPr>
                <w:rFonts w:cs="Times New Roman"/>
              </w:rPr>
              <w:t xml:space="preserve">  Муниципальная программа </w:t>
            </w:r>
            <w:r>
              <w:rPr>
                <w:rFonts w:cs="Times New Roman"/>
              </w:rPr>
              <w:t>рекомендована к</w:t>
            </w:r>
            <w:r w:rsidRPr="00B66309">
              <w:rPr>
                <w:rFonts w:cs="Times New Roman"/>
              </w:rPr>
              <w:t xml:space="preserve"> дальнейшей реализации</w:t>
            </w:r>
          </w:p>
        </w:tc>
      </w:tr>
    </w:tbl>
    <w:p w:rsidR="00B66309" w:rsidRPr="00775E4E" w:rsidRDefault="00B66309" w:rsidP="00B66309">
      <w:pPr>
        <w:jc w:val="both"/>
        <w:rPr>
          <w:sz w:val="24"/>
          <w:szCs w:val="24"/>
        </w:rPr>
      </w:pPr>
    </w:p>
    <w:p w:rsidR="00B66309" w:rsidRPr="00037DA5" w:rsidRDefault="00B66309" w:rsidP="00B66309">
      <w:pPr>
        <w:rPr>
          <w:rFonts w:ascii="Times New Roman" w:hAnsi="Times New Roman" w:cs="Times New Roman"/>
          <w:sz w:val="24"/>
          <w:szCs w:val="24"/>
        </w:rPr>
      </w:pPr>
      <w:bookmarkStart w:id="3" w:name="_GoBack"/>
      <w:bookmarkEnd w:id="3"/>
    </w:p>
    <w:sectPr w:rsidR="00B66309" w:rsidRPr="00037DA5" w:rsidSect="001349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DA5"/>
    <w:rsid w:val="00012265"/>
    <w:rsid w:val="00037DA5"/>
    <w:rsid w:val="001349BE"/>
    <w:rsid w:val="00215406"/>
    <w:rsid w:val="00301677"/>
    <w:rsid w:val="0044468B"/>
    <w:rsid w:val="006210EF"/>
    <w:rsid w:val="008966A0"/>
    <w:rsid w:val="008A76B8"/>
    <w:rsid w:val="008F76EA"/>
    <w:rsid w:val="00967014"/>
    <w:rsid w:val="00B33E2F"/>
    <w:rsid w:val="00B66309"/>
    <w:rsid w:val="00BD1A93"/>
    <w:rsid w:val="00C36FA5"/>
    <w:rsid w:val="00C545FD"/>
    <w:rsid w:val="00C76F73"/>
    <w:rsid w:val="00CB7E7C"/>
    <w:rsid w:val="00CF5E1E"/>
    <w:rsid w:val="00F52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4A489"/>
  <w15:docId w15:val="{99790133-B4F7-4666-983B-D9C35E081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4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45FD"/>
    <w:rPr>
      <w:rFonts w:ascii="Tahoma" w:hAnsi="Tahoma" w:cs="Tahoma"/>
      <w:sz w:val="16"/>
      <w:szCs w:val="16"/>
    </w:rPr>
  </w:style>
  <w:style w:type="paragraph" w:customStyle="1" w:styleId="Standard">
    <w:name w:val="Standard"/>
    <w:uiPriority w:val="99"/>
    <w:rsid w:val="00B6630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542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Нестерова</dc:creator>
  <cp:lastModifiedBy>Admin</cp:lastModifiedBy>
  <cp:revision>4</cp:revision>
  <cp:lastPrinted>2024-04-19T10:56:00Z</cp:lastPrinted>
  <dcterms:created xsi:type="dcterms:W3CDTF">2024-04-22T05:07:00Z</dcterms:created>
  <dcterms:modified xsi:type="dcterms:W3CDTF">2024-04-22T05:47:00Z</dcterms:modified>
</cp:coreProperties>
</file>