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3A82" w:rsidRPr="008F19EF" w:rsidRDefault="00983D73" w:rsidP="008F19E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19EF">
        <w:rPr>
          <w:rFonts w:ascii="Times New Roman" w:hAnsi="Times New Roman" w:cs="Times New Roman"/>
          <w:sz w:val="28"/>
          <w:szCs w:val="28"/>
        </w:rPr>
        <w:t>Отчет о результатах выполнения муниципальн</w:t>
      </w:r>
      <w:r w:rsidR="008F19EF" w:rsidRPr="008F19EF">
        <w:rPr>
          <w:rFonts w:ascii="Times New Roman" w:hAnsi="Times New Roman" w:cs="Times New Roman"/>
          <w:sz w:val="28"/>
          <w:szCs w:val="28"/>
        </w:rPr>
        <w:t>ой</w:t>
      </w:r>
      <w:r w:rsidRPr="008F19E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F19EF" w:rsidRPr="008F19EF">
        <w:rPr>
          <w:rFonts w:ascii="Times New Roman" w:hAnsi="Times New Roman" w:cs="Times New Roman"/>
          <w:sz w:val="28"/>
          <w:szCs w:val="28"/>
        </w:rPr>
        <w:t>ы</w:t>
      </w:r>
      <w:r w:rsidRPr="008F19EF">
        <w:rPr>
          <w:rFonts w:ascii="Times New Roman" w:hAnsi="Times New Roman" w:cs="Times New Roman"/>
          <w:sz w:val="28"/>
          <w:szCs w:val="28"/>
        </w:rPr>
        <w:t xml:space="preserve"> В</w:t>
      </w:r>
      <w:r w:rsidR="00E27EE5" w:rsidRPr="008F19EF">
        <w:rPr>
          <w:rFonts w:ascii="Times New Roman" w:hAnsi="Times New Roman" w:cs="Times New Roman"/>
          <w:sz w:val="28"/>
          <w:szCs w:val="28"/>
        </w:rPr>
        <w:t xml:space="preserve">аргашинского </w:t>
      </w:r>
      <w:r w:rsidR="00AB4458">
        <w:rPr>
          <w:rFonts w:ascii="Times New Roman" w:hAnsi="Times New Roman" w:cs="Times New Roman"/>
          <w:sz w:val="28"/>
          <w:szCs w:val="28"/>
        </w:rPr>
        <w:t xml:space="preserve">муниципального округа Курганской области </w:t>
      </w:r>
      <w:r w:rsidR="00E27EE5" w:rsidRPr="008F19EF">
        <w:rPr>
          <w:rFonts w:ascii="Times New Roman" w:hAnsi="Times New Roman" w:cs="Times New Roman"/>
          <w:sz w:val="28"/>
          <w:szCs w:val="28"/>
        </w:rPr>
        <w:t xml:space="preserve"> </w:t>
      </w:r>
      <w:r w:rsidR="009B3A82" w:rsidRPr="008F19EF">
        <w:rPr>
          <w:rFonts w:ascii="Times New Roman" w:hAnsi="Times New Roman" w:cs="Times New Roman"/>
          <w:sz w:val="28"/>
          <w:szCs w:val="28"/>
        </w:rPr>
        <w:t>«Развитие АПК в Варгашинском районе»</w:t>
      </w:r>
      <w:r w:rsidR="008F19EF" w:rsidRPr="008F19EF">
        <w:rPr>
          <w:rFonts w:ascii="Times New Roman" w:hAnsi="Times New Roman" w:cs="Times New Roman"/>
          <w:sz w:val="28"/>
          <w:szCs w:val="28"/>
        </w:rPr>
        <w:t xml:space="preserve"> за 202</w:t>
      </w:r>
      <w:r w:rsidR="00AB4458">
        <w:rPr>
          <w:rFonts w:ascii="Times New Roman" w:hAnsi="Times New Roman" w:cs="Times New Roman"/>
          <w:sz w:val="28"/>
          <w:szCs w:val="28"/>
        </w:rPr>
        <w:t>3</w:t>
      </w:r>
      <w:r w:rsidR="008F19EF" w:rsidRPr="008F19E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83D73" w:rsidRPr="008F19EF" w:rsidRDefault="00983D73" w:rsidP="00983D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D73" w:rsidRPr="008F19EF" w:rsidRDefault="00983D73" w:rsidP="00210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9EF">
        <w:rPr>
          <w:rFonts w:ascii="Times New Roman" w:hAnsi="Times New Roman" w:cs="Times New Roman"/>
          <w:sz w:val="28"/>
          <w:szCs w:val="28"/>
        </w:rPr>
        <w:t>Постановление</w:t>
      </w:r>
      <w:r w:rsidR="00467064" w:rsidRPr="008F19EF">
        <w:rPr>
          <w:rFonts w:ascii="Times New Roman" w:hAnsi="Times New Roman" w:cs="Times New Roman"/>
          <w:sz w:val="28"/>
          <w:szCs w:val="28"/>
        </w:rPr>
        <w:t>м</w:t>
      </w:r>
      <w:r w:rsidRPr="008F19EF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8F19EF" w:rsidRPr="008F19EF">
        <w:rPr>
          <w:rFonts w:ascii="Times New Roman" w:hAnsi="Times New Roman" w:cs="Times New Roman"/>
          <w:sz w:val="28"/>
          <w:szCs w:val="28"/>
        </w:rPr>
        <w:t xml:space="preserve">трации </w:t>
      </w:r>
      <w:proofErr w:type="spellStart"/>
      <w:r w:rsidR="008F19EF" w:rsidRPr="008F19EF">
        <w:rPr>
          <w:rFonts w:ascii="Times New Roman" w:hAnsi="Times New Roman" w:cs="Times New Roman"/>
          <w:sz w:val="28"/>
          <w:szCs w:val="28"/>
        </w:rPr>
        <w:t>Варгашиского</w:t>
      </w:r>
      <w:proofErr w:type="spellEnd"/>
      <w:r w:rsidR="008F19EF" w:rsidRPr="008F19EF">
        <w:rPr>
          <w:rFonts w:ascii="Times New Roman" w:hAnsi="Times New Roman" w:cs="Times New Roman"/>
          <w:sz w:val="28"/>
          <w:szCs w:val="28"/>
        </w:rPr>
        <w:t xml:space="preserve"> района от 10</w:t>
      </w:r>
      <w:r w:rsidRPr="008F19EF">
        <w:rPr>
          <w:rFonts w:ascii="Times New Roman" w:hAnsi="Times New Roman" w:cs="Times New Roman"/>
          <w:sz w:val="28"/>
          <w:szCs w:val="28"/>
        </w:rPr>
        <w:t xml:space="preserve"> </w:t>
      </w:r>
      <w:r w:rsidR="008F19EF" w:rsidRPr="008F19EF">
        <w:rPr>
          <w:rFonts w:ascii="Times New Roman" w:hAnsi="Times New Roman" w:cs="Times New Roman"/>
          <w:sz w:val="28"/>
          <w:szCs w:val="28"/>
        </w:rPr>
        <w:t>апреля</w:t>
      </w:r>
      <w:r w:rsidRPr="008F19EF">
        <w:rPr>
          <w:rFonts w:ascii="Times New Roman" w:hAnsi="Times New Roman" w:cs="Times New Roman"/>
          <w:sz w:val="28"/>
          <w:szCs w:val="28"/>
        </w:rPr>
        <w:t xml:space="preserve"> 20</w:t>
      </w:r>
      <w:r w:rsidR="008F19EF" w:rsidRPr="008F19EF">
        <w:rPr>
          <w:rFonts w:ascii="Times New Roman" w:hAnsi="Times New Roman" w:cs="Times New Roman"/>
          <w:sz w:val="28"/>
          <w:szCs w:val="28"/>
        </w:rPr>
        <w:t>20</w:t>
      </w:r>
      <w:r w:rsidRPr="008F19EF">
        <w:rPr>
          <w:rFonts w:ascii="Times New Roman" w:hAnsi="Times New Roman" w:cs="Times New Roman"/>
          <w:sz w:val="28"/>
          <w:szCs w:val="28"/>
        </w:rPr>
        <w:t xml:space="preserve"> года № 16</w:t>
      </w:r>
      <w:r w:rsidR="008F19EF" w:rsidRPr="008F19EF">
        <w:rPr>
          <w:rFonts w:ascii="Times New Roman" w:hAnsi="Times New Roman" w:cs="Times New Roman"/>
          <w:sz w:val="28"/>
          <w:szCs w:val="28"/>
        </w:rPr>
        <w:t>4</w:t>
      </w:r>
      <w:r w:rsidRPr="008F19EF">
        <w:rPr>
          <w:rFonts w:ascii="Times New Roman" w:hAnsi="Times New Roman" w:cs="Times New Roman"/>
          <w:sz w:val="28"/>
          <w:szCs w:val="28"/>
        </w:rPr>
        <w:t xml:space="preserve"> утверждена</w:t>
      </w:r>
      <w:r w:rsidRPr="008F19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3215">
        <w:rPr>
          <w:rFonts w:ascii="Times New Roman" w:hAnsi="Times New Roman" w:cs="Times New Roman"/>
          <w:sz w:val="28"/>
          <w:szCs w:val="28"/>
        </w:rPr>
        <w:t>муниципальная</w:t>
      </w:r>
      <w:r w:rsidRPr="008F19EF">
        <w:rPr>
          <w:rFonts w:ascii="Times New Roman" w:hAnsi="Times New Roman" w:cs="Times New Roman"/>
          <w:sz w:val="28"/>
          <w:szCs w:val="28"/>
        </w:rPr>
        <w:t xml:space="preserve"> программа Варгашинского района</w:t>
      </w:r>
      <w:r w:rsidRPr="008F19EF">
        <w:rPr>
          <w:rFonts w:ascii="Times New Roman" w:eastAsia="Calibri" w:hAnsi="Times New Roman" w:cs="Times New Roman"/>
          <w:sz w:val="28"/>
          <w:szCs w:val="28"/>
        </w:rPr>
        <w:t xml:space="preserve"> «Развитие агропромышленного комплекса в Варгашинском районе»</w:t>
      </w:r>
      <w:r w:rsidR="00E66C8E" w:rsidRPr="008F19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3D9" w:rsidRDefault="00983D73" w:rsidP="00210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9EF">
        <w:rPr>
          <w:rFonts w:ascii="Times New Roman" w:hAnsi="Times New Roman" w:cs="Times New Roman"/>
          <w:sz w:val="28"/>
          <w:szCs w:val="28"/>
        </w:rPr>
        <w:t xml:space="preserve">Ответственным исполнителем целевой программы является </w:t>
      </w:r>
      <w:r w:rsidR="008F19EF" w:rsidRPr="008F19EF">
        <w:rPr>
          <w:rFonts w:ascii="Times New Roman" w:hAnsi="Times New Roman" w:cs="Times New Roman"/>
          <w:sz w:val="28"/>
          <w:szCs w:val="28"/>
        </w:rPr>
        <w:t>отдел</w:t>
      </w:r>
      <w:r w:rsidRPr="008F19EF">
        <w:rPr>
          <w:rFonts w:ascii="Times New Roman" w:hAnsi="Times New Roman" w:cs="Times New Roman"/>
          <w:sz w:val="28"/>
          <w:szCs w:val="28"/>
        </w:rPr>
        <w:t xml:space="preserve"> сельского хозяйства Администрации Варгашинского района.</w:t>
      </w:r>
    </w:p>
    <w:p w:rsidR="00813F2A" w:rsidRPr="00C95AB7" w:rsidRDefault="00813F2A" w:rsidP="002105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AB7">
        <w:rPr>
          <w:rFonts w:ascii="Times New Roman" w:eastAsia="Calibri" w:hAnsi="Times New Roman" w:cs="Times New Roman"/>
          <w:b/>
          <w:sz w:val="28"/>
          <w:szCs w:val="28"/>
        </w:rPr>
        <w:t>Целями Программы являются:</w:t>
      </w:r>
    </w:p>
    <w:p w:rsidR="00813F2A" w:rsidRPr="008A31DA" w:rsidRDefault="00813F2A" w:rsidP="002105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A31DA">
        <w:rPr>
          <w:rFonts w:ascii="Times New Roman" w:hAnsi="Times New Roman"/>
          <w:sz w:val="28"/>
          <w:szCs w:val="28"/>
        </w:rPr>
        <w:t>Обеспечение населения качественными и безопасными продуктами питания, увеличение вклада в продовольственную Программу  Курганской области;</w:t>
      </w:r>
    </w:p>
    <w:p w:rsidR="00813F2A" w:rsidRPr="008A31DA" w:rsidRDefault="00813F2A" w:rsidP="002105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A31DA">
        <w:rPr>
          <w:rFonts w:ascii="Times New Roman" w:hAnsi="Times New Roman"/>
          <w:sz w:val="28"/>
          <w:szCs w:val="28"/>
        </w:rPr>
        <w:t>повышение конкурентоспособности продукции, производимой в агропромышленном комплексе Варгашинского  района;</w:t>
      </w:r>
    </w:p>
    <w:p w:rsidR="00813F2A" w:rsidRPr="008A31DA" w:rsidRDefault="00813F2A" w:rsidP="002105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016E4">
        <w:rPr>
          <w:rFonts w:ascii="Times New Roman" w:hAnsi="Times New Roman"/>
          <w:sz w:val="28"/>
          <w:szCs w:val="28"/>
        </w:rPr>
        <w:t>повышение финансовой устойчивости сельскохозяйственных товаропроизводителей;</w:t>
      </w:r>
    </w:p>
    <w:p w:rsidR="00813F2A" w:rsidRDefault="00813F2A" w:rsidP="002105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A31DA">
        <w:rPr>
          <w:rFonts w:ascii="Times New Roman" w:hAnsi="Times New Roman"/>
          <w:sz w:val="28"/>
          <w:szCs w:val="28"/>
        </w:rPr>
        <w:t>повышение эффективности использования земельных, сырьевых,  трудовых и других ресурсов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813F2A" w:rsidRPr="008F19EF" w:rsidRDefault="00813F2A" w:rsidP="002105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привлечение инвесторов для вовлечения в оборот неиспользуемых земель сельскохозяйственного назначения.</w:t>
      </w:r>
    </w:p>
    <w:p w:rsidR="00983D73" w:rsidRPr="008F19EF" w:rsidRDefault="008C63D9" w:rsidP="002105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19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19E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983D73" w:rsidRPr="008F19EF">
        <w:rPr>
          <w:rFonts w:ascii="Times New Roman" w:eastAsia="Calibri" w:hAnsi="Times New Roman" w:cs="Times New Roman"/>
          <w:b/>
          <w:sz w:val="28"/>
          <w:szCs w:val="28"/>
        </w:rPr>
        <w:t>сно</w:t>
      </w:r>
      <w:r w:rsidRPr="008F19EF">
        <w:rPr>
          <w:rFonts w:ascii="Times New Roman" w:eastAsia="Calibri" w:hAnsi="Times New Roman" w:cs="Times New Roman"/>
          <w:b/>
          <w:sz w:val="28"/>
          <w:szCs w:val="28"/>
        </w:rPr>
        <w:t>вные</w:t>
      </w:r>
      <w:r w:rsidR="00983D73" w:rsidRPr="008F19EF">
        <w:rPr>
          <w:rFonts w:ascii="Times New Roman" w:eastAsia="Calibri" w:hAnsi="Times New Roman" w:cs="Times New Roman"/>
          <w:b/>
          <w:sz w:val="28"/>
          <w:szCs w:val="28"/>
        </w:rPr>
        <w:t xml:space="preserve"> задач</w:t>
      </w:r>
      <w:r w:rsidRPr="008F19EF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983D73" w:rsidRPr="008F19E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F19EF" w:rsidRPr="008F19EF" w:rsidRDefault="008F19EF" w:rsidP="0021056A">
      <w:pPr>
        <w:pStyle w:val="a5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9EF">
        <w:rPr>
          <w:rFonts w:ascii="Times New Roman" w:hAnsi="Times New Roman" w:cs="Times New Roman"/>
          <w:sz w:val="28"/>
          <w:szCs w:val="28"/>
        </w:rPr>
        <w:t>Увеличение производства основных видов сельскохозяйственной продукции и  пищевых продукто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F19EF">
        <w:rPr>
          <w:rFonts w:ascii="Times New Roman" w:hAnsi="Times New Roman" w:cs="Times New Roman"/>
          <w:sz w:val="28"/>
          <w:szCs w:val="28"/>
        </w:rPr>
        <w:t>;</w:t>
      </w:r>
    </w:p>
    <w:p w:rsidR="008F19EF" w:rsidRPr="008F19EF" w:rsidRDefault="008F19EF" w:rsidP="0021056A">
      <w:pPr>
        <w:pStyle w:val="a5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9EF">
        <w:rPr>
          <w:rFonts w:ascii="Times New Roman" w:hAnsi="Times New Roman" w:cs="Times New Roman"/>
          <w:sz w:val="28"/>
          <w:szCs w:val="28"/>
        </w:rPr>
        <w:t>поддержка малых форм хозяйствования;</w:t>
      </w:r>
    </w:p>
    <w:p w:rsidR="008F19EF" w:rsidRDefault="008F19EF" w:rsidP="0021056A">
      <w:pPr>
        <w:pStyle w:val="a5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9EF">
        <w:rPr>
          <w:rFonts w:ascii="Times New Roman" w:hAnsi="Times New Roman" w:cs="Times New Roman"/>
          <w:sz w:val="28"/>
          <w:szCs w:val="28"/>
        </w:rPr>
        <w:t>повышение эффективности функционирования отраслей сельского хозяйства, доходов организаций АПК за счет оказания мер господдержки  (в том числе финансовой)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19EF" w:rsidRDefault="008F19EF" w:rsidP="0021056A">
      <w:pPr>
        <w:pStyle w:val="a5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9EF">
        <w:rPr>
          <w:rFonts w:ascii="Times New Roman" w:hAnsi="Times New Roman" w:cs="Times New Roman"/>
          <w:sz w:val="28"/>
          <w:szCs w:val="28"/>
        </w:rPr>
        <w:t>стимулирование инновационной деятельности и инновационного развития агропромышленного комплекса в Варгашинском районе;</w:t>
      </w:r>
    </w:p>
    <w:p w:rsidR="008F19EF" w:rsidRPr="008F19EF" w:rsidRDefault="008F19EF" w:rsidP="0021056A">
      <w:pPr>
        <w:pStyle w:val="a5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9EF">
        <w:rPr>
          <w:rFonts w:ascii="Times New Roman" w:hAnsi="Times New Roman" w:cs="Times New Roman"/>
          <w:sz w:val="28"/>
          <w:szCs w:val="28"/>
        </w:rPr>
        <w:t xml:space="preserve"> повышение уровня доходов сельского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F2A" w:rsidRPr="008A31DA" w:rsidRDefault="00983D73" w:rsidP="00813F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19EF">
        <w:rPr>
          <w:rFonts w:ascii="Times New Roman" w:eastAsia="Calibri" w:hAnsi="Times New Roman" w:cs="Times New Roman"/>
          <w:b/>
          <w:sz w:val="28"/>
          <w:szCs w:val="28"/>
        </w:rPr>
        <w:t xml:space="preserve">Основными условиями достижения </w:t>
      </w:r>
      <w:r w:rsidRPr="008F19EF">
        <w:rPr>
          <w:rFonts w:ascii="Times New Roman" w:eastAsia="Calibri" w:hAnsi="Times New Roman" w:cs="Times New Roman"/>
          <w:sz w:val="28"/>
          <w:szCs w:val="28"/>
        </w:rPr>
        <w:t>прогнозируемых темпов роста социально-экономического развития сельского хо</w:t>
      </w:r>
      <w:r w:rsidR="00E27EE5" w:rsidRPr="008F19EF">
        <w:rPr>
          <w:rFonts w:ascii="Times New Roman" w:eastAsia="Calibri" w:hAnsi="Times New Roman" w:cs="Times New Roman"/>
          <w:sz w:val="28"/>
          <w:szCs w:val="28"/>
        </w:rPr>
        <w:t xml:space="preserve">зяйства </w:t>
      </w:r>
      <w:r w:rsidR="00813F2A" w:rsidRPr="008A31DA">
        <w:rPr>
          <w:rFonts w:ascii="Times New Roman" w:hAnsi="Times New Roman"/>
          <w:sz w:val="28"/>
          <w:szCs w:val="28"/>
        </w:rPr>
        <w:t>планируется обеспечить путем реализации мер и механизмов (способов), подробно описанных в подп</w:t>
      </w:r>
      <w:r w:rsidR="00813F2A">
        <w:rPr>
          <w:rFonts w:ascii="Times New Roman" w:hAnsi="Times New Roman"/>
          <w:sz w:val="28"/>
          <w:szCs w:val="28"/>
        </w:rPr>
        <w:t>рограммах:</w:t>
      </w:r>
    </w:p>
    <w:p w:rsidR="00813F2A" w:rsidRPr="007D00CF" w:rsidRDefault="00813F2A" w:rsidP="00813F2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A31DA">
        <w:rPr>
          <w:rFonts w:ascii="Times New Roman" w:hAnsi="Times New Roman"/>
          <w:sz w:val="28"/>
          <w:szCs w:val="28"/>
        </w:rPr>
        <w:t>Развитие подотрасли растениеводства</w:t>
      </w:r>
      <w:r>
        <w:rPr>
          <w:rFonts w:ascii="Times New Roman" w:hAnsi="Times New Roman"/>
          <w:sz w:val="28"/>
          <w:szCs w:val="28"/>
        </w:rPr>
        <w:t xml:space="preserve">, направленно на обеспечение населения </w:t>
      </w:r>
      <w:r w:rsidRPr="007D00CF">
        <w:rPr>
          <w:rFonts w:ascii="Times New Roman" w:hAnsi="Times New Roman"/>
          <w:sz w:val="28"/>
          <w:szCs w:val="28"/>
        </w:rPr>
        <w:t xml:space="preserve">продукцией растениеводства; увеличение </w:t>
      </w:r>
      <w:proofErr w:type="gramStart"/>
      <w:r w:rsidRPr="007D00CF">
        <w:rPr>
          <w:rFonts w:ascii="Times New Roman" w:hAnsi="Times New Roman"/>
          <w:sz w:val="28"/>
          <w:szCs w:val="28"/>
        </w:rPr>
        <w:t>вклада  Варгашинского</w:t>
      </w:r>
      <w:proofErr w:type="gramEnd"/>
      <w:r w:rsidRPr="007D00CF">
        <w:rPr>
          <w:rFonts w:ascii="Times New Roman" w:hAnsi="Times New Roman"/>
          <w:sz w:val="28"/>
          <w:szCs w:val="28"/>
        </w:rPr>
        <w:t xml:space="preserve"> района в обеспечение продовольственной Программы Курганской области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0CF">
        <w:rPr>
          <w:rFonts w:ascii="Times New Roman" w:hAnsi="Times New Roman"/>
          <w:sz w:val="28"/>
          <w:szCs w:val="28"/>
        </w:rPr>
        <w:t>сфере производства продукции растениеводства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0CF">
        <w:rPr>
          <w:rFonts w:ascii="Times New Roman" w:hAnsi="Times New Roman"/>
          <w:sz w:val="28"/>
          <w:szCs w:val="28"/>
        </w:rPr>
        <w:lastRenderedPageBreak/>
        <w:t>повышение конкурентоспособности российской продукции растениеводства на внутреннем и внешних рынках; вовлечени</w:t>
      </w:r>
      <w:r>
        <w:rPr>
          <w:rFonts w:ascii="Times New Roman" w:hAnsi="Times New Roman"/>
          <w:sz w:val="28"/>
          <w:szCs w:val="28"/>
        </w:rPr>
        <w:t>е в оборот неиспользуемой пашни.</w:t>
      </w:r>
    </w:p>
    <w:p w:rsidR="00813F2A" w:rsidRPr="007D00CF" w:rsidRDefault="00813F2A" w:rsidP="00813F2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firstLine="720"/>
        <w:jc w:val="both"/>
        <w:rPr>
          <w:rFonts w:ascii="Times New Roman" w:hAnsi="Times New Roman"/>
          <w:sz w:val="28"/>
          <w:szCs w:val="28"/>
        </w:rPr>
      </w:pPr>
      <w:r w:rsidRPr="008A31DA">
        <w:rPr>
          <w:rFonts w:ascii="Times New Roman" w:hAnsi="Times New Roman"/>
          <w:sz w:val="28"/>
          <w:szCs w:val="28"/>
        </w:rPr>
        <w:t>Развитие подотраслей животноводства</w:t>
      </w:r>
      <w:r>
        <w:rPr>
          <w:rFonts w:ascii="Times New Roman" w:hAnsi="Times New Roman"/>
          <w:sz w:val="28"/>
          <w:szCs w:val="28"/>
        </w:rPr>
        <w:t xml:space="preserve"> направлено на к</w:t>
      </w:r>
      <w:r w:rsidRPr="007D00CF">
        <w:rPr>
          <w:rFonts w:ascii="Times New Roman" w:hAnsi="Times New Roman"/>
          <w:sz w:val="28"/>
          <w:szCs w:val="28"/>
        </w:rPr>
        <w:t>омплексно</w:t>
      </w:r>
      <w:r>
        <w:rPr>
          <w:rFonts w:ascii="Times New Roman" w:hAnsi="Times New Roman"/>
          <w:sz w:val="28"/>
          <w:szCs w:val="28"/>
        </w:rPr>
        <w:t>е</w:t>
      </w:r>
      <w:r w:rsidRPr="007D00CF">
        <w:rPr>
          <w:rFonts w:ascii="Times New Roman" w:hAnsi="Times New Roman"/>
          <w:sz w:val="28"/>
          <w:szCs w:val="28"/>
        </w:rPr>
        <w:t xml:space="preserve"> развитие и повышения эффективности  производства животноводческой продукции</w:t>
      </w:r>
      <w:r>
        <w:rPr>
          <w:rFonts w:ascii="Times New Roman" w:hAnsi="Times New Roman"/>
          <w:sz w:val="28"/>
          <w:szCs w:val="28"/>
        </w:rPr>
        <w:t>.</w:t>
      </w:r>
    </w:p>
    <w:p w:rsidR="00813F2A" w:rsidRPr="007D00CF" w:rsidRDefault="00813F2A" w:rsidP="00813F2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firstLine="720"/>
        <w:jc w:val="both"/>
        <w:rPr>
          <w:rFonts w:ascii="Times New Roman" w:hAnsi="Times New Roman"/>
          <w:sz w:val="28"/>
          <w:szCs w:val="28"/>
        </w:rPr>
      </w:pPr>
      <w:r w:rsidRPr="008A31DA">
        <w:rPr>
          <w:rFonts w:ascii="Times New Roman" w:hAnsi="Times New Roman"/>
          <w:sz w:val="28"/>
          <w:szCs w:val="28"/>
        </w:rPr>
        <w:t>Развитие малых форм хозяйствования</w:t>
      </w:r>
      <w:r>
        <w:rPr>
          <w:rFonts w:ascii="Times New Roman" w:hAnsi="Times New Roman"/>
          <w:sz w:val="28"/>
          <w:szCs w:val="28"/>
        </w:rPr>
        <w:t xml:space="preserve"> направлено на д</w:t>
      </w:r>
      <w:r w:rsidRPr="007D00CF">
        <w:rPr>
          <w:rFonts w:ascii="Times New Roman" w:hAnsi="Times New Roman"/>
          <w:sz w:val="28"/>
          <w:szCs w:val="28"/>
        </w:rPr>
        <w:t>альнейшее развитие сельскохозяйственной и несельскохозяйственной деятельности малых форм хозяйствования, улучшение качества жизни в сельской местности, повышение занятости на селе; увеличение доходов и снижение издержек малых форм сельскохозяйственных товаропроизводителей через их участие в сельскохозяйственных потребительских кооперативах</w:t>
      </w:r>
      <w:r>
        <w:rPr>
          <w:rFonts w:ascii="Times New Roman" w:hAnsi="Times New Roman"/>
          <w:sz w:val="28"/>
          <w:szCs w:val="28"/>
        </w:rPr>
        <w:t>.</w:t>
      </w:r>
    </w:p>
    <w:p w:rsidR="00813F2A" w:rsidRPr="007D00CF" w:rsidRDefault="00813F2A" w:rsidP="00813F2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firstLine="720"/>
        <w:jc w:val="both"/>
        <w:rPr>
          <w:rFonts w:ascii="Times New Roman" w:hAnsi="Times New Roman"/>
          <w:sz w:val="28"/>
          <w:szCs w:val="28"/>
        </w:rPr>
      </w:pPr>
      <w:r w:rsidRPr="008A31DA">
        <w:rPr>
          <w:rFonts w:ascii="Times New Roman" w:hAnsi="Times New Roman"/>
          <w:sz w:val="28"/>
          <w:szCs w:val="28"/>
        </w:rPr>
        <w:t>Развитие пищевой и перерабатывающей промышленности</w:t>
      </w:r>
      <w:r>
        <w:rPr>
          <w:rFonts w:ascii="Times New Roman" w:hAnsi="Times New Roman"/>
          <w:sz w:val="28"/>
          <w:szCs w:val="28"/>
        </w:rPr>
        <w:t xml:space="preserve"> направлено на п</w:t>
      </w:r>
      <w:r w:rsidRPr="007D00CF">
        <w:rPr>
          <w:rFonts w:ascii="Times New Roman" w:hAnsi="Times New Roman"/>
          <w:sz w:val="28"/>
          <w:szCs w:val="28"/>
        </w:rPr>
        <w:t>овышение эффективности работы действующих производств  и загрузка их мощностей; создание дополнительных  рабочих мест</w:t>
      </w:r>
      <w:r>
        <w:rPr>
          <w:rFonts w:ascii="Times New Roman" w:hAnsi="Times New Roman"/>
          <w:sz w:val="28"/>
          <w:szCs w:val="28"/>
        </w:rPr>
        <w:t>.</w:t>
      </w:r>
    </w:p>
    <w:p w:rsidR="00813F2A" w:rsidRPr="00813F2A" w:rsidRDefault="00813F2A" w:rsidP="00813F2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firstLine="720"/>
        <w:jc w:val="both"/>
        <w:rPr>
          <w:rFonts w:ascii="Times New Roman" w:hAnsi="Times New Roman"/>
          <w:b/>
          <w:sz w:val="28"/>
          <w:szCs w:val="28"/>
        </w:rPr>
      </w:pPr>
      <w:r w:rsidRPr="008A31DA">
        <w:rPr>
          <w:rFonts w:ascii="Times New Roman" w:hAnsi="Times New Roman"/>
          <w:sz w:val="28"/>
          <w:szCs w:val="28"/>
        </w:rPr>
        <w:t>Обеспечение реализации муниципальной программы Варгашинского района «Развитие агропромышленного комплекса в Варгашинском районе»</w:t>
      </w:r>
      <w:r>
        <w:rPr>
          <w:rFonts w:ascii="Times New Roman" w:hAnsi="Times New Roman"/>
          <w:sz w:val="28"/>
          <w:szCs w:val="28"/>
        </w:rPr>
        <w:t xml:space="preserve"> направлено на с</w:t>
      </w:r>
      <w:r w:rsidRPr="007D00CF">
        <w:rPr>
          <w:rFonts w:ascii="Times New Roman" w:hAnsi="Times New Roman"/>
          <w:sz w:val="28"/>
          <w:szCs w:val="28"/>
        </w:rPr>
        <w:t>оздание условий для реализации муниципальной  программы Варгашинского района «Развитие агропромышленного комплекса в Варгашинском  районе»</w:t>
      </w:r>
      <w:r>
        <w:rPr>
          <w:rFonts w:ascii="Times New Roman" w:hAnsi="Times New Roman"/>
          <w:sz w:val="28"/>
          <w:szCs w:val="28"/>
        </w:rPr>
        <w:t>.</w:t>
      </w:r>
    </w:p>
    <w:p w:rsidR="00813F2A" w:rsidRDefault="00813F2A" w:rsidP="00813F2A">
      <w:pPr>
        <w:pStyle w:val="a5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F2A" w:rsidRPr="00862EA7" w:rsidRDefault="00813F2A" w:rsidP="00813F2A">
      <w:pPr>
        <w:pStyle w:val="a5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813F2A">
        <w:rPr>
          <w:rFonts w:ascii="Times New Roman" w:hAnsi="Times New Roman" w:cs="Times New Roman"/>
          <w:b/>
          <w:sz w:val="28"/>
          <w:szCs w:val="28"/>
        </w:rPr>
        <w:t>Сроки реализации Программы</w:t>
      </w:r>
      <w:r w:rsidRPr="00813F2A">
        <w:rPr>
          <w:rFonts w:ascii="Times New Roman" w:hAnsi="Times New Roman" w:cs="Times New Roman"/>
          <w:sz w:val="28"/>
          <w:szCs w:val="28"/>
        </w:rPr>
        <w:t>:</w:t>
      </w:r>
      <w:r w:rsidR="00413215">
        <w:rPr>
          <w:rFonts w:ascii="Times New Roman" w:hAnsi="Times New Roman" w:cs="Times New Roman"/>
          <w:sz w:val="28"/>
          <w:szCs w:val="28"/>
        </w:rPr>
        <w:t xml:space="preserve"> </w:t>
      </w:r>
      <w:r w:rsidRPr="00862EA7">
        <w:rPr>
          <w:rFonts w:ascii="Times New Roman" w:hAnsi="Times New Roman" w:cs="Times New Roman"/>
          <w:sz w:val="28"/>
          <w:szCs w:val="28"/>
        </w:rPr>
        <w:t>2020 - 2025 годы</w:t>
      </w:r>
    </w:p>
    <w:p w:rsidR="00813F2A" w:rsidRDefault="00813F2A" w:rsidP="00C21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6C8E" w:rsidRPr="008F19EF" w:rsidRDefault="00E66C8E" w:rsidP="00983D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9EF">
        <w:rPr>
          <w:rFonts w:ascii="Times New Roman" w:hAnsi="Times New Roman" w:cs="Times New Roman"/>
          <w:sz w:val="28"/>
          <w:szCs w:val="28"/>
        </w:rPr>
        <w:t>В результате реализации Программы базовые показатели социально- экономического разв</w:t>
      </w:r>
      <w:r w:rsidR="00E27EE5" w:rsidRPr="008F19EF">
        <w:rPr>
          <w:rFonts w:ascii="Times New Roman" w:hAnsi="Times New Roman" w:cs="Times New Roman"/>
          <w:sz w:val="28"/>
          <w:szCs w:val="28"/>
        </w:rPr>
        <w:t>ития сельского хозяйства за 20</w:t>
      </w:r>
      <w:r w:rsidR="00813F2A">
        <w:rPr>
          <w:rFonts w:ascii="Times New Roman" w:hAnsi="Times New Roman" w:cs="Times New Roman"/>
          <w:sz w:val="28"/>
          <w:szCs w:val="28"/>
        </w:rPr>
        <w:t>2</w:t>
      </w:r>
      <w:r w:rsidR="00C00DC4">
        <w:rPr>
          <w:rFonts w:ascii="Times New Roman" w:hAnsi="Times New Roman" w:cs="Times New Roman"/>
          <w:sz w:val="28"/>
          <w:szCs w:val="28"/>
        </w:rPr>
        <w:t>3</w:t>
      </w:r>
      <w:r w:rsidRPr="008F19EF">
        <w:rPr>
          <w:rFonts w:ascii="Times New Roman" w:hAnsi="Times New Roman" w:cs="Times New Roman"/>
          <w:sz w:val="28"/>
          <w:szCs w:val="28"/>
        </w:rPr>
        <w:t xml:space="preserve"> год существенно улучшились.</w:t>
      </w:r>
    </w:p>
    <w:p w:rsidR="00E66C8E" w:rsidRPr="008F19EF" w:rsidRDefault="00E66C8E" w:rsidP="00560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D73" w:rsidRDefault="00983D73" w:rsidP="00983D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9EF">
        <w:rPr>
          <w:rFonts w:ascii="Times New Roman" w:hAnsi="Times New Roman" w:cs="Times New Roman"/>
          <w:sz w:val="28"/>
          <w:szCs w:val="28"/>
        </w:rPr>
        <w:t xml:space="preserve">Форма 1. Оценка эффективности </w:t>
      </w:r>
      <w:r w:rsidR="003D6283" w:rsidRPr="008F19EF">
        <w:rPr>
          <w:rFonts w:ascii="Times New Roman" w:hAnsi="Times New Roman" w:cs="Times New Roman"/>
          <w:sz w:val="28"/>
          <w:szCs w:val="28"/>
        </w:rPr>
        <w:t>муниципальной</w:t>
      </w:r>
      <w:r w:rsidRPr="008F19EF">
        <w:rPr>
          <w:rFonts w:ascii="Times New Roman" w:hAnsi="Times New Roman" w:cs="Times New Roman"/>
          <w:sz w:val="28"/>
          <w:szCs w:val="28"/>
        </w:rPr>
        <w:t xml:space="preserve"> программы Варгашинского района «Развитие Агропромышленного комплекса в Варгашинском р</w:t>
      </w:r>
      <w:r w:rsidR="00E27EE5" w:rsidRPr="008F19EF">
        <w:rPr>
          <w:rFonts w:ascii="Times New Roman" w:hAnsi="Times New Roman" w:cs="Times New Roman"/>
          <w:sz w:val="28"/>
          <w:szCs w:val="28"/>
        </w:rPr>
        <w:t>айоне</w:t>
      </w:r>
      <w:r w:rsidR="00E7103E">
        <w:rPr>
          <w:rFonts w:ascii="Times New Roman" w:hAnsi="Times New Roman" w:cs="Times New Roman"/>
          <w:sz w:val="28"/>
          <w:szCs w:val="28"/>
        </w:rPr>
        <w:t>» за 202</w:t>
      </w:r>
      <w:r w:rsidR="00AB4458">
        <w:rPr>
          <w:rFonts w:ascii="Times New Roman" w:hAnsi="Times New Roman" w:cs="Times New Roman"/>
          <w:sz w:val="28"/>
          <w:szCs w:val="28"/>
        </w:rPr>
        <w:t>3</w:t>
      </w:r>
      <w:r w:rsidRPr="008F19EF">
        <w:rPr>
          <w:rFonts w:ascii="Times New Roman" w:hAnsi="Times New Roman" w:cs="Times New Roman"/>
          <w:sz w:val="28"/>
          <w:szCs w:val="28"/>
        </w:rPr>
        <w:t xml:space="preserve"> год.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1134"/>
        <w:gridCol w:w="1843"/>
        <w:gridCol w:w="1134"/>
        <w:gridCol w:w="1134"/>
        <w:gridCol w:w="992"/>
      </w:tblGrid>
      <w:tr w:rsidR="00C21D79" w:rsidRPr="00097A3F" w:rsidTr="005A35C4">
        <w:tc>
          <w:tcPr>
            <w:tcW w:w="709" w:type="dxa"/>
            <w:vMerge w:val="restart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097A3F">
              <w:rPr>
                <w:rFonts w:ascii="Times New Roman" w:hAnsi="Times New Roman" w:cs="Times New Roman"/>
              </w:rPr>
              <w:t>п.п</w:t>
            </w:r>
            <w:proofErr w:type="spellEnd"/>
            <w:r w:rsidRPr="00097A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vMerge w:val="restart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Наименование целевых индикаторов</w:t>
            </w:r>
          </w:p>
        </w:tc>
        <w:tc>
          <w:tcPr>
            <w:tcW w:w="6237" w:type="dxa"/>
            <w:gridSpan w:val="5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Значение целевого индикатора</w:t>
            </w:r>
          </w:p>
        </w:tc>
      </w:tr>
      <w:tr w:rsidR="00C21D79" w:rsidRPr="00097A3F" w:rsidTr="005A35C4">
        <w:tc>
          <w:tcPr>
            <w:tcW w:w="709" w:type="dxa"/>
            <w:vMerge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</w:t>
            </w:r>
            <w:r w:rsidRPr="00097A3F">
              <w:rPr>
                <w:rFonts w:ascii="Times New Roman" w:hAnsi="Times New Roman" w:cs="Times New Roman"/>
              </w:rPr>
              <w:t xml:space="preserve">ца </w:t>
            </w:r>
            <w:proofErr w:type="spellStart"/>
            <w:proofErr w:type="gramStart"/>
            <w:r w:rsidRPr="00097A3F">
              <w:rPr>
                <w:rFonts w:ascii="Times New Roman" w:hAnsi="Times New Roman" w:cs="Times New Roman"/>
              </w:rPr>
              <w:t>изме</w:t>
            </w:r>
            <w:proofErr w:type="spellEnd"/>
            <w:r w:rsidRPr="00097A3F">
              <w:rPr>
                <w:rFonts w:ascii="Times New Roman" w:hAnsi="Times New Roman" w:cs="Times New Roman"/>
              </w:rPr>
              <w:t>-рения</w:t>
            </w:r>
            <w:proofErr w:type="gramEnd"/>
          </w:p>
        </w:tc>
        <w:tc>
          <w:tcPr>
            <w:tcW w:w="1843" w:type="dxa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</w:t>
            </w:r>
            <w:r w:rsidRPr="00097A3F">
              <w:rPr>
                <w:rFonts w:ascii="Times New Roman" w:hAnsi="Times New Roman" w:cs="Times New Roman"/>
              </w:rPr>
              <w:t>ный</w:t>
            </w:r>
            <w:r>
              <w:rPr>
                <w:rFonts w:ascii="Times New Roman" w:hAnsi="Times New Roman" w:cs="Times New Roman"/>
              </w:rPr>
              <w:t xml:space="preserve"> на 2023</w:t>
            </w:r>
            <w:r w:rsidRPr="00097A3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Достигнуто в 2023</w:t>
            </w:r>
            <w:r w:rsidR="00900E81">
              <w:rPr>
                <w:rFonts w:ascii="Times New Roman" w:hAnsi="Times New Roman" w:cs="Times New Roman"/>
              </w:rPr>
              <w:t xml:space="preserve"> </w:t>
            </w:r>
            <w:r w:rsidRPr="00097A3F">
              <w:rPr>
                <w:rFonts w:ascii="Times New Roman" w:hAnsi="Times New Roman" w:cs="Times New Roman"/>
              </w:rPr>
              <w:t>году</w:t>
            </w:r>
          </w:p>
        </w:tc>
        <w:tc>
          <w:tcPr>
            <w:tcW w:w="1134" w:type="dxa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%</w:t>
            </w:r>
          </w:p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7A3F">
              <w:rPr>
                <w:rFonts w:ascii="Times New Roman" w:hAnsi="Times New Roman" w:cs="Times New Roman"/>
              </w:rPr>
              <w:t>Выпол</w:t>
            </w:r>
            <w:proofErr w:type="spellEnd"/>
            <w:r w:rsidRPr="00097A3F">
              <w:rPr>
                <w:rFonts w:ascii="Times New Roman" w:hAnsi="Times New Roman" w:cs="Times New Roman"/>
              </w:rPr>
              <w:t>-</w:t>
            </w:r>
          </w:p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нения</w:t>
            </w:r>
          </w:p>
        </w:tc>
        <w:tc>
          <w:tcPr>
            <w:tcW w:w="992" w:type="dxa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</w:t>
            </w:r>
            <w:r w:rsidRPr="00097A3F">
              <w:rPr>
                <w:rFonts w:ascii="Times New Roman" w:hAnsi="Times New Roman" w:cs="Times New Roman"/>
              </w:rPr>
              <w:t xml:space="preserve">ка в </w:t>
            </w:r>
            <w:proofErr w:type="gramStart"/>
            <w:r w:rsidRPr="00097A3F">
              <w:rPr>
                <w:rFonts w:ascii="Times New Roman" w:hAnsi="Times New Roman" w:cs="Times New Roman"/>
              </w:rPr>
              <w:t>бал-</w:t>
            </w:r>
            <w:proofErr w:type="spellStart"/>
            <w:r w:rsidRPr="00097A3F">
              <w:rPr>
                <w:rFonts w:ascii="Times New Roman" w:hAnsi="Times New Roman" w:cs="Times New Roman"/>
              </w:rPr>
              <w:t>лах</w:t>
            </w:r>
            <w:proofErr w:type="spellEnd"/>
            <w:proofErr w:type="gramEnd"/>
          </w:p>
        </w:tc>
      </w:tr>
      <w:tr w:rsidR="00C21D79" w:rsidRPr="00097A3F" w:rsidTr="005A35C4">
        <w:tc>
          <w:tcPr>
            <w:tcW w:w="709" w:type="dxa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3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110,9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r w:rsidR="00BD6F06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92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</w:t>
            </w:r>
          </w:p>
        </w:tc>
      </w:tr>
      <w:tr w:rsidR="00C21D79" w:rsidRPr="00097A3F" w:rsidTr="005A35C4">
        <w:tc>
          <w:tcPr>
            <w:tcW w:w="709" w:type="dxa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 xml:space="preserve">индекс производства продукции растениеводства в хозяйствах всех категорий (в сопоставимых ценах) к </w:t>
            </w:r>
            <w:r w:rsidRPr="00097A3F">
              <w:rPr>
                <w:rFonts w:ascii="Times New Roman" w:hAnsi="Times New Roman" w:cs="Times New Roman"/>
              </w:rPr>
              <w:lastRenderedPageBreak/>
              <w:t>предыдущему году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843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100,7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114,9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  <w:r w:rsidR="00BD6F06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992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</w:t>
            </w:r>
          </w:p>
        </w:tc>
      </w:tr>
      <w:tr w:rsidR="00C21D79" w:rsidRPr="00097A3F" w:rsidTr="005A35C4">
        <w:tc>
          <w:tcPr>
            <w:tcW w:w="709" w:type="dxa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индекс производства продукции животноводства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3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102,6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992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</w:tr>
      <w:tr w:rsidR="00C21D79" w:rsidRPr="00097A3F" w:rsidTr="005A35C4">
        <w:tc>
          <w:tcPr>
            <w:tcW w:w="709" w:type="dxa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21D79" w:rsidRPr="00F6726C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726C">
              <w:rPr>
                <w:rFonts w:ascii="Times New Roman" w:hAnsi="Times New Roman"/>
              </w:rPr>
              <w:t>среднемесячная заработная плата работников сельского хозяйства</w:t>
            </w:r>
          </w:p>
        </w:tc>
        <w:tc>
          <w:tcPr>
            <w:tcW w:w="1134" w:type="dxa"/>
            <w:vAlign w:val="center"/>
          </w:tcPr>
          <w:p w:rsidR="00C21D79" w:rsidRPr="00097A3F" w:rsidRDefault="00900E81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21D79">
              <w:rPr>
                <w:rFonts w:ascii="Times New Roman" w:hAnsi="Times New Roman" w:cs="Times New Roman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18600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25780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00E81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2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</w:t>
            </w:r>
          </w:p>
        </w:tc>
      </w:tr>
      <w:tr w:rsidR="00C21D79" w:rsidRPr="00097A3F" w:rsidTr="005A35C4">
        <w:tc>
          <w:tcPr>
            <w:tcW w:w="709" w:type="dxa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21D79" w:rsidRPr="00097A3F" w:rsidRDefault="00C21D79" w:rsidP="005A35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7A3F">
              <w:rPr>
                <w:rFonts w:ascii="Times New Roman" w:hAnsi="Times New Roman" w:cs="Times New Roman"/>
              </w:rPr>
              <w:t xml:space="preserve">И т о г о </w:t>
            </w: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21D79" w:rsidRPr="00097A3F" w:rsidRDefault="00C21D79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21D79" w:rsidRPr="00097A3F" w:rsidRDefault="00900E81" w:rsidP="005A35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C21D79">
              <w:rPr>
                <w:rFonts w:ascii="Times New Roman" w:hAnsi="Times New Roman" w:cs="Times New Roman"/>
              </w:rPr>
              <w:t>10</w:t>
            </w:r>
          </w:p>
        </w:tc>
      </w:tr>
    </w:tbl>
    <w:p w:rsidR="00A679FC" w:rsidRPr="008F19EF" w:rsidRDefault="00A679FC" w:rsidP="00C21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283" w:rsidRPr="008F19EF" w:rsidRDefault="00526FC8" w:rsidP="00983D73">
      <w:pPr>
        <w:pStyle w:val="Standard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8F19EF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</w:t>
      </w:r>
    </w:p>
    <w:p w:rsidR="004C1F48" w:rsidRDefault="004C1F48" w:rsidP="004C1F48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62E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Форма 2.Динамика целевых значений целевых индикаторов муниципальной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61"/>
        <w:gridCol w:w="1087"/>
        <w:gridCol w:w="1086"/>
        <w:gridCol w:w="1086"/>
        <w:gridCol w:w="1512"/>
        <w:gridCol w:w="1760"/>
        <w:gridCol w:w="1052"/>
      </w:tblGrid>
      <w:tr w:rsidR="00C21D79" w:rsidRPr="00C21D79" w:rsidTr="005A35C4">
        <w:tc>
          <w:tcPr>
            <w:tcW w:w="1770" w:type="dxa"/>
            <w:vMerge w:val="restart"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Наименование целевых индикаторов</w:t>
            </w:r>
          </w:p>
        </w:tc>
        <w:tc>
          <w:tcPr>
            <w:tcW w:w="4914" w:type="dxa"/>
            <w:gridSpan w:val="4"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Год реализации муниципальной программы</w:t>
            </w:r>
          </w:p>
        </w:tc>
        <w:tc>
          <w:tcPr>
            <w:tcW w:w="1805" w:type="dxa"/>
            <w:vMerge w:val="restart"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Последний год (целевое значение)</w:t>
            </w:r>
          </w:p>
        </w:tc>
        <w:tc>
          <w:tcPr>
            <w:tcW w:w="1081" w:type="dxa"/>
            <w:vMerge w:val="restart"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21D79" w:rsidRPr="00C21D79" w:rsidTr="005A35C4">
        <w:tc>
          <w:tcPr>
            <w:tcW w:w="1770" w:type="dxa"/>
            <w:vMerge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14" w:type="dxa"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14" w:type="dxa"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72" w:type="dxa"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vMerge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vMerge/>
          </w:tcPr>
          <w:p w:rsidR="00C21D79" w:rsidRPr="00C21D79" w:rsidRDefault="00C21D79" w:rsidP="005A3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4735" w:rsidRPr="00C21D79" w:rsidTr="005A35C4">
        <w:tc>
          <w:tcPr>
            <w:tcW w:w="1770" w:type="dxa"/>
          </w:tcPr>
          <w:p w:rsidR="00EC4735" w:rsidRPr="00C21D79" w:rsidRDefault="00EC4735" w:rsidP="00EC47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136,6</w:t>
            </w:r>
          </w:p>
        </w:tc>
        <w:tc>
          <w:tcPr>
            <w:tcW w:w="1572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1805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081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</w:tr>
      <w:tr w:rsidR="00EC4735" w:rsidRPr="00C21D79" w:rsidTr="005A35C4">
        <w:tc>
          <w:tcPr>
            <w:tcW w:w="1770" w:type="dxa"/>
          </w:tcPr>
          <w:p w:rsidR="00EC4735" w:rsidRPr="00C21D79" w:rsidRDefault="00EC4735" w:rsidP="00EC47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индекс производства продукции растениеводства в хозяйствах всех категорий (в сопоставимых ценах) к предыдущему году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147,3</w:t>
            </w:r>
          </w:p>
        </w:tc>
        <w:tc>
          <w:tcPr>
            <w:tcW w:w="1572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1805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081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114,1</w:t>
            </w:r>
          </w:p>
        </w:tc>
      </w:tr>
      <w:tr w:rsidR="00EC4735" w:rsidRPr="00C21D79" w:rsidTr="005A35C4">
        <w:tc>
          <w:tcPr>
            <w:tcW w:w="1770" w:type="dxa"/>
          </w:tcPr>
          <w:p w:rsidR="00EC4735" w:rsidRPr="00C21D79" w:rsidRDefault="00EC4735" w:rsidP="00EC47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 w:cs="Times New Roman"/>
                <w:sz w:val="20"/>
                <w:szCs w:val="20"/>
              </w:rPr>
              <w:t>индекс производства продукции животноводства в хозяйствах всех категорий (в сопоставимых ценах) к предыдущему году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1572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1805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081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C4735" w:rsidRPr="00C21D79" w:rsidTr="005A35C4">
        <w:tc>
          <w:tcPr>
            <w:tcW w:w="1770" w:type="dxa"/>
          </w:tcPr>
          <w:p w:rsidR="00EC4735" w:rsidRPr="00C21D79" w:rsidRDefault="00EC4735" w:rsidP="00EC47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D79">
              <w:rPr>
                <w:rFonts w:ascii="Times New Roman" w:hAnsi="Times New Roman"/>
                <w:sz w:val="20"/>
                <w:szCs w:val="20"/>
              </w:rPr>
              <w:t>среднемесячная заработная плата работников сельского хозяйства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18128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19509</w:t>
            </w:r>
          </w:p>
        </w:tc>
        <w:tc>
          <w:tcPr>
            <w:tcW w:w="1114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21851</w:t>
            </w:r>
          </w:p>
        </w:tc>
        <w:tc>
          <w:tcPr>
            <w:tcW w:w="1572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25780</w:t>
            </w:r>
          </w:p>
        </w:tc>
        <w:tc>
          <w:tcPr>
            <w:tcW w:w="1805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20400</w:t>
            </w:r>
          </w:p>
        </w:tc>
        <w:tc>
          <w:tcPr>
            <w:tcW w:w="1081" w:type="dxa"/>
          </w:tcPr>
          <w:p w:rsidR="00EC4735" w:rsidRPr="00EC4735" w:rsidRDefault="00EC4735" w:rsidP="00EC4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735">
              <w:rPr>
                <w:rFonts w:ascii="Times New Roman" w:hAnsi="Times New Roman" w:cs="Times New Roman"/>
                <w:sz w:val="20"/>
                <w:szCs w:val="20"/>
              </w:rPr>
              <w:t>126,4</w:t>
            </w:r>
          </w:p>
        </w:tc>
      </w:tr>
    </w:tbl>
    <w:p w:rsidR="004C1F48" w:rsidRDefault="004C1F48" w:rsidP="004C1F48">
      <w:pPr>
        <w:spacing w:after="0" w:line="36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C1F48" w:rsidRPr="005E445E" w:rsidRDefault="004C1F48" w:rsidP="004C1F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:rsidR="004C1F48" w:rsidRPr="005E445E" w:rsidRDefault="004C1F48" w:rsidP="004C1F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45E">
        <w:rPr>
          <w:rFonts w:ascii="Times New Roman" w:hAnsi="Times New Roman" w:cs="Times New Roman"/>
          <w:b/>
          <w:sz w:val="28"/>
          <w:szCs w:val="28"/>
        </w:rPr>
        <w:t>Форма 3. Оценка эффективности</w:t>
      </w:r>
      <w:r w:rsidR="00C3687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за 202</w:t>
      </w:r>
      <w:r w:rsidR="00C00DC4">
        <w:rPr>
          <w:rFonts w:ascii="Times New Roman" w:hAnsi="Times New Roman" w:cs="Times New Roman"/>
          <w:b/>
          <w:sz w:val="28"/>
          <w:szCs w:val="28"/>
        </w:rPr>
        <w:t>3</w:t>
      </w:r>
      <w:r w:rsidRPr="005E44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23"/>
        <w:gridCol w:w="3096"/>
        <w:gridCol w:w="3125"/>
      </w:tblGrid>
      <w:tr w:rsidR="004C1F48" w:rsidRPr="005E445E" w:rsidTr="008B7FCA">
        <w:trPr>
          <w:jc w:val="center"/>
        </w:trPr>
        <w:tc>
          <w:tcPr>
            <w:tcW w:w="3189" w:type="dxa"/>
          </w:tcPr>
          <w:p w:rsidR="004C1F48" w:rsidRPr="005E445E" w:rsidRDefault="004C1F48" w:rsidP="00BA6F97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Вывод об эффективности муниципальной программы</w:t>
            </w:r>
          </w:p>
        </w:tc>
        <w:tc>
          <w:tcPr>
            <w:tcW w:w="3190" w:type="dxa"/>
          </w:tcPr>
          <w:p w:rsidR="004C1F48" w:rsidRPr="005E445E" w:rsidRDefault="004C1F48" w:rsidP="00BA6F97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Итоговая сводная оценка</w:t>
            </w:r>
          </w:p>
        </w:tc>
        <w:tc>
          <w:tcPr>
            <w:tcW w:w="3191" w:type="dxa"/>
          </w:tcPr>
          <w:p w:rsidR="004C1F48" w:rsidRPr="005E445E" w:rsidRDefault="004C1F48" w:rsidP="00BA6F97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Предложения по дальнейшей реализации муниципальной программы</w:t>
            </w:r>
          </w:p>
        </w:tc>
      </w:tr>
      <w:tr w:rsidR="004C1F48" w:rsidRPr="005E445E" w:rsidTr="008B7FCA">
        <w:trPr>
          <w:jc w:val="center"/>
        </w:trPr>
        <w:tc>
          <w:tcPr>
            <w:tcW w:w="3189" w:type="dxa"/>
          </w:tcPr>
          <w:p w:rsidR="004C1F48" w:rsidRPr="005E445E" w:rsidRDefault="004C1F48" w:rsidP="00BA6F97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Ожидаемая эффективность достигнута, эффект находится на уровне предыдущего года</w:t>
            </w:r>
          </w:p>
        </w:tc>
        <w:tc>
          <w:tcPr>
            <w:tcW w:w="3190" w:type="dxa"/>
          </w:tcPr>
          <w:p w:rsidR="004C1F48" w:rsidRPr="005E445E" w:rsidRDefault="00C00DC4" w:rsidP="00BA6F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91" w:type="dxa"/>
          </w:tcPr>
          <w:p w:rsidR="004C1F48" w:rsidRPr="005E445E" w:rsidRDefault="004C1F48" w:rsidP="00BA6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осуществлять цели и задачи данной муниципальной программы</w:t>
            </w:r>
          </w:p>
        </w:tc>
      </w:tr>
    </w:tbl>
    <w:p w:rsidR="00055524" w:rsidRPr="008F19EF" w:rsidRDefault="00055524" w:rsidP="009B3A8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55524" w:rsidRPr="008F19EF" w:rsidSect="008C63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914D7"/>
    <w:multiLevelType w:val="hybridMultilevel"/>
    <w:tmpl w:val="DE12E7FC"/>
    <w:lvl w:ilvl="0" w:tplc="465A7B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9921F5"/>
    <w:multiLevelType w:val="hybridMultilevel"/>
    <w:tmpl w:val="FA1A483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AA0905"/>
    <w:multiLevelType w:val="hybridMultilevel"/>
    <w:tmpl w:val="6960071C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6546E13"/>
    <w:multiLevelType w:val="hybridMultilevel"/>
    <w:tmpl w:val="18DE4E76"/>
    <w:lvl w:ilvl="0" w:tplc="26109D4E">
      <w:start w:val="1"/>
      <w:numFmt w:val="bullet"/>
      <w:lvlText w:val=""/>
      <w:lvlJc w:val="left"/>
      <w:pPr>
        <w:tabs>
          <w:tab w:val="num" w:pos="1789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0745BAC"/>
    <w:multiLevelType w:val="hybridMultilevel"/>
    <w:tmpl w:val="4AE0C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73"/>
    <w:rsid w:val="00040A47"/>
    <w:rsid w:val="0005395C"/>
    <w:rsid w:val="00055524"/>
    <w:rsid w:val="00092466"/>
    <w:rsid w:val="00097A3F"/>
    <w:rsid w:val="000D0D9C"/>
    <w:rsid w:val="00112FC6"/>
    <w:rsid w:val="00141EA7"/>
    <w:rsid w:val="00196211"/>
    <w:rsid w:val="001B2715"/>
    <w:rsid w:val="001F04FD"/>
    <w:rsid w:val="0021056A"/>
    <w:rsid w:val="00271EF7"/>
    <w:rsid w:val="002D0F8B"/>
    <w:rsid w:val="002D232F"/>
    <w:rsid w:val="00334D49"/>
    <w:rsid w:val="003506C1"/>
    <w:rsid w:val="00391F0C"/>
    <w:rsid w:val="00395DDC"/>
    <w:rsid w:val="003D6283"/>
    <w:rsid w:val="003F626A"/>
    <w:rsid w:val="00404960"/>
    <w:rsid w:val="00413215"/>
    <w:rsid w:val="004223FB"/>
    <w:rsid w:val="00467064"/>
    <w:rsid w:val="00470322"/>
    <w:rsid w:val="004C1F48"/>
    <w:rsid w:val="00526FC8"/>
    <w:rsid w:val="0056057F"/>
    <w:rsid w:val="00592A24"/>
    <w:rsid w:val="005C2D56"/>
    <w:rsid w:val="00613D36"/>
    <w:rsid w:val="00633B82"/>
    <w:rsid w:val="00645F45"/>
    <w:rsid w:val="00671E37"/>
    <w:rsid w:val="006E2D69"/>
    <w:rsid w:val="007073D7"/>
    <w:rsid w:val="00751DFF"/>
    <w:rsid w:val="00761EC9"/>
    <w:rsid w:val="007E175C"/>
    <w:rsid w:val="007F2BF9"/>
    <w:rsid w:val="00813F2A"/>
    <w:rsid w:val="00823408"/>
    <w:rsid w:val="00844576"/>
    <w:rsid w:val="0088105A"/>
    <w:rsid w:val="008B7FCA"/>
    <w:rsid w:val="008C63D9"/>
    <w:rsid w:val="008F05DB"/>
    <w:rsid w:val="008F19EF"/>
    <w:rsid w:val="00900E81"/>
    <w:rsid w:val="00922BFC"/>
    <w:rsid w:val="009339F5"/>
    <w:rsid w:val="00951555"/>
    <w:rsid w:val="00980879"/>
    <w:rsid w:val="00983D73"/>
    <w:rsid w:val="009B3A82"/>
    <w:rsid w:val="009C2FA1"/>
    <w:rsid w:val="009D5CE3"/>
    <w:rsid w:val="009F28C3"/>
    <w:rsid w:val="00A058F8"/>
    <w:rsid w:val="00A679FC"/>
    <w:rsid w:val="00AB4458"/>
    <w:rsid w:val="00B86D63"/>
    <w:rsid w:val="00BC1444"/>
    <w:rsid w:val="00BC2A88"/>
    <w:rsid w:val="00BD6F06"/>
    <w:rsid w:val="00BE131C"/>
    <w:rsid w:val="00C00DC4"/>
    <w:rsid w:val="00C21D79"/>
    <w:rsid w:val="00C236B6"/>
    <w:rsid w:val="00C36878"/>
    <w:rsid w:val="00C47BE6"/>
    <w:rsid w:val="00CD02C3"/>
    <w:rsid w:val="00D03875"/>
    <w:rsid w:val="00D2154D"/>
    <w:rsid w:val="00D44EE7"/>
    <w:rsid w:val="00D946EE"/>
    <w:rsid w:val="00DA5B87"/>
    <w:rsid w:val="00DA7745"/>
    <w:rsid w:val="00DF5323"/>
    <w:rsid w:val="00E27EE5"/>
    <w:rsid w:val="00E50051"/>
    <w:rsid w:val="00E66C8E"/>
    <w:rsid w:val="00E7103E"/>
    <w:rsid w:val="00E74363"/>
    <w:rsid w:val="00E96DE4"/>
    <w:rsid w:val="00EC4735"/>
    <w:rsid w:val="00F21132"/>
    <w:rsid w:val="00F6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0FD0F-042C-4B72-86A9-043929B4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83D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98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83D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3D628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table" w:styleId="a4">
    <w:name w:val="Table Grid"/>
    <w:basedOn w:val="a1"/>
    <w:uiPriority w:val="59"/>
    <w:rsid w:val="00D946E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8F19EF"/>
    <w:pPr>
      <w:ind w:left="720"/>
      <w:contextualSpacing/>
    </w:pPr>
  </w:style>
  <w:style w:type="paragraph" w:customStyle="1" w:styleId="ConsPlusNonformat">
    <w:name w:val="ConsPlusNonformat"/>
    <w:uiPriority w:val="99"/>
    <w:rsid w:val="00813F2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77DFF-791A-482C-AD08-03D2BE9EC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Selhoz2</dc:creator>
  <cp:lastModifiedBy>Admin</cp:lastModifiedBy>
  <cp:revision>2</cp:revision>
  <cp:lastPrinted>2023-02-28T06:05:00Z</cp:lastPrinted>
  <dcterms:created xsi:type="dcterms:W3CDTF">2024-05-03T02:52:00Z</dcterms:created>
  <dcterms:modified xsi:type="dcterms:W3CDTF">2024-05-03T02:52:00Z</dcterms:modified>
</cp:coreProperties>
</file>