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AE" w:rsidRPr="006405AE" w:rsidRDefault="006405AE" w:rsidP="006405AE">
      <w:pPr>
        <w:pStyle w:val="1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ИЗВЕЩЕНИЕ </w:t>
      </w:r>
    </w:p>
    <w:p w:rsidR="006405AE" w:rsidRPr="006405AE" w:rsidRDefault="006405AE" w:rsidP="006405AE">
      <w:pPr>
        <w:pStyle w:val="1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 О ПРОВЕДЕНИИ ЭЛЕКТРОННОГО АУКЦИОНА</w:t>
      </w:r>
    </w:p>
    <w:p w:rsidR="006405AE" w:rsidRPr="006405AE" w:rsidRDefault="006405AE" w:rsidP="006405AE">
      <w:pPr>
        <w:jc w:val="center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Администрация Варгашинского муниципального округа Курганской области сообщает о проведении на электронной площадке акционерного общества «Единая электронная торговая площадка» (</w:t>
      </w:r>
      <w:hyperlink r:id="rId9" w:history="1">
        <w:r w:rsidRPr="006405AE">
          <w:rPr>
            <w:rStyle w:val="a3"/>
            <w:rFonts w:ascii="Times New Roman" w:hAnsi="Times New Roman" w:cs="Times New Roman"/>
          </w:rPr>
          <w:t>www.roseltorg.ru</w:t>
        </w:r>
      </w:hyperlink>
      <w:r w:rsidRPr="006405AE">
        <w:rPr>
          <w:rFonts w:ascii="Times New Roman" w:hAnsi="Times New Roman" w:cs="Times New Roman"/>
          <w:lang w:eastAsia="en-US" w:bidi="en-US"/>
        </w:rPr>
        <w:t xml:space="preserve">) </w:t>
      </w:r>
      <w:r w:rsidRPr="006405AE">
        <w:rPr>
          <w:rFonts w:ascii="Times New Roman" w:hAnsi="Times New Roman" w:cs="Times New Roman"/>
        </w:rPr>
        <w:t>открытого по составу участников и по форме предложений о цене аукциона в электронной форме (электронного аукциона) на право заключения договоров аренды земельных участков</w:t>
      </w:r>
    </w:p>
    <w:p w:rsidR="006405AE" w:rsidRPr="006405AE" w:rsidRDefault="006405AE" w:rsidP="006405AE">
      <w:pPr>
        <w:jc w:val="center"/>
        <w:outlineLvl w:val="0"/>
        <w:rPr>
          <w:rFonts w:ascii="Times New Roman" w:eastAsia="Tahoma" w:hAnsi="Times New Roman" w:cs="Times New Roman"/>
          <w:b/>
          <w:bCs/>
        </w:rPr>
      </w:pPr>
    </w:p>
    <w:p w:rsidR="006405AE" w:rsidRPr="008F08A6" w:rsidRDefault="006405AE" w:rsidP="006405AE">
      <w:pPr>
        <w:ind w:right="133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Дата начала приема заявок</w:t>
      </w:r>
      <w:r w:rsidRPr="008F08A6">
        <w:rPr>
          <w:rFonts w:ascii="Times New Roman" w:hAnsi="Times New Roman" w:cs="Times New Roman"/>
        </w:rPr>
        <w:t xml:space="preserve">:                      </w:t>
      </w:r>
      <w:r w:rsidR="008F08A6" w:rsidRPr="008F08A6">
        <w:rPr>
          <w:rFonts w:ascii="Times New Roman" w:hAnsi="Times New Roman" w:cs="Times New Roman"/>
        </w:rPr>
        <w:t>17 июня</w:t>
      </w:r>
      <w:r w:rsidRPr="008F08A6">
        <w:rPr>
          <w:rFonts w:ascii="Times New Roman" w:hAnsi="Times New Roman" w:cs="Times New Roman"/>
        </w:rPr>
        <w:t xml:space="preserve"> 2025 года</w:t>
      </w:r>
    </w:p>
    <w:p w:rsidR="006405AE" w:rsidRPr="008F08A6" w:rsidRDefault="006405AE" w:rsidP="006405AE">
      <w:pPr>
        <w:jc w:val="both"/>
        <w:rPr>
          <w:rFonts w:ascii="Times New Roman" w:hAnsi="Times New Roman" w:cs="Times New Roman"/>
        </w:rPr>
      </w:pPr>
      <w:r w:rsidRPr="008F08A6">
        <w:rPr>
          <w:rFonts w:ascii="Times New Roman" w:hAnsi="Times New Roman" w:cs="Times New Roman"/>
        </w:rPr>
        <w:t xml:space="preserve">Дата окончания приема заявок:               </w:t>
      </w:r>
      <w:r w:rsidR="008F08A6" w:rsidRPr="008F08A6">
        <w:rPr>
          <w:rFonts w:ascii="Times New Roman" w:hAnsi="Times New Roman" w:cs="Times New Roman"/>
        </w:rPr>
        <w:t>0</w:t>
      </w:r>
      <w:r w:rsidR="00AC1D16" w:rsidRPr="008F08A6">
        <w:rPr>
          <w:rFonts w:ascii="Times New Roman" w:hAnsi="Times New Roman" w:cs="Times New Roman"/>
        </w:rPr>
        <w:t>1</w:t>
      </w:r>
      <w:r w:rsidR="008F08A6" w:rsidRPr="008F08A6">
        <w:rPr>
          <w:rFonts w:ascii="Times New Roman" w:hAnsi="Times New Roman" w:cs="Times New Roman"/>
        </w:rPr>
        <w:t xml:space="preserve"> июл</w:t>
      </w:r>
      <w:r w:rsidR="00AC1D16" w:rsidRPr="008F08A6">
        <w:rPr>
          <w:rFonts w:ascii="Times New Roman" w:hAnsi="Times New Roman" w:cs="Times New Roman"/>
        </w:rPr>
        <w:t>я</w:t>
      </w:r>
      <w:r w:rsidRPr="008F08A6">
        <w:rPr>
          <w:rFonts w:ascii="Times New Roman" w:hAnsi="Times New Roman" w:cs="Times New Roman"/>
        </w:rPr>
        <w:t xml:space="preserve"> 2025 года</w:t>
      </w:r>
    </w:p>
    <w:p w:rsidR="006405AE" w:rsidRPr="008F08A6" w:rsidRDefault="006405AE" w:rsidP="006405AE">
      <w:pPr>
        <w:rPr>
          <w:rFonts w:ascii="Times New Roman" w:hAnsi="Times New Roman" w:cs="Times New Roman"/>
        </w:rPr>
      </w:pPr>
      <w:r w:rsidRPr="008F08A6">
        <w:rPr>
          <w:rFonts w:ascii="Times New Roman" w:hAnsi="Times New Roman" w:cs="Times New Roman"/>
        </w:rPr>
        <w:t xml:space="preserve">Дата определения участников:                 </w:t>
      </w:r>
      <w:r w:rsidR="008F08A6" w:rsidRPr="008F08A6">
        <w:rPr>
          <w:rFonts w:ascii="Times New Roman" w:hAnsi="Times New Roman" w:cs="Times New Roman"/>
        </w:rPr>
        <w:t>02 июл</w:t>
      </w:r>
      <w:r w:rsidR="00AC1D16" w:rsidRPr="008F08A6">
        <w:rPr>
          <w:rFonts w:ascii="Times New Roman" w:hAnsi="Times New Roman" w:cs="Times New Roman"/>
        </w:rPr>
        <w:t>я</w:t>
      </w:r>
      <w:r w:rsidRPr="008F08A6">
        <w:rPr>
          <w:rFonts w:ascii="Times New Roman" w:hAnsi="Times New Roman" w:cs="Times New Roman"/>
        </w:rPr>
        <w:t xml:space="preserve"> 2025 года</w:t>
      </w:r>
    </w:p>
    <w:p w:rsidR="006405AE" w:rsidRPr="006405AE" w:rsidRDefault="006405AE" w:rsidP="006405AE">
      <w:pPr>
        <w:rPr>
          <w:rFonts w:ascii="Times New Roman" w:hAnsi="Times New Roman" w:cs="Times New Roman"/>
        </w:rPr>
      </w:pPr>
      <w:r w:rsidRPr="008F08A6">
        <w:rPr>
          <w:rFonts w:ascii="Times New Roman" w:hAnsi="Times New Roman" w:cs="Times New Roman"/>
        </w:rPr>
        <w:t xml:space="preserve">Дата аукциона:                                           </w:t>
      </w:r>
      <w:r w:rsidR="008F08A6" w:rsidRPr="008F08A6">
        <w:rPr>
          <w:rFonts w:ascii="Times New Roman" w:hAnsi="Times New Roman" w:cs="Times New Roman"/>
        </w:rPr>
        <w:t>03 июл</w:t>
      </w:r>
      <w:r w:rsidR="00AC1D16" w:rsidRPr="008F08A6">
        <w:rPr>
          <w:rFonts w:ascii="Times New Roman" w:hAnsi="Times New Roman" w:cs="Times New Roman"/>
        </w:rPr>
        <w:t>я</w:t>
      </w:r>
      <w:r w:rsidRPr="008F08A6">
        <w:rPr>
          <w:rFonts w:ascii="Times New Roman" w:hAnsi="Times New Roman" w:cs="Times New Roman"/>
        </w:rPr>
        <w:t xml:space="preserve"> 2025 года</w:t>
      </w:r>
    </w:p>
    <w:p w:rsidR="006405AE" w:rsidRPr="006405AE" w:rsidRDefault="006405AE" w:rsidP="006405AE">
      <w:pPr>
        <w:rPr>
          <w:rFonts w:ascii="Times New Roman" w:hAnsi="Times New Roman" w:cs="Times New Roman"/>
        </w:rPr>
      </w:pPr>
    </w:p>
    <w:p w:rsidR="006405AE" w:rsidRPr="006405AE" w:rsidRDefault="006405AE" w:rsidP="006405AE">
      <w:pPr>
        <w:numPr>
          <w:ilvl w:val="0"/>
          <w:numId w:val="13"/>
        </w:numPr>
        <w:tabs>
          <w:tab w:val="left" w:pos="709"/>
        </w:tabs>
        <w:spacing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</w:rPr>
      </w:pPr>
      <w:bookmarkStart w:id="0" w:name="bookmark1"/>
      <w:r w:rsidRPr="006405AE">
        <w:rPr>
          <w:rFonts w:ascii="Times New Roman" w:eastAsia="Tahoma" w:hAnsi="Times New Roman" w:cs="Times New Roman"/>
          <w:b/>
          <w:bCs/>
        </w:rPr>
        <w:t>Общие положения</w:t>
      </w:r>
      <w:bookmarkEnd w:id="0"/>
    </w:p>
    <w:p w:rsidR="006405AE" w:rsidRPr="006405AE" w:rsidRDefault="006405AE" w:rsidP="00B66D2F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6405AE">
        <w:rPr>
          <w:rStyle w:val="21"/>
          <w:rFonts w:ascii="Times New Roman" w:hAnsi="Times New Roman" w:cs="Times New Roman"/>
          <w:sz w:val="24"/>
          <w:szCs w:val="24"/>
        </w:rPr>
        <w:t xml:space="preserve">Основание для проведения электронного аукциона: </w:t>
      </w:r>
      <w:r w:rsidRPr="006405AE">
        <w:rPr>
          <w:rFonts w:ascii="Times New Roman" w:hAnsi="Times New Roman" w:cs="Times New Roman"/>
          <w:sz w:val="24"/>
          <w:szCs w:val="24"/>
        </w:rPr>
        <w:t>постановление Администрации Варгашинского муниципального округа Курганской области от _</w:t>
      </w:r>
      <w:r w:rsidR="00C2158E">
        <w:rPr>
          <w:rFonts w:ascii="Times New Roman" w:hAnsi="Times New Roman" w:cs="Times New Roman"/>
          <w:sz w:val="24"/>
          <w:szCs w:val="24"/>
        </w:rPr>
        <w:t>09 июня</w:t>
      </w:r>
      <w:r w:rsidRPr="006405AE"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="00C2158E">
        <w:rPr>
          <w:rFonts w:ascii="Times New Roman" w:hAnsi="Times New Roman" w:cs="Times New Roman"/>
          <w:sz w:val="24"/>
          <w:szCs w:val="24"/>
        </w:rPr>
        <w:t>291</w:t>
      </w:r>
      <w:r w:rsidRPr="006405AE">
        <w:rPr>
          <w:rFonts w:ascii="Times New Roman" w:hAnsi="Times New Roman" w:cs="Times New Roman"/>
          <w:sz w:val="24"/>
          <w:szCs w:val="24"/>
        </w:rPr>
        <w:t xml:space="preserve"> «О проведен</w:t>
      </w:r>
      <w:proofErr w:type="gramStart"/>
      <w:r w:rsidRPr="006405A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405AE">
        <w:rPr>
          <w:rFonts w:ascii="Times New Roman" w:hAnsi="Times New Roman" w:cs="Times New Roman"/>
          <w:sz w:val="24"/>
          <w:szCs w:val="24"/>
        </w:rPr>
        <w:t>кциона в электронной форме (электронный аукцион) на право заключения договор</w:t>
      </w:r>
      <w:r w:rsidR="00B66D2F">
        <w:rPr>
          <w:rFonts w:ascii="Times New Roman" w:hAnsi="Times New Roman" w:cs="Times New Roman"/>
          <w:sz w:val="24"/>
          <w:szCs w:val="24"/>
        </w:rPr>
        <w:t xml:space="preserve">ов </w:t>
      </w:r>
      <w:r w:rsidRPr="006405AE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66D2F">
        <w:rPr>
          <w:rFonts w:ascii="Times New Roman" w:hAnsi="Times New Roman" w:cs="Times New Roman"/>
          <w:sz w:val="24"/>
          <w:szCs w:val="24"/>
        </w:rPr>
        <w:t>ых</w:t>
      </w:r>
      <w:r w:rsidRPr="006405A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66D2F">
        <w:rPr>
          <w:rFonts w:ascii="Times New Roman" w:hAnsi="Times New Roman" w:cs="Times New Roman"/>
          <w:sz w:val="24"/>
          <w:szCs w:val="24"/>
        </w:rPr>
        <w:t>ов</w:t>
      </w:r>
      <w:r w:rsidRPr="006405AE">
        <w:rPr>
          <w:rFonts w:ascii="Times New Roman" w:hAnsi="Times New Roman" w:cs="Times New Roman"/>
          <w:sz w:val="24"/>
          <w:szCs w:val="24"/>
        </w:rPr>
        <w:t>»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left"/>
        <w:rPr>
          <w:rStyle w:val="21"/>
          <w:rFonts w:ascii="Times New Roman" w:hAnsi="Times New Roman" w:cs="Times New Roman"/>
          <w:sz w:val="24"/>
          <w:szCs w:val="24"/>
        </w:rPr>
      </w:pP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left"/>
        <w:rPr>
          <w:rFonts w:ascii="Times New Roman" w:hAnsi="Times New Roman" w:cs="Times New Roman"/>
          <w:color w:val="auto"/>
          <w:sz w:val="24"/>
          <w:szCs w:val="24"/>
          <w:lang w:bidi="ar-SA"/>
        </w:rPr>
      </w:pPr>
      <w:r w:rsidRPr="006405AE">
        <w:rPr>
          <w:rStyle w:val="21"/>
          <w:rFonts w:ascii="Times New Roman" w:hAnsi="Times New Roman" w:cs="Times New Roman"/>
          <w:sz w:val="24"/>
          <w:szCs w:val="24"/>
        </w:rPr>
        <w:t xml:space="preserve">Организатор электронного аукциона (далее - Организатор аукциона): </w:t>
      </w:r>
      <w:r w:rsidRPr="006405AE">
        <w:rPr>
          <w:rFonts w:ascii="Times New Roman" w:hAnsi="Times New Roman" w:cs="Times New Roman"/>
          <w:sz w:val="24"/>
          <w:szCs w:val="24"/>
        </w:rPr>
        <w:t xml:space="preserve">Администрация Варгашинского муниципального округа Курганской области   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>Адрес - 641230,  Курганская область, р.п</w:t>
      </w:r>
      <w:proofErr w:type="gramStart"/>
      <w:r w:rsidRPr="006405A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405AE">
        <w:rPr>
          <w:rFonts w:ascii="Times New Roman" w:hAnsi="Times New Roman" w:cs="Times New Roman"/>
          <w:sz w:val="24"/>
          <w:szCs w:val="24"/>
        </w:rPr>
        <w:t>аргаши, ул. Чкалова, 22.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Сайт - </w:t>
      </w:r>
      <w:r w:rsidRPr="006405AE">
        <w:rPr>
          <w:rFonts w:ascii="Times New Roman" w:hAnsi="Times New Roman" w:cs="Times New Roman"/>
          <w:b/>
          <w:sz w:val="24"/>
          <w:szCs w:val="24"/>
          <w:u w:val="single"/>
        </w:rPr>
        <w:t>vargashi.gosuslugi.ru</w:t>
      </w:r>
      <w:r w:rsidRPr="006405A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>Телефон -8 (3522) 2-06-86, 8 (3522) 2-12-32.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Style w:val="21"/>
          <w:rFonts w:ascii="Times New Roman" w:hAnsi="Times New Roman" w:cs="Times New Roman"/>
          <w:sz w:val="24"/>
          <w:szCs w:val="24"/>
        </w:rPr>
        <w:t xml:space="preserve">Оператор электронной площадки: </w:t>
      </w:r>
      <w:r w:rsidRPr="006405AE">
        <w:rPr>
          <w:rFonts w:ascii="Times New Roman" w:hAnsi="Times New Roman" w:cs="Times New Roman"/>
          <w:sz w:val="24"/>
          <w:szCs w:val="24"/>
        </w:rPr>
        <w:t>Акционерное общество «Единая электронная торговая площадка» (АО «ЕЭТП»).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Адрес -115114, г. Москва, ул. </w:t>
      </w:r>
      <w:proofErr w:type="spellStart"/>
      <w:r w:rsidRPr="006405AE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6405AE">
        <w:rPr>
          <w:rFonts w:ascii="Times New Roman" w:hAnsi="Times New Roman" w:cs="Times New Roman"/>
          <w:sz w:val="24"/>
          <w:szCs w:val="24"/>
        </w:rPr>
        <w:t>, д. 14, стр.1.</w:t>
      </w:r>
    </w:p>
    <w:p w:rsidR="006405AE" w:rsidRPr="006405AE" w:rsidRDefault="006405AE" w:rsidP="006405AE">
      <w:pPr>
        <w:pStyle w:val="20"/>
        <w:shd w:val="clear" w:color="auto" w:fill="auto"/>
        <w:spacing w:before="0" w:after="184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Сайт - </w:t>
      </w:r>
      <w:hyperlink r:id="rId10" w:history="1">
        <w:r w:rsidRPr="006405A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6405A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6405AE" w:rsidRPr="006405AE" w:rsidRDefault="006405AE" w:rsidP="006405AE">
      <w:pPr>
        <w:pStyle w:val="10"/>
        <w:shd w:val="clear" w:color="auto" w:fill="auto"/>
        <w:spacing w:after="0" w:line="235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Извещение о проведении электронного аукциона, а также </w:t>
      </w:r>
      <w:proofErr w:type="gramStart"/>
      <w:r w:rsidRPr="006405AE">
        <w:rPr>
          <w:rFonts w:ascii="Times New Roman" w:hAnsi="Times New Roman" w:cs="Times New Roman"/>
          <w:sz w:val="24"/>
          <w:szCs w:val="24"/>
        </w:rPr>
        <w:t>аукционная</w:t>
      </w:r>
      <w:proofErr w:type="gramEnd"/>
    </w:p>
    <w:p w:rsidR="006405AE" w:rsidRPr="006405AE" w:rsidRDefault="006405AE" w:rsidP="006405AE">
      <w:pPr>
        <w:pStyle w:val="10"/>
        <w:shd w:val="clear" w:color="auto" w:fill="auto"/>
        <w:spacing w:after="0" w:line="235" w:lineRule="exact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>документация размещаются:</w:t>
      </w:r>
    </w:p>
    <w:p w:rsidR="006405AE" w:rsidRPr="006405AE" w:rsidRDefault="006405AE" w:rsidP="006405AE">
      <w:pPr>
        <w:pStyle w:val="20"/>
        <w:numPr>
          <w:ilvl w:val="0"/>
          <w:numId w:val="14"/>
        </w:numPr>
        <w:shd w:val="clear" w:color="auto" w:fill="auto"/>
        <w:tabs>
          <w:tab w:val="left" w:pos="958"/>
        </w:tabs>
        <w:spacing w:before="0" w:line="23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Варгашинского муниципального округа Курганской области   в сети «Интернет» </w:t>
      </w:r>
      <w:r w:rsidRPr="006405A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6405AE">
        <w:rPr>
          <w:rFonts w:ascii="Times New Roman" w:hAnsi="Times New Roman" w:cs="Times New Roman"/>
          <w:b/>
          <w:sz w:val="24"/>
          <w:szCs w:val="24"/>
          <w:u w:val="single"/>
        </w:rPr>
        <w:t>vargashi.gosuslugi.ru</w:t>
      </w:r>
      <w:r w:rsidRPr="006405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6405AE">
        <w:rPr>
          <w:rFonts w:ascii="Times New Roman" w:hAnsi="Times New Roman" w:cs="Times New Roman"/>
          <w:sz w:val="24"/>
          <w:szCs w:val="24"/>
        </w:rPr>
        <w:t>в разделе «Торги, приватизация»);</w:t>
      </w:r>
    </w:p>
    <w:p w:rsidR="006405AE" w:rsidRPr="006405AE" w:rsidRDefault="006405AE" w:rsidP="006405AE">
      <w:pPr>
        <w:pStyle w:val="20"/>
        <w:numPr>
          <w:ilvl w:val="0"/>
          <w:numId w:val="14"/>
        </w:numPr>
        <w:shd w:val="clear" w:color="auto" w:fill="auto"/>
        <w:tabs>
          <w:tab w:val="left" w:pos="954"/>
        </w:tabs>
        <w:spacing w:before="0" w:line="235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6405A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hyperlink r:id="rId11" w:history="1">
        <w:r w:rsidRPr="006405A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12" w:history="1">
        <w:r w:rsidRPr="006405AE">
          <w:rPr>
            <w:rStyle w:val="a3"/>
            <w:rFonts w:ascii="Times New Roman" w:hAnsi="Times New Roman" w:cs="Times New Roman"/>
            <w:sz w:val="24"/>
            <w:szCs w:val="24"/>
          </w:rPr>
          <w:t>torgi.gov.ru</w:t>
        </w:r>
      </w:hyperlink>
      <w:r w:rsidRPr="006405AE">
        <w:rPr>
          <w:rFonts w:ascii="Times New Roman" w:hAnsi="Times New Roman" w:cs="Times New Roman"/>
          <w:sz w:val="24"/>
          <w:szCs w:val="24"/>
          <w:lang w:val="en-US" w:eastAsia="en-US" w:bidi="en-US"/>
        </w:rPr>
        <w:t>);</w:t>
      </w:r>
    </w:p>
    <w:p w:rsidR="006405AE" w:rsidRPr="006405AE" w:rsidRDefault="006405AE" w:rsidP="006405AE">
      <w:pPr>
        <w:pStyle w:val="20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176"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на электронной площадке АО «Единая электронная торговая площадка» </w:t>
      </w:r>
      <w:r w:rsidRPr="006405A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hyperlink r:id="rId13" w:history="1">
        <w:r w:rsidRPr="006405A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6405AE">
        <w:rPr>
          <w:rFonts w:ascii="Times New Roman" w:hAnsi="Times New Roman" w:cs="Times New Roman"/>
          <w:sz w:val="24"/>
          <w:szCs w:val="24"/>
          <w:lang w:eastAsia="en-US" w:bidi="en-US"/>
        </w:rPr>
        <w:t>).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Style w:val="21"/>
          <w:rFonts w:ascii="Times New Roman" w:hAnsi="Times New Roman" w:cs="Times New Roman"/>
          <w:sz w:val="24"/>
          <w:szCs w:val="24"/>
        </w:rPr>
        <w:t xml:space="preserve">Предмет электронного аукциона (далее - предмет аукциона) </w:t>
      </w:r>
      <w:r w:rsidRPr="006405AE">
        <w:rPr>
          <w:rFonts w:ascii="Times New Roman" w:hAnsi="Times New Roman" w:cs="Times New Roman"/>
          <w:sz w:val="24"/>
          <w:szCs w:val="24"/>
        </w:rPr>
        <w:t>право на заключение договоров аренды земельных участков (размер ежегодной арендной платы).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05A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405AE" w:rsidRPr="006405AE" w:rsidRDefault="006405AE" w:rsidP="006405AE">
      <w:pPr>
        <w:pStyle w:val="20"/>
        <w:shd w:val="clear" w:color="auto" w:fill="auto"/>
        <w:spacing w:before="0" w:line="240" w:lineRule="exact"/>
        <w:ind w:firstLine="7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05AE">
        <w:rPr>
          <w:rFonts w:ascii="Times New Roman" w:hAnsi="Times New Roman" w:cs="Times New Roman"/>
          <w:b/>
          <w:sz w:val="24"/>
          <w:szCs w:val="24"/>
          <w:u w:val="single"/>
        </w:rPr>
        <w:t>Сведения о земельном участке.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highlight w:val="yellow"/>
        </w:rPr>
      </w:pPr>
      <w:r w:rsidRPr="006405AE">
        <w:rPr>
          <w:rFonts w:ascii="Times New Roman" w:hAnsi="Times New Roman" w:cs="Times New Roman"/>
          <w:b/>
          <w:u w:val="single"/>
        </w:rPr>
        <w:t>Лот 1.</w:t>
      </w:r>
      <w:r w:rsidRPr="006405AE">
        <w:rPr>
          <w:rFonts w:ascii="Times New Roman" w:hAnsi="Times New Roman" w:cs="Times New Roman"/>
        </w:rPr>
        <w:t xml:space="preserve"> Предмет торгов – земельный участок, из земель </w:t>
      </w:r>
      <w:r w:rsidR="00C13318">
        <w:rPr>
          <w:rFonts w:ascii="Times New Roman" w:hAnsi="Times New Roman" w:cs="Times New Roman"/>
        </w:rPr>
        <w:t>муниципальной собственности</w:t>
      </w:r>
      <w:r w:rsidRPr="006405AE">
        <w:rPr>
          <w:rFonts w:ascii="Times New Roman" w:hAnsi="Times New Roman" w:cs="Times New Roman"/>
        </w:rPr>
        <w:t xml:space="preserve">. Местоположение: </w:t>
      </w:r>
      <w:r w:rsidR="00C2158E" w:rsidRPr="00C2158E">
        <w:rPr>
          <w:rFonts w:ascii="Times New Roman" w:hAnsi="Times New Roman" w:cs="Times New Roman"/>
        </w:rPr>
        <w:t xml:space="preserve">Российская Федерация, Курганская область, Варгашинский район, участок находится примерно в границах ТОО имени Матросова по направлению на северо-восток от ориентира с. </w:t>
      </w:r>
      <w:proofErr w:type="spellStart"/>
      <w:r w:rsidR="00C2158E" w:rsidRPr="00C2158E">
        <w:rPr>
          <w:rFonts w:ascii="Times New Roman" w:hAnsi="Times New Roman" w:cs="Times New Roman"/>
        </w:rPr>
        <w:t>Ошурково</w:t>
      </w:r>
      <w:proofErr w:type="spellEnd"/>
      <w:r w:rsidR="00C2158E" w:rsidRPr="00C2158E">
        <w:rPr>
          <w:rFonts w:ascii="Times New Roman" w:hAnsi="Times New Roman" w:cs="Times New Roman"/>
        </w:rPr>
        <w:t>, расположенного за пределами участка</w:t>
      </w:r>
      <w:r w:rsidRPr="006405AE"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405AE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- кадастровый номер – 45:03:</w:t>
      </w:r>
      <w:r w:rsidR="00C2158E">
        <w:rPr>
          <w:rFonts w:ascii="Times New Roman" w:hAnsi="Times New Roman" w:cs="Times New Roman"/>
        </w:rPr>
        <w:t>010201</w:t>
      </w:r>
      <w:r w:rsidRPr="006405AE">
        <w:rPr>
          <w:rFonts w:ascii="Times New Roman" w:hAnsi="Times New Roman" w:cs="Times New Roman"/>
        </w:rPr>
        <w:t>:</w:t>
      </w:r>
      <w:r w:rsidR="00C2158E">
        <w:rPr>
          <w:rFonts w:ascii="Times New Roman" w:hAnsi="Times New Roman" w:cs="Times New Roman"/>
        </w:rPr>
        <w:t>676</w:t>
      </w:r>
      <w:r w:rsidRPr="006405AE">
        <w:rPr>
          <w:rFonts w:ascii="Times New Roman" w:hAnsi="Times New Roman" w:cs="Times New Roman"/>
        </w:rPr>
        <w:t xml:space="preserve">;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 xml:space="preserve">- площадь земельного участка – </w:t>
      </w:r>
      <w:r w:rsidR="00C2158E">
        <w:rPr>
          <w:rFonts w:ascii="Times New Roman" w:hAnsi="Times New Roman" w:cs="Times New Roman"/>
        </w:rPr>
        <w:t>483150</w:t>
      </w:r>
      <w:r w:rsidRPr="006405AE">
        <w:rPr>
          <w:rFonts w:ascii="Times New Roman" w:hAnsi="Times New Roman" w:cs="Times New Roman"/>
        </w:rPr>
        <w:t xml:space="preserve"> </w:t>
      </w:r>
      <w:proofErr w:type="spellStart"/>
      <w:r w:rsidRPr="006405AE">
        <w:rPr>
          <w:rFonts w:ascii="Times New Roman" w:hAnsi="Times New Roman" w:cs="Times New Roman"/>
        </w:rPr>
        <w:t>кв</w:t>
      </w:r>
      <w:proofErr w:type="gramStart"/>
      <w:r w:rsidRPr="006405AE">
        <w:rPr>
          <w:rFonts w:ascii="Times New Roman" w:hAnsi="Times New Roman" w:cs="Times New Roman"/>
        </w:rPr>
        <w:t>.м</w:t>
      </w:r>
      <w:proofErr w:type="spellEnd"/>
      <w:proofErr w:type="gramEnd"/>
      <w:r w:rsidRPr="006405AE">
        <w:rPr>
          <w:rFonts w:ascii="Times New Roman" w:hAnsi="Times New Roman" w:cs="Times New Roman"/>
        </w:rPr>
        <w:t xml:space="preserve">;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- категория земель: земли сельскохозяйственного назначения;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- разрешенное использование – для ведения сельскохозяйственного производства.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405AE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 xml:space="preserve">– </w:t>
      </w:r>
      <w:r w:rsidR="00C2158E">
        <w:rPr>
          <w:rFonts w:ascii="Times New Roman" w:hAnsi="Times New Roman" w:cs="Times New Roman"/>
        </w:rPr>
        <w:t>57978</w:t>
      </w:r>
      <w:r w:rsidRPr="006405AE">
        <w:rPr>
          <w:rFonts w:ascii="Times New Roman" w:hAnsi="Times New Roman" w:cs="Times New Roman"/>
        </w:rPr>
        <w:t xml:space="preserve"> (</w:t>
      </w:r>
      <w:r w:rsidR="00C2158E" w:rsidRPr="00C2158E">
        <w:rPr>
          <w:rFonts w:ascii="Times New Roman" w:hAnsi="Times New Roman" w:cs="Times New Roman"/>
        </w:rPr>
        <w:t>Пятьдесят семь тысяч девятьсот семьдесят восемь</w:t>
      </w:r>
      <w:r w:rsidR="00C2158E">
        <w:rPr>
          <w:rFonts w:ascii="Times New Roman" w:hAnsi="Times New Roman" w:cs="Times New Roman"/>
        </w:rPr>
        <w:t>)</w:t>
      </w:r>
      <w:r w:rsidR="00C2158E" w:rsidRPr="00C2158E">
        <w:rPr>
          <w:rFonts w:ascii="Times New Roman" w:hAnsi="Times New Roman" w:cs="Times New Roman"/>
        </w:rPr>
        <w:t xml:space="preserve"> рублей 00 копеек</w:t>
      </w:r>
      <w:r w:rsidRPr="006405AE"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405AE">
        <w:rPr>
          <w:rFonts w:ascii="Times New Roman" w:hAnsi="Times New Roman" w:cs="Times New Roman"/>
          <w:b/>
        </w:rPr>
        <w:t xml:space="preserve">3. Шаг аукциона </w:t>
      </w:r>
      <w:r w:rsidRPr="006405AE">
        <w:rPr>
          <w:rFonts w:ascii="Times New Roman" w:hAnsi="Times New Roman" w:cs="Times New Roman"/>
        </w:rPr>
        <w:t xml:space="preserve">– </w:t>
      </w:r>
      <w:r w:rsidR="00C2158E">
        <w:rPr>
          <w:rFonts w:ascii="Times New Roman" w:hAnsi="Times New Roman" w:cs="Times New Roman"/>
        </w:rPr>
        <w:t xml:space="preserve">1739 </w:t>
      </w:r>
      <w:r w:rsidRPr="006405AE">
        <w:rPr>
          <w:rFonts w:ascii="Times New Roman" w:hAnsi="Times New Roman" w:cs="Times New Roman"/>
        </w:rPr>
        <w:t>(</w:t>
      </w:r>
      <w:r w:rsidR="00C2158E" w:rsidRPr="00C2158E">
        <w:rPr>
          <w:rFonts w:ascii="Times New Roman" w:hAnsi="Times New Roman" w:cs="Times New Roman"/>
        </w:rPr>
        <w:t>Одна тысяча семьсот тридцать девять</w:t>
      </w:r>
      <w:r w:rsidR="00C2158E">
        <w:rPr>
          <w:rFonts w:ascii="Times New Roman" w:hAnsi="Times New Roman" w:cs="Times New Roman"/>
        </w:rPr>
        <w:t>)</w:t>
      </w:r>
      <w:r w:rsidR="00C2158E" w:rsidRPr="00C2158E">
        <w:rPr>
          <w:rFonts w:ascii="Times New Roman" w:hAnsi="Times New Roman" w:cs="Times New Roman"/>
        </w:rPr>
        <w:t xml:space="preserve"> рублей 34 копейки</w:t>
      </w:r>
      <w:r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</w:rPr>
        <w:t>4. Задаток</w:t>
      </w:r>
      <w:r w:rsidRPr="006405AE">
        <w:rPr>
          <w:rFonts w:ascii="Times New Roman" w:hAnsi="Times New Roman" w:cs="Times New Roman"/>
        </w:rPr>
        <w:t xml:space="preserve"> –– </w:t>
      </w:r>
      <w:r w:rsidR="00C2158E" w:rsidRPr="00C2158E">
        <w:rPr>
          <w:rFonts w:ascii="Times New Roman" w:hAnsi="Times New Roman" w:cs="Times New Roman"/>
        </w:rPr>
        <w:t>57978 (Пятьдесят семь тысяч девятьсот семьдесят восемь) рублей 00 копеек</w:t>
      </w:r>
      <w:r w:rsidRPr="006405AE"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</w:rPr>
        <w:t>5. Срок аренды</w:t>
      </w:r>
      <w:r w:rsidRPr="006405AE">
        <w:rPr>
          <w:rFonts w:ascii="Times New Roman" w:hAnsi="Times New Roman" w:cs="Times New Roman"/>
        </w:rPr>
        <w:t xml:space="preserve"> – 5 лет с момента заключения договора аренды земельного участка.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</w:rPr>
        <w:t xml:space="preserve">6. Сведения о правах: </w:t>
      </w:r>
      <w:r w:rsidR="00AE5394" w:rsidRPr="00AE5394">
        <w:rPr>
          <w:rFonts w:ascii="Times New Roman" w:hAnsi="Times New Roman" w:cs="Times New Roman"/>
        </w:rPr>
        <w:t>муниципальная собственность Варгашинского муниципал</w:t>
      </w:r>
      <w:r w:rsidR="00AE5394">
        <w:rPr>
          <w:rFonts w:ascii="Times New Roman" w:hAnsi="Times New Roman" w:cs="Times New Roman"/>
        </w:rPr>
        <w:t>ьного округа Курганской области</w:t>
      </w:r>
      <w:r w:rsidRPr="006405AE">
        <w:rPr>
          <w:rFonts w:ascii="Times New Roman" w:hAnsi="Times New Roman" w:cs="Times New Roman"/>
        </w:rPr>
        <w:t xml:space="preserve">.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  <w:u w:val="single"/>
        </w:rPr>
      </w:pPr>
    </w:p>
    <w:p w:rsidR="006405AE" w:rsidRPr="00C2158E" w:rsidRDefault="006405AE" w:rsidP="00C2158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  <w:u w:val="single"/>
        </w:rPr>
        <w:t>Лот 2.</w:t>
      </w:r>
      <w:r w:rsidRPr="006405AE">
        <w:rPr>
          <w:rFonts w:ascii="Times New Roman" w:hAnsi="Times New Roman" w:cs="Times New Roman"/>
        </w:rPr>
        <w:t xml:space="preserve"> Предмет торгов – земельный участок, из земель </w:t>
      </w:r>
      <w:r w:rsidR="00C13318">
        <w:rPr>
          <w:rFonts w:ascii="Times New Roman" w:hAnsi="Times New Roman" w:cs="Times New Roman"/>
        </w:rPr>
        <w:t>муниципальной собственности</w:t>
      </w:r>
      <w:r w:rsidRPr="006405AE">
        <w:rPr>
          <w:rFonts w:ascii="Times New Roman" w:hAnsi="Times New Roman" w:cs="Times New Roman"/>
        </w:rPr>
        <w:t xml:space="preserve">. Местоположение: </w:t>
      </w:r>
      <w:r w:rsidR="00C2158E" w:rsidRPr="00C2158E">
        <w:rPr>
          <w:rFonts w:ascii="Times New Roman" w:hAnsi="Times New Roman" w:cs="Times New Roman"/>
        </w:rPr>
        <w:t>Курганска</w:t>
      </w:r>
      <w:r w:rsidR="00C2158E">
        <w:rPr>
          <w:rFonts w:ascii="Times New Roman" w:hAnsi="Times New Roman" w:cs="Times New Roman"/>
        </w:rPr>
        <w:t xml:space="preserve">я область, Варгашинский район, </w:t>
      </w:r>
      <w:r w:rsidR="00C2158E" w:rsidRPr="00C2158E">
        <w:rPr>
          <w:rFonts w:ascii="Times New Roman" w:hAnsi="Times New Roman" w:cs="Times New Roman"/>
        </w:rPr>
        <w:t>д. Урал</w:t>
      </w:r>
      <w:r w:rsidR="00C2158E"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405AE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lastRenderedPageBreak/>
        <w:t>- кадастровый номер – 45:03:</w:t>
      </w:r>
      <w:r w:rsidR="00C2158E">
        <w:rPr>
          <w:rFonts w:ascii="Times New Roman" w:hAnsi="Times New Roman" w:cs="Times New Roman"/>
        </w:rPr>
        <w:t>010702</w:t>
      </w:r>
      <w:r w:rsidRPr="006405AE">
        <w:rPr>
          <w:rFonts w:ascii="Times New Roman" w:hAnsi="Times New Roman" w:cs="Times New Roman"/>
        </w:rPr>
        <w:t>:</w:t>
      </w:r>
      <w:r w:rsidR="00C2158E">
        <w:rPr>
          <w:rFonts w:ascii="Times New Roman" w:hAnsi="Times New Roman" w:cs="Times New Roman"/>
        </w:rPr>
        <w:t>138</w:t>
      </w:r>
      <w:r w:rsidRPr="006405AE">
        <w:rPr>
          <w:rFonts w:ascii="Times New Roman" w:hAnsi="Times New Roman" w:cs="Times New Roman"/>
        </w:rPr>
        <w:t xml:space="preserve">;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 xml:space="preserve">- площадь земельного участка – </w:t>
      </w:r>
      <w:r w:rsidR="00592016">
        <w:rPr>
          <w:rFonts w:ascii="Times New Roman" w:hAnsi="Times New Roman" w:cs="Times New Roman"/>
        </w:rPr>
        <w:t>208000</w:t>
      </w:r>
      <w:r w:rsidRPr="006405AE">
        <w:rPr>
          <w:rFonts w:ascii="Times New Roman" w:hAnsi="Times New Roman" w:cs="Times New Roman"/>
        </w:rPr>
        <w:t xml:space="preserve"> </w:t>
      </w:r>
      <w:proofErr w:type="spellStart"/>
      <w:r w:rsidRPr="006405AE">
        <w:rPr>
          <w:rFonts w:ascii="Times New Roman" w:hAnsi="Times New Roman" w:cs="Times New Roman"/>
        </w:rPr>
        <w:t>кв</w:t>
      </w:r>
      <w:proofErr w:type="gramStart"/>
      <w:r w:rsidRPr="006405AE">
        <w:rPr>
          <w:rFonts w:ascii="Times New Roman" w:hAnsi="Times New Roman" w:cs="Times New Roman"/>
        </w:rPr>
        <w:t>.м</w:t>
      </w:r>
      <w:proofErr w:type="spellEnd"/>
      <w:proofErr w:type="gramEnd"/>
      <w:r w:rsidRPr="006405AE">
        <w:rPr>
          <w:rFonts w:ascii="Times New Roman" w:hAnsi="Times New Roman" w:cs="Times New Roman"/>
        </w:rPr>
        <w:t xml:space="preserve">;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- категория земель: земли сельскохозяйственного назначения;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>- разрешенное использование – для сельскохозяйственного производства.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405AE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</w:rPr>
        <w:t xml:space="preserve">– </w:t>
      </w:r>
      <w:r w:rsidR="00592016">
        <w:rPr>
          <w:rFonts w:ascii="Times New Roman" w:hAnsi="Times New Roman" w:cs="Times New Roman"/>
        </w:rPr>
        <w:t>24960</w:t>
      </w:r>
      <w:r w:rsidRPr="006405AE">
        <w:rPr>
          <w:rFonts w:ascii="Times New Roman" w:hAnsi="Times New Roman" w:cs="Times New Roman"/>
        </w:rPr>
        <w:t xml:space="preserve"> (</w:t>
      </w:r>
      <w:r w:rsidR="00592016" w:rsidRPr="00592016">
        <w:rPr>
          <w:rFonts w:ascii="Times New Roman" w:hAnsi="Times New Roman" w:cs="Times New Roman"/>
        </w:rPr>
        <w:t>Двадцать четыре тысячи девятьсот шестьдесят</w:t>
      </w:r>
      <w:r w:rsidR="00592016">
        <w:rPr>
          <w:rFonts w:ascii="Times New Roman" w:hAnsi="Times New Roman" w:cs="Times New Roman"/>
        </w:rPr>
        <w:t>)</w:t>
      </w:r>
      <w:r w:rsidR="00592016" w:rsidRPr="00592016">
        <w:rPr>
          <w:rFonts w:ascii="Times New Roman" w:hAnsi="Times New Roman" w:cs="Times New Roman"/>
        </w:rPr>
        <w:t xml:space="preserve"> рублей 00 копеек</w:t>
      </w:r>
      <w:r w:rsidRPr="006405AE"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</w:rPr>
        <w:t>3. Шаг аукциона</w:t>
      </w:r>
      <w:r w:rsidRPr="006405AE">
        <w:rPr>
          <w:rFonts w:ascii="Times New Roman" w:hAnsi="Times New Roman" w:cs="Times New Roman"/>
        </w:rPr>
        <w:t xml:space="preserve"> – </w:t>
      </w:r>
      <w:r w:rsidR="00592016">
        <w:rPr>
          <w:rFonts w:ascii="Times New Roman" w:hAnsi="Times New Roman" w:cs="Times New Roman"/>
        </w:rPr>
        <w:t>748</w:t>
      </w:r>
      <w:r w:rsidRPr="006405AE">
        <w:rPr>
          <w:rFonts w:ascii="Times New Roman" w:hAnsi="Times New Roman" w:cs="Times New Roman"/>
        </w:rPr>
        <w:t xml:space="preserve"> (</w:t>
      </w:r>
      <w:r w:rsidR="00592016" w:rsidRPr="00592016">
        <w:rPr>
          <w:rFonts w:ascii="Times New Roman" w:hAnsi="Times New Roman" w:cs="Times New Roman"/>
        </w:rPr>
        <w:t>Семьсот сорок восемь</w:t>
      </w:r>
      <w:r w:rsidR="00592016">
        <w:rPr>
          <w:rFonts w:ascii="Times New Roman" w:hAnsi="Times New Roman" w:cs="Times New Roman"/>
        </w:rPr>
        <w:t>)</w:t>
      </w:r>
      <w:r w:rsidR="00592016" w:rsidRPr="00592016">
        <w:rPr>
          <w:rFonts w:ascii="Times New Roman" w:hAnsi="Times New Roman" w:cs="Times New Roman"/>
        </w:rPr>
        <w:t xml:space="preserve"> рублей 80 копеек</w:t>
      </w:r>
      <w:r w:rsidRPr="006405AE"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405AE">
        <w:rPr>
          <w:rFonts w:ascii="Times New Roman" w:hAnsi="Times New Roman" w:cs="Times New Roman"/>
          <w:b/>
        </w:rPr>
        <w:t>4. Задаток</w:t>
      </w:r>
      <w:r w:rsidRPr="006405AE">
        <w:rPr>
          <w:rFonts w:ascii="Times New Roman" w:hAnsi="Times New Roman" w:cs="Times New Roman"/>
        </w:rPr>
        <w:t xml:space="preserve"> –– </w:t>
      </w:r>
      <w:r w:rsidR="00592016" w:rsidRPr="00592016">
        <w:rPr>
          <w:rFonts w:ascii="Times New Roman" w:hAnsi="Times New Roman" w:cs="Times New Roman"/>
        </w:rPr>
        <w:t>24960 (Двадцать четыре тысячи девятьсот шестьдесят) рублей 00 копеек</w:t>
      </w:r>
      <w:r w:rsidRPr="006405AE">
        <w:rPr>
          <w:rFonts w:ascii="Times New Roman" w:hAnsi="Times New Roman" w:cs="Times New Roman"/>
        </w:rPr>
        <w:t>.</w:t>
      </w:r>
    </w:p>
    <w:p w:rsidR="006405AE" w:rsidRP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</w:rPr>
        <w:t>5. Срок аренды</w:t>
      </w:r>
      <w:r w:rsidRPr="006405A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5 лет</w:t>
      </w:r>
      <w:r w:rsidRPr="006405AE">
        <w:rPr>
          <w:rFonts w:ascii="Times New Roman" w:hAnsi="Times New Roman" w:cs="Times New Roman"/>
        </w:rPr>
        <w:t xml:space="preserve"> с момента заключения договора аренды земельного участка.</w:t>
      </w:r>
    </w:p>
    <w:p w:rsidR="006405AE" w:rsidRDefault="006405AE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6405AE">
        <w:rPr>
          <w:rFonts w:ascii="Times New Roman" w:hAnsi="Times New Roman" w:cs="Times New Roman"/>
          <w:b/>
        </w:rPr>
        <w:t xml:space="preserve">6. Сведения о правах: </w:t>
      </w:r>
      <w:r w:rsidR="00AE5394" w:rsidRPr="00AE5394">
        <w:rPr>
          <w:rFonts w:ascii="Times New Roman" w:hAnsi="Times New Roman" w:cs="Times New Roman"/>
        </w:rPr>
        <w:t>муниципальная собственность Варгашинского муниципал</w:t>
      </w:r>
      <w:r w:rsidR="00AE5394">
        <w:rPr>
          <w:rFonts w:ascii="Times New Roman" w:hAnsi="Times New Roman" w:cs="Times New Roman"/>
        </w:rPr>
        <w:t>ьного округа Курганской области</w:t>
      </w:r>
      <w:r w:rsidRPr="006405AE">
        <w:rPr>
          <w:rFonts w:ascii="Times New Roman" w:hAnsi="Times New Roman" w:cs="Times New Roman"/>
        </w:rPr>
        <w:t xml:space="preserve">. </w:t>
      </w:r>
    </w:p>
    <w:p w:rsidR="00AC1D16" w:rsidRDefault="00AC1D16" w:rsidP="006405AE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592016" w:rsidRDefault="00AC1D16" w:rsidP="00AC1D1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AC1D16">
        <w:rPr>
          <w:rFonts w:ascii="Times New Roman" w:hAnsi="Times New Roman" w:cs="Times New Roman"/>
          <w:b/>
        </w:rPr>
        <w:t xml:space="preserve">Лот </w:t>
      </w:r>
      <w:r>
        <w:rPr>
          <w:rFonts w:ascii="Times New Roman" w:hAnsi="Times New Roman" w:cs="Times New Roman"/>
          <w:b/>
        </w:rPr>
        <w:t>3</w:t>
      </w:r>
      <w:r w:rsidRPr="00AC1D16">
        <w:rPr>
          <w:rFonts w:ascii="Times New Roman" w:hAnsi="Times New Roman" w:cs="Times New Roman"/>
          <w:b/>
        </w:rPr>
        <w:t>. Предмет торгов</w:t>
      </w:r>
      <w:r w:rsidRPr="00AC1D16">
        <w:rPr>
          <w:rFonts w:ascii="Times New Roman" w:hAnsi="Times New Roman" w:cs="Times New Roman"/>
        </w:rPr>
        <w:t xml:space="preserve"> – земельный участок, из земель муниципальной собственности. Местоположение: </w:t>
      </w:r>
      <w:r w:rsidR="00592016" w:rsidRPr="00592016">
        <w:rPr>
          <w:rFonts w:ascii="Times New Roman" w:hAnsi="Times New Roman" w:cs="Times New Roman"/>
        </w:rPr>
        <w:t>Российская Федерация, Курганская область, Варгашинский район, в границах бывшего колхоза «Зауралье»</w:t>
      </w:r>
      <w:r w:rsidR="00592016">
        <w:rPr>
          <w:rFonts w:ascii="Times New Roman" w:hAnsi="Times New Roman" w:cs="Times New Roman"/>
        </w:rPr>
        <w:t>.</w:t>
      </w:r>
    </w:p>
    <w:p w:rsidR="00AC1D16" w:rsidRPr="00AC1D16" w:rsidRDefault="00AC1D16" w:rsidP="00AC1D1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AC1D16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AC1D16" w:rsidRPr="00AC1D16" w:rsidRDefault="00AC1D16" w:rsidP="00AC1D1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AC1D16">
        <w:rPr>
          <w:rFonts w:ascii="Times New Roman" w:hAnsi="Times New Roman" w:cs="Times New Roman"/>
        </w:rPr>
        <w:t>- кадастровый номер – 45:03:</w:t>
      </w:r>
      <w:r w:rsidR="00592016">
        <w:rPr>
          <w:rFonts w:ascii="Times New Roman" w:hAnsi="Times New Roman" w:cs="Times New Roman"/>
        </w:rPr>
        <w:t>010702</w:t>
      </w:r>
      <w:r w:rsidRPr="00AC1D16">
        <w:rPr>
          <w:rFonts w:ascii="Times New Roman" w:hAnsi="Times New Roman" w:cs="Times New Roman"/>
        </w:rPr>
        <w:t>:</w:t>
      </w:r>
      <w:r w:rsidR="00592016">
        <w:rPr>
          <w:rFonts w:ascii="Times New Roman" w:hAnsi="Times New Roman" w:cs="Times New Roman"/>
        </w:rPr>
        <w:t>129</w:t>
      </w:r>
      <w:r w:rsidRPr="00AC1D16">
        <w:rPr>
          <w:rFonts w:ascii="Times New Roman" w:hAnsi="Times New Roman" w:cs="Times New Roman"/>
        </w:rPr>
        <w:t xml:space="preserve">; </w:t>
      </w:r>
    </w:p>
    <w:p w:rsidR="00AC1D16" w:rsidRPr="00AC1D16" w:rsidRDefault="00AC1D16" w:rsidP="00AC1D1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AC1D16">
        <w:rPr>
          <w:rFonts w:ascii="Times New Roman" w:hAnsi="Times New Roman" w:cs="Times New Roman"/>
        </w:rPr>
        <w:t xml:space="preserve">- площадь земельного участка – </w:t>
      </w:r>
      <w:r w:rsidR="00592016">
        <w:rPr>
          <w:rFonts w:ascii="Times New Roman" w:hAnsi="Times New Roman" w:cs="Times New Roman"/>
        </w:rPr>
        <w:t>102000</w:t>
      </w:r>
      <w:r w:rsidRPr="00AC1D16">
        <w:rPr>
          <w:rFonts w:ascii="Times New Roman" w:hAnsi="Times New Roman" w:cs="Times New Roman"/>
        </w:rPr>
        <w:t xml:space="preserve"> </w:t>
      </w:r>
      <w:proofErr w:type="spellStart"/>
      <w:r w:rsidRPr="00AC1D16">
        <w:rPr>
          <w:rFonts w:ascii="Times New Roman" w:hAnsi="Times New Roman" w:cs="Times New Roman"/>
        </w:rPr>
        <w:t>кв</w:t>
      </w:r>
      <w:proofErr w:type="gramStart"/>
      <w:r w:rsidRPr="00AC1D16">
        <w:rPr>
          <w:rFonts w:ascii="Times New Roman" w:hAnsi="Times New Roman" w:cs="Times New Roman"/>
        </w:rPr>
        <w:t>.м</w:t>
      </w:r>
      <w:proofErr w:type="spellEnd"/>
      <w:proofErr w:type="gramEnd"/>
      <w:r w:rsidRPr="00AC1D16">
        <w:rPr>
          <w:rFonts w:ascii="Times New Roman" w:hAnsi="Times New Roman" w:cs="Times New Roman"/>
        </w:rPr>
        <w:t xml:space="preserve">; </w:t>
      </w:r>
    </w:p>
    <w:p w:rsidR="00AC1D16" w:rsidRPr="00AC1D16" w:rsidRDefault="00AC1D16" w:rsidP="00AC1D1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AC1D16">
        <w:rPr>
          <w:rFonts w:ascii="Times New Roman" w:hAnsi="Times New Roman" w:cs="Times New Roman"/>
        </w:rPr>
        <w:t>- категория земель: земли сельскохозяйственного назначения;</w:t>
      </w:r>
    </w:p>
    <w:p w:rsidR="00AC1D16" w:rsidRPr="00AC1D16" w:rsidRDefault="00AC1D16" w:rsidP="00AC1D1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AC1D16">
        <w:rPr>
          <w:rFonts w:ascii="Times New Roman" w:hAnsi="Times New Roman" w:cs="Times New Roman"/>
        </w:rPr>
        <w:t>- разрешенное использование – для сельскохозяйственного производства.</w:t>
      </w:r>
    </w:p>
    <w:p w:rsidR="00AC1D16" w:rsidRPr="00AC1D16" w:rsidRDefault="00AC1D16" w:rsidP="00AC1D1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AC1D16">
        <w:rPr>
          <w:rFonts w:ascii="Times New Roman" w:hAnsi="Times New Roman" w:cs="Times New Roman"/>
          <w:b/>
        </w:rPr>
        <w:t xml:space="preserve">2. Начальная цена предмета торгов (начальный размер ежегодной арендной платы)  </w:t>
      </w:r>
    </w:p>
    <w:p w:rsidR="00AC1D16" w:rsidRPr="00AC1D16" w:rsidRDefault="00AC1D16" w:rsidP="00AC1D16">
      <w:pPr>
        <w:tabs>
          <w:tab w:val="left" w:pos="0"/>
          <w:tab w:val="left" w:pos="7140"/>
        </w:tabs>
        <w:ind w:right="-1" w:firstLine="709"/>
        <w:jc w:val="both"/>
        <w:rPr>
          <w:rFonts w:ascii="Times New Roman" w:hAnsi="Times New Roman" w:cs="Times New Roman"/>
        </w:rPr>
      </w:pPr>
      <w:r w:rsidRPr="00AC1D16">
        <w:rPr>
          <w:rFonts w:ascii="Times New Roman" w:hAnsi="Times New Roman" w:cs="Times New Roman"/>
        </w:rPr>
        <w:t xml:space="preserve">– </w:t>
      </w:r>
      <w:r w:rsidR="00592016">
        <w:rPr>
          <w:rFonts w:ascii="Times New Roman" w:hAnsi="Times New Roman" w:cs="Times New Roman"/>
        </w:rPr>
        <w:t>12240</w:t>
      </w:r>
      <w:r w:rsidRPr="00AC1D16">
        <w:rPr>
          <w:rFonts w:ascii="Times New Roman" w:hAnsi="Times New Roman" w:cs="Times New Roman"/>
        </w:rPr>
        <w:t xml:space="preserve"> (</w:t>
      </w:r>
      <w:r w:rsidR="00592016" w:rsidRPr="00592016">
        <w:rPr>
          <w:rFonts w:ascii="Times New Roman" w:hAnsi="Times New Roman" w:cs="Times New Roman"/>
        </w:rPr>
        <w:t>Двенадцать тысяч двести сорок</w:t>
      </w:r>
      <w:r w:rsidR="00592016">
        <w:rPr>
          <w:rFonts w:ascii="Times New Roman" w:hAnsi="Times New Roman" w:cs="Times New Roman"/>
        </w:rPr>
        <w:t>)</w:t>
      </w:r>
      <w:r w:rsidR="00592016" w:rsidRPr="00592016">
        <w:rPr>
          <w:rFonts w:ascii="Times New Roman" w:hAnsi="Times New Roman" w:cs="Times New Roman"/>
        </w:rPr>
        <w:t xml:space="preserve"> рублей 00 копеек</w:t>
      </w:r>
      <w:r w:rsidRPr="00AC1D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AC1D16" w:rsidRPr="00AC1D16" w:rsidRDefault="00AC1D16" w:rsidP="00AC1D1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AC1D16">
        <w:rPr>
          <w:rFonts w:ascii="Times New Roman" w:hAnsi="Times New Roman" w:cs="Times New Roman"/>
          <w:b/>
        </w:rPr>
        <w:t>3. Шаг аукциона</w:t>
      </w:r>
      <w:r w:rsidRPr="00AC1D16">
        <w:rPr>
          <w:rFonts w:ascii="Times New Roman" w:hAnsi="Times New Roman" w:cs="Times New Roman"/>
        </w:rPr>
        <w:t xml:space="preserve"> – </w:t>
      </w:r>
      <w:r w:rsidR="00592016">
        <w:rPr>
          <w:rFonts w:ascii="Times New Roman" w:hAnsi="Times New Roman" w:cs="Times New Roman"/>
        </w:rPr>
        <w:t>367</w:t>
      </w:r>
      <w:r w:rsidRPr="00AC1D16">
        <w:rPr>
          <w:rFonts w:ascii="Times New Roman" w:hAnsi="Times New Roman" w:cs="Times New Roman"/>
        </w:rPr>
        <w:t xml:space="preserve"> (</w:t>
      </w:r>
      <w:r w:rsidR="00592016" w:rsidRPr="00592016">
        <w:rPr>
          <w:rFonts w:ascii="Times New Roman" w:hAnsi="Times New Roman" w:cs="Times New Roman"/>
        </w:rPr>
        <w:t>Триста шестьдесят семь</w:t>
      </w:r>
      <w:r w:rsidR="00592016">
        <w:rPr>
          <w:rFonts w:ascii="Times New Roman" w:hAnsi="Times New Roman" w:cs="Times New Roman"/>
        </w:rPr>
        <w:t>)</w:t>
      </w:r>
      <w:r w:rsidR="00592016" w:rsidRPr="00592016">
        <w:rPr>
          <w:rFonts w:ascii="Times New Roman" w:hAnsi="Times New Roman" w:cs="Times New Roman"/>
        </w:rPr>
        <w:t xml:space="preserve"> рублей 20 копеек</w:t>
      </w:r>
      <w:r w:rsidRPr="00AC1D16">
        <w:rPr>
          <w:rFonts w:ascii="Times New Roman" w:hAnsi="Times New Roman" w:cs="Times New Roman"/>
        </w:rPr>
        <w:t>.</w:t>
      </w:r>
    </w:p>
    <w:p w:rsidR="00AC1D16" w:rsidRPr="00AC1D16" w:rsidRDefault="00AC1D16" w:rsidP="00AC1D1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AC1D16">
        <w:rPr>
          <w:rFonts w:ascii="Times New Roman" w:hAnsi="Times New Roman" w:cs="Times New Roman"/>
          <w:b/>
        </w:rPr>
        <w:t>4. Задаток</w:t>
      </w:r>
      <w:r w:rsidRPr="00AC1D16">
        <w:rPr>
          <w:rFonts w:ascii="Times New Roman" w:hAnsi="Times New Roman" w:cs="Times New Roman"/>
        </w:rPr>
        <w:t xml:space="preserve"> –– </w:t>
      </w:r>
      <w:r w:rsidR="00592016" w:rsidRPr="00592016">
        <w:rPr>
          <w:rFonts w:ascii="Times New Roman" w:hAnsi="Times New Roman" w:cs="Times New Roman"/>
        </w:rPr>
        <w:t>12240 (Двенадцать тысяч двести сорок) рублей 00 копеек</w:t>
      </w:r>
      <w:r w:rsidRPr="00AC1D16">
        <w:rPr>
          <w:rFonts w:ascii="Times New Roman" w:hAnsi="Times New Roman" w:cs="Times New Roman"/>
        </w:rPr>
        <w:t>.</w:t>
      </w:r>
    </w:p>
    <w:p w:rsidR="00AC1D16" w:rsidRPr="00AC1D16" w:rsidRDefault="00AC1D16" w:rsidP="00AC1D1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AC1D16">
        <w:rPr>
          <w:rFonts w:ascii="Times New Roman" w:hAnsi="Times New Roman" w:cs="Times New Roman"/>
          <w:b/>
        </w:rPr>
        <w:t>5. Срок аренды</w:t>
      </w:r>
      <w:r w:rsidRPr="00AC1D16">
        <w:rPr>
          <w:rFonts w:ascii="Times New Roman" w:hAnsi="Times New Roman" w:cs="Times New Roman"/>
        </w:rPr>
        <w:t xml:space="preserve"> – 5 лет с момента заключения договора аренды земельного участка.</w:t>
      </w:r>
    </w:p>
    <w:p w:rsidR="00AC1D16" w:rsidRDefault="00AC1D16" w:rsidP="00AC1D1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AC1D16">
        <w:rPr>
          <w:rFonts w:ascii="Times New Roman" w:hAnsi="Times New Roman" w:cs="Times New Roman"/>
          <w:b/>
        </w:rPr>
        <w:t>6. Сведения о правах:</w:t>
      </w:r>
      <w:r w:rsidRPr="00AC1D16">
        <w:rPr>
          <w:rFonts w:ascii="Times New Roman" w:hAnsi="Times New Roman" w:cs="Times New Roman"/>
        </w:rPr>
        <w:t xml:space="preserve"> </w:t>
      </w:r>
      <w:r w:rsidR="00AE5394" w:rsidRPr="00AE5394">
        <w:rPr>
          <w:rFonts w:ascii="Times New Roman" w:hAnsi="Times New Roman" w:cs="Times New Roman"/>
        </w:rPr>
        <w:t>муниципальная собственность Варгашинского муниципал</w:t>
      </w:r>
      <w:r w:rsidR="00AE5394">
        <w:rPr>
          <w:rFonts w:ascii="Times New Roman" w:hAnsi="Times New Roman" w:cs="Times New Roman"/>
        </w:rPr>
        <w:t>ьного округа Курганской области</w:t>
      </w:r>
      <w:r w:rsidRPr="00AC1D16">
        <w:rPr>
          <w:rFonts w:ascii="Times New Roman" w:hAnsi="Times New Roman" w:cs="Times New Roman"/>
        </w:rPr>
        <w:t>.</w:t>
      </w:r>
    </w:p>
    <w:p w:rsidR="00AC1D16" w:rsidRDefault="00AC1D16" w:rsidP="00AC1D1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0F7581" w:rsidRPr="00E26805" w:rsidRDefault="000F7581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E10BF6" w:rsidRDefault="00E10BF6" w:rsidP="00E10BF6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</w:t>
      </w:r>
      <w:r w:rsidR="005B1ADC">
        <w:rPr>
          <w:rFonts w:ascii="Times New Roman" w:hAnsi="Times New Roman" w:cs="Times New Roman"/>
          <w:b/>
        </w:rPr>
        <w:t>ых</w:t>
      </w:r>
      <w:r w:rsidRPr="006501F2">
        <w:rPr>
          <w:rFonts w:ascii="Times New Roman" w:hAnsi="Times New Roman" w:cs="Times New Roman"/>
          <w:b/>
        </w:rPr>
        <w:t xml:space="preserve"> участк</w:t>
      </w:r>
      <w:r w:rsidR="005B1ADC">
        <w:rPr>
          <w:rFonts w:ascii="Times New Roman" w:hAnsi="Times New Roman" w:cs="Times New Roman"/>
          <w:b/>
        </w:rPr>
        <w:t>ах</w:t>
      </w:r>
      <w:r w:rsidRPr="006501F2">
        <w:rPr>
          <w:rFonts w:ascii="Times New Roman" w:hAnsi="Times New Roman" w:cs="Times New Roman"/>
          <w:b/>
        </w:rPr>
        <w:t>:</w:t>
      </w:r>
    </w:p>
    <w:p w:rsidR="005B1ADC" w:rsidRDefault="005B1ADC" w:rsidP="00E10BF6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</w:p>
    <w:p w:rsidR="00BA4798" w:rsidRPr="00BB1C3E" w:rsidRDefault="005B1ADC" w:rsidP="00426F8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BB1C3E">
        <w:rPr>
          <w:rFonts w:ascii="Times New Roman" w:hAnsi="Times New Roman" w:cs="Times New Roman"/>
        </w:rPr>
        <w:t>На земельном участке с кадастровым номером 45:</w:t>
      </w:r>
      <w:r w:rsidR="00426F82" w:rsidRPr="00BB1C3E">
        <w:rPr>
          <w:rFonts w:ascii="Times New Roman" w:hAnsi="Times New Roman" w:cs="Times New Roman"/>
        </w:rPr>
        <w:t>03:</w:t>
      </w:r>
      <w:r w:rsidR="00592016">
        <w:rPr>
          <w:rFonts w:ascii="Times New Roman" w:hAnsi="Times New Roman" w:cs="Times New Roman"/>
        </w:rPr>
        <w:t>010201</w:t>
      </w:r>
      <w:r w:rsidR="00C13318">
        <w:rPr>
          <w:rFonts w:ascii="Times New Roman" w:hAnsi="Times New Roman" w:cs="Times New Roman"/>
        </w:rPr>
        <w:t>:</w:t>
      </w:r>
      <w:r w:rsidR="00592016">
        <w:rPr>
          <w:rFonts w:ascii="Times New Roman" w:hAnsi="Times New Roman" w:cs="Times New Roman"/>
        </w:rPr>
        <w:t>676</w:t>
      </w:r>
      <w:r w:rsidR="00426F82" w:rsidRPr="00BB1C3E">
        <w:rPr>
          <w:rFonts w:ascii="Times New Roman" w:hAnsi="Times New Roman" w:cs="Times New Roman"/>
        </w:rPr>
        <w:t xml:space="preserve"> ограничения использования земельного участка вид ограничения (обременения): </w:t>
      </w:r>
      <w:r w:rsidR="00BA4798" w:rsidRPr="00BB1C3E">
        <w:rPr>
          <w:rFonts w:ascii="Times New Roman" w:hAnsi="Times New Roman" w:cs="Times New Roman"/>
        </w:rPr>
        <w:t>ограничения прав на земельный участок</w:t>
      </w:r>
      <w:r w:rsidR="00C13318">
        <w:rPr>
          <w:rFonts w:ascii="Times New Roman" w:hAnsi="Times New Roman" w:cs="Times New Roman"/>
        </w:rPr>
        <w:t xml:space="preserve"> не зарегист</w:t>
      </w:r>
      <w:r w:rsidR="00AC1D16">
        <w:rPr>
          <w:rFonts w:ascii="Times New Roman" w:hAnsi="Times New Roman" w:cs="Times New Roman"/>
        </w:rPr>
        <w:t>р</w:t>
      </w:r>
      <w:r w:rsidR="00C13318">
        <w:rPr>
          <w:rFonts w:ascii="Times New Roman" w:hAnsi="Times New Roman" w:cs="Times New Roman"/>
        </w:rPr>
        <w:t>ировано.</w:t>
      </w:r>
      <w:r w:rsidR="00BA4798" w:rsidRPr="00BB1C3E">
        <w:rPr>
          <w:rFonts w:ascii="Times New Roman" w:hAnsi="Times New Roman" w:cs="Times New Roman"/>
        </w:rPr>
        <w:t xml:space="preserve"> </w:t>
      </w:r>
    </w:p>
    <w:p w:rsidR="00AC1D16" w:rsidRDefault="00426F82" w:rsidP="00C13318">
      <w:pPr>
        <w:tabs>
          <w:tab w:val="left" w:pos="0"/>
        </w:tabs>
        <w:ind w:right="-1" w:firstLine="709"/>
        <w:jc w:val="both"/>
      </w:pPr>
      <w:r w:rsidRPr="00BB1C3E">
        <w:rPr>
          <w:rFonts w:ascii="Times New Roman" w:hAnsi="Times New Roman" w:cs="Times New Roman"/>
        </w:rPr>
        <w:t>На земельном участке с кадастровым номером 45:03:</w:t>
      </w:r>
      <w:r w:rsidR="00592016">
        <w:rPr>
          <w:rFonts w:ascii="Times New Roman" w:hAnsi="Times New Roman" w:cs="Times New Roman"/>
        </w:rPr>
        <w:t>010702</w:t>
      </w:r>
      <w:r w:rsidR="00C13318">
        <w:rPr>
          <w:rFonts w:ascii="Times New Roman" w:hAnsi="Times New Roman" w:cs="Times New Roman"/>
        </w:rPr>
        <w:t>:</w:t>
      </w:r>
      <w:r w:rsidR="00592016">
        <w:rPr>
          <w:rFonts w:ascii="Times New Roman" w:hAnsi="Times New Roman" w:cs="Times New Roman"/>
        </w:rPr>
        <w:t>138</w:t>
      </w:r>
      <w:r w:rsidRPr="00BB1C3E">
        <w:rPr>
          <w:rFonts w:ascii="Times New Roman" w:hAnsi="Times New Roman" w:cs="Times New Roman"/>
        </w:rPr>
        <w:t xml:space="preserve"> </w:t>
      </w:r>
      <w:r w:rsidR="00BB1C3E" w:rsidRPr="00BB1C3E">
        <w:rPr>
          <w:rFonts w:ascii="Times New Roman" w:hAnsi="Times New Roman" w:cs="Times New Roman"/>
        </w:rPr>
        <w:t>ограничения использования земельного участка вид ограничения (обременения): ограничения прав на земельный участок</w:t>
      </w:r>
      <w:r w:rsidR="00C13318">
        <w:rPr>
          <w:rFonts w:ascii="Times New Roman" w:hAnsi="Times New Roman" w:cs="Times New Roman"/>
        </w:rPr>
        <w:t xml:space="preserve"> не зарегистрировано.</w:t>
      </w:r>
      <w:r w:rsidR="00AC1D16" w:rsidRPr="00AC1D16">
        <w:t xml:space="preserve"> </w:t>
      </w:r>
    </w:p>
    <w:p w:rsidR="00AC1D16" w:rsidRDefault="00AC1D16" w:rsidP="00C13318">
      <w:pPr>
        <w:tabs>
          <w:tab w:val="left" w:pos="0"/>
        </w:tabs>
        <w:ind w:right="-1" w:firstLine="709"/>
        <w:jc w:val="both"/>
      </w:pPr>
      <w:r w:rsidRPr="00AC1D16">
        <w:rPr>
          <w:rFonts w:ascii="Times New Roman" w:hAnsi="Times New Roman" w:cs="Times New Roman"/>
        </w:rPr>
        <w:t>На земельном участке с кадастровым номером 45:03:</w:t>
      </w:r>
      <w:r w:rsidR="00592016">
        <w:rPr>
          <w:rFonts w:ascii="Times New Roman" w:hAnsi="Times New Roman" w:cs="Times New Roman"/>
        </w:rPr>
        <w:t>010702</w:t>
      </w:r>
      <w:r w:rsidRPr="00AC1D16">
        <w:rPr>
          <w:rFonts w:ascii="Times New Roman" w:hAnsi="Times New Roman" w:cs="Times New Roman"/>
        </w:rPr>
        <w:t>:</w:t>
      </w:r>
      <w:r w:rsidR="00592016">
        <w:rPr>
          <w:rFonts w:ascii="Times New Roman" w:hAnsi="Times New Roman" w:cs="Times New Roman"/>
        </w:rPr>
        <w:t>129</w:t>
      </w:r>
      <w:r w:rsidRPr="00AC1D16">
        <w:rPr>
          <w:rFonts w:ascii="Times New Roman" w:hAnsi="Times New Roman" w:cs="Times New Roman"/>
        </w:rPr>
        <w:t xml:space="preserve"> ограничения использования земельного участка вид ограничения (обременения): ограничения прав на земельный участок не зарегистрировано.</w:t>
      </w:r>
      <w:r w:rsidRPr="00AC1D16">
        <w:t xml:space="preserve"> </w:t>
      </w:r>
    </w:p>
    <w:p w:rsidR="001D07AD" w:rsidRPr="00426F82" w:rsidRDefault="001D07AD" w:rsidP="00426F8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spacing w:after="0" w:line="220" w:lineRule="exact"/>
        <w:ind w:firstLine="851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5B015E">
        <w:rPr>
          <w:rFonts w:ascii="Times New Roman" w:hAnsi="Times New Roman" w:cs="Times New Roman"/>
          <w:sz w:val="24"/>
          <w:szCs w:val="24"/>
        </w:rPr>
        <w:t xml:space="preserve">Место, сроки подачи (приема) заявок, определения участников и проведения </w:t>
      </w:r>
      <w:r w:rsidR="00625AB1">
        <w:rPr>
          <w:rFonts w:ascii="Times New Roman" w:hAnsi="Times New Roman" w:cs="Times New Roman"/>
          <w:sz w:val="24"/>
          <w:szCs w:val="24"/>
        </w:rPr>
        <w:t>электронн</w:t>
      </w:r>
      <w:r w:rsidR="00F855F5">
        <w:rPr>
          <w:rFonts w:ascii="Times New Roman" w:hAnsi="Times New Roman" w:cs="Times New Roman"/>
          <w:sz w:val="24"/>
          <w:szCs w:val="24"/>
        </w:rPr>
        <w:t>ого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="001E0BF3">
        <w:rPr>
          <w:rFonts w:ascii="Times New Roman" w:hAnsi="Times New Roman" w:cs="Times New Roman"/>
          <w:sz w:val="24"/>
          <w:szCs w:val="24"/>
        </w:rPr>
        <w:t xml:space="preserve">, </w:t>
      </w:r>
      <w:r w:rsidR="001E0BF3" w:rsidRPr="00B96464">
        <w:rPr>
          <w:rFonts w:ascii="Times New Roman" w:hAnsi="Times New Roman" w:cs="Times New Roman"/>
        </w:rPr>
        <w:t>плат</w:t>
      </w:r>
      <w:r w:rsidR="001E0BF3">
        <w:rPr>
          <w:rFonts w:ascii="Times New Roman" w:hAnsi="Times New Roman" w:cs="Times New Roman"/>
        </w:rPr>
        <w:t>а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за участие в </w:t>
      </w:r>
      <w:r w:rsidR="00625AB1">
        <w:rPr>
          <w:rFonts w:ascii="Times New Roman" w:eastAsiaTheme="minorHAnsi" w:hAnsi="Times New Roman" w:cs="Times New Roman"/>
          <w:lang w:eastAsia="en-US"/>
        </w:rPr>
        <w:t>электронн</w:t>
      </w:r>
      <w:r w:rsidR="00F855F5">
        <w:rPr>
          <w:rFonts w:ascii="Times New Roman" w:eastAsiaTheme="minorHAnsi" w:hAnsi="Times New Roman" w:cs="Times New Roman"/>
          <w:lang w:eastAsia="en-US"/>
        </w:rPr>
        <w:t>ом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аукцио</w:t>
      </w:r>
      <w:r w:rsidR="00F855F5">
        <w:rPr>
          <w:rFonts w:ascii="Times New Roman" w:eastAsiaTheme="minorHAnsi" w:hAnsi="Times New Roman" w:cs="Times New Roman"/>
          <w:lang w:eastAsia="en-US"/>
        </w:rPr>
        <w:t>не</w:t>
      </w:r>
      <w:r w:rsidR="001E0BF3" w:rsidRPr="00B96464">
        <w:rPr>
          <w:rFonts w:ascii="Times New Roman" w:hAnsi="Times New Roman" w:cs="Times New Roman"/>
        </w:rPr>
        <w:t xml:space="preserve"> с победителя аукциона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или иных лиц,</w:t>
      </w:r>
    </w:p>
    <w:p w:rsidR="00116C7B" w:rsidRPr="005B015E" w:rsidRDefault="00A70301" w:rsidP="00A70301">
      <w:pPr>
        <w:pStyle w:val="20"/>
        <w:shd w:val="clear" w:color="auto" w:fill="auto"/>
        <w:spacing w:before="0" w:after="162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(Указанное в настоящем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</w:t>
      </w:r>
      <w:r w:rsidR="00B0727D">
        <w:rPr>
          <w:rFonts w:ascii="Times New Roman" w:hAnsi="Times New Roman" w:cs="Times New Roman"/>
          <w:sz w:val="24"/>
          <w:szCs w:val="24"/>
        </w:rPr>
        <w:t>ого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время - местное)</w:t>
      </w:r>
    </w:p>
    <w:p w:rsidR="00D56B84" w:rsidRPr="005B015E" w:rsidRDefault="00A70301" w:rsidP="00B3447A">
      <w:pPr>
        <w:pStyle w:val="aa"/>
        <w:rPr>
          <w:rStyle w:val="21"/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>Место подачи (приема) заявок и проведения электронного аукциона:</w:t>
      </w:r>
    </w:p>
    <w:p w:rsidR="00116C7B" w:rsidRPr="008F08A6" w:rsidRDefault="00A70301" w:rsidP="00B3447A">
      <w:pPr>
        <w:pStyle w:val="aa"/>
        <w:rPr>
          <w:rFonts w:ascii="Times New Roman" w:hAnsi="Times New Roman" w:cs="Times New Roman"/>
        </w:rPr>
      </w:pPr>
      <w:r w:rsidRPr="00B3447A">
        <w:rPr>
          <w:rFonts w:ascii="Times New Roman" w:hAnsi="Times New Roman" w:cs="Times New Roman"/>
        </w:rPr>
        <w:t xml:space="preserve">Электронная площадка </w:t>
      </w:r>
      <w:r w:rsidRPr="008F08A6">
        <w:rPr>
          <w:rFonts w:ascii="Times New Roman" w:hAnsi="Times New Roman" w:cs="Times New Roman"/>
        </w:rPr>
        <w:t xml:space="preserve">АО «Единая электронная торговая площадка» </w:t>
      </w:r>
      <w:hyperlink r:id="rId14" w:history="1">
        <w:r w:rsidRPr="008F08A6">
          <w:rPr>
            <w:rStyle w:val="a3"/>
            <w:rFonts w:ascii="Times New Roman" w:hAnsi="Times New Roman" w:cs="Times New Roman"/>
          </w:rPr>
          <w:t>www.roseltorg.ru</w:t>
        </w:r>
      </w:hyperlink>
      <w:r w:rsidRPr="008F08A6">
        <w:rPr>
          <w:rFonts w:ascii="Times New Roman" w:hAnsi="Times New Roman" w:cs="Times New Roman"/>
          <w:lang w:eastAsia="en-US" w:bidi="en-US"/>
        </w:rPr>
        <w:t>.</w:t>
      </w:r>
    </w:p>
    <w:p w:rsidR="00B3447A" w:rsidRPr="008F08A6" w:rsidRDefault="00A70301" w:rsidP="00B3447A">
      <w:pPr>
        <w:pStyle w:val="aa"/>
        <w:rPr>
          <w:rFonts w:ascii="Times New Roman" w:hAnsi="Times New Roman" w:cs="Times New Roman"/>
        </w:rPr>
      </w:pPr>
      <w:r w:rsidRPr="008F08A6">
        <w:rPr>
          <w:rFonts w:ascii="Times New Roman" w:hAnsi="Times New Roman" w:cs="Times New Roman"/>
          <w:b/>
        </w:rPr>
        <w:t>Дата и время начала подачи (приема) заявок:</w:t>
      </w:r>
      <w:r w:rsidRPr="008F08A6">
        <w:rPr>
          <w:rFonts w:ascii="Times New Roman" w:hAnsi="Times New Roman" w:cs="Times New Roman"/>
        </w:rPr>
        <w:t xml:space="preserve"> </w:t>
      </w:r>
      <w:r w:rsidR="008F08A6" w:rsidRPr="008F08A6">
        <w:rPr>
          <w:rFonts w:ascii="Times New Roman" w:hAnsi="Times New Roman" w:cs="Times New Roman"/>
          <w:b/>
        </w:rPr>
        <w:t>17 июня</w:t>
      </w:r>
      <w:r w:rsidRPr="008F08A6">
        <w:rPr>
          <w:rStyle w:val="33"/>
          <w:rFonts w:ascii="Times New Roman" w:hAnsi="Times New Roman" w:cs="Times New Roman"/>
          <w:sz w:val="24"/>
          <w:szCs w:val="24"/>
        </w:rPr>
        <w:t xml:space="preserve"> 202</w:t>
      </w:r>
      <w:r w:rsidR="003D5C24" w:rsidRPr="008F08A6">
        <w:rPr>
          <w:rStyle w:val="33"/>
          <w:rFonts w:ascii="Times New Roman" w:hAnsi="Times New Roman" w:cs="Times New Roman"/>
          <w:sz w:val="24"/>
          <w:szCs w:val="24"/>
        </w:rPr>
        <w:t>5</w:t>
      </w:r>
      <w:r w:rsidRPr="008F08A6">
        <w:rPr>
          <w:rStyle w:val="33"/>
          <w:rFonts w:ascii="Times New Roman" w:hAnsi="Times New Roman" w:cs="Times New Roman"/>
          <w:sz w:val="24"/>
          <w:szCs w:val="24"/>
        </w:rPr>
        <w:t xml:space="preserve"> года в </w:t>
      </w:r>
      <w:r w:rsidR="00594151" w:rsidRPr="008F08A6">
        <w:rPr>
          <w:rStyle w:val="33"/>
          <w:rFonts w:ascii="Times New Roman" w:hAnsi="Times New Roman" w:cs="Times New Roman"/>
          <w:sz w:val="24"/>
          <w:szCs w:val="24"/>
        </w:rPr>
        <w:t>8</w:t>
      </w:r>
      <w:r w:rsidR="00F04CD3" w:rsidRPr="008F08A6">
        <w:rPr>
          <w:rStyle w:val="33"/>
          <w:rFonts w:ascii="Times New Roman" w:hAnsi="Times New Roman" w:cs="Times New Roman"/>
          <w:sz w:val="24"/>
          <w:szCs w:val="24"/>
        </w:rPr>
        <w:t xml:space="preserve"> </w:t>
      </w:r>
      <w:r w:rsidR="004E404D" w:rsidRPr="008F08A6">
        <w:rPr>
          <w:rStyle w:val="33"/>
          <w:rFonts w:ascii="Times New Roman" w:hAnsi="Times New Roman" w:cs="Times New Roman"/>
          <w:sz w:val="24"/>
          <w:szCs w:val="24"/>
        </w:rPr>
        <w:t>ч</w:t>
      </w:r>
      <w:r w:rsidRPr="008F08A6">
        <w:rPr>
          <w:rStyle w:val="33"/>
          <w:rFonts w:ascii="Times New Roman" w:hAnsi="Times New Roman" w:cs="Times New Roman"/>
          <w:sz w:val="24"/>
          <w:szCs w:val="24"/>
        </w:rPr>
        <w:t>асов 00 минут.</w:t>
      </w:r>
      <w:r w:rsidR="00B3447A" w:rsidRPr="008F08A6">
        <w:rPr>
          <w:rFonts w:ascii="Times New Roman" w:hAnsi="Times New Roman" w:cs="Times New Roman"/>
        </w:rPr>
        <w:t xml:space="preserve"> </w:t>
      </w:r>
      <w:r w:rsidRPr="008F08A6">
        <w:rPr>
          <w:rFonts w:ascii="Times New Roman" w:hAnsi="Times New Roman" w:cs="Times New Roman"/>
        </w:rPr>
        <w:t>Подача заявок осуществляется</w:t>
      </w:r>
      <w:r w:rsidR="00B3447A" w:rsidRPr="008F08A6">
        <w:rPr>
          <w:rFonts w:ascii="Times New Roman" w:hAnsi="Times New Roman" w:cs="Times New Roman"/>
        </w:rPr>
        <w:t xml:space="preserve"> круглосуточно. </w:t>
      </w:r>
    </w:p>
    <w:p w:rsidR="007B1BD6" w:rsidRPr="008F08A6" w:rsidRDefault="00B3447A" w:rsidP="00B3447A">
      <w:pPr>
        <w:pStyle w:val="aa"/>
        <w:rPr>
          <w:rFonts w:ascii="Times New Roman" w:hAnsi="Times New Roman" w:cs="Times New Roman"/>
        </w:rPr>
      </w:pPr>
      <w:r w:rsidRPr="008F08A6">
        <w:rPr>
          <w:rStyle w:val="21"/>
          <w:rFonts w:ascii="Times New Roman" w:hAnsi="Times New Roman" w:cs="Times New Roman"/>
          <w:sz w:val="24"/>
          <w:szCs w:val="24"/>
        </w:rPr>
        <w:t>Д</w:t>
      </w:r>
      <w:r w:rsidR="00A70301" w:rsidRPr="008F08A6">
        <w:rPr>
          <w:rStyle w:val="21"/>
          <w:rFonts w:ascii="Times New Roman" w:hAnsi="Times New Roman" w:cs="Times New Roman"/>
          <w:sz w:val="24"/>
          <w:szCs w:val="24"/>
        </w:rPr>
        <w:t xml:space="preserve">ата и время окончания подачи (приема) заявок: </w:t>
      </w:r>
      <w:r w:rsidR="008F08A6" w:rsidRPr="008F08A6">
        <w:rPr>
          <w:rStyle w:val="21"/>
          <w:rFonts w:ascii="Times New Roman" w:hAnsi="Times New Roman" w:cs="Times New Roman"/>
          <w:sz w:val="24"/>
          <w:szCs w:val="24"/>
        </w:rPr>
        <w:t>01 июля</w:t>
      </w:r>
      <w:r w:rsidR="00463F93" w:rsidRPr="008F08A6">
        <w:rPr>
          <w:rFonts w:ascii="Times New Roman" w:hAnsi="Times New Roman" w:cs="Times New Roman"/>
          <w:b/>
        </w:rPr>
        <w:t xml:space="preserve"> 202</w:t>
      </w:r>
      <w:r w:rsidR="00D07482" w:rsidRPr="008F08A6">
        <w:rPr>
          <w:rFonts w:ascii="Times New Roman" w:hAnsi="Times New Roman" w:cs="Times New Roman"/>
          <w:b/>
        </w:rPr>
        <w:t>5</w:t>
      </w:r>
      <w:r w:rsidR="00463F93" w:rsidRPr="008F08A6">
        <w:rPr>
          <w:rFonts w:ascii="Times New Roman" w:hAnsi="Times New Roman" w:cs="Times New Roman"/>
          <w:b/>
        </w:rPr>
        <w:t xml:space="preserve"> </w:t>
      </w:r>
      <w:r w:rsidR="00F04CD3" w:rsidRPr="008F08A6">
        <w:rPr>
          <w:rFonts w:ascii="Times New Roman" w:hAnsi="Times New Roman" w:cs="Times New Roman"/>
          <w:b/>
        </w:rPr>
        <w:t xml:space="preserve">года в </w:t>
      </w:r>
      <w:r w:rsidR="003D5C24" w:rsidRPr="008F08A6">
        <w:rPr>
          <w:rFonts w:ascii="Times New Roman" w:hAnsi="Times New Roman" w:cs="Times New Roman"/>
          <w:b/>
        </w:rPr>
        <w:t>11</w:t>
      </w:r>
      <w:r w:rsidR="00A70301" w:rsidRPr="008F08A6">
        <w:rPr>
          <w:rFonts w:ascii="Times New Roman" w:hAnsi="Times New Roman" w:cs="Times New Roman"/>
          <w:b/>
        </w:rPr>
        <w:t xml:space="preserve"> часов 00 минут</w:t>
      </w:r>
      <w:r w:rsidR="00A70301" w:rsidRPr="008F08A6">
        <w:rPr>
          <w:rFonts w:ascii="Times New Roman" w:hAnsi="Times New Roman" w:cs="Times New Roman"/>
        </w:rPr>
        <w:t>.</w:t>
      </w:r>
    </w:p>
    <w:p w:rsidR="00116C7B" w:rsidRPr="008F08A6" w:rsidRDefault="00B3447A" w:rsidP="00B3447A">
      <w:pPr>
        <w:pStyle w:val="aa"/>
        <w:rPr>
          <w:rFonts w:ascii="Times New Roman" w:hAnsi="Times New Roman" w:cs="Times New Roman"/>
        </w:rPr>
      </w:pPr>
      <w:r w:rsidRPr="008F08A6">
        <w:rPr>
          <w:rStyle w:val="21"/>
          <w:rFonts w:ascii="Times New Roman" w:hAnsi="Times New Roman" w:cs="Times New Roman"/>
          <w:sz w:val="24"/>
          <w:szCs w:val="24"/>
        </w:rPr>
        <w:t>Д</w:t>
      </w:r>
      <w:r w:rsidR="00A70301" w:rsidRPr="008F08A6">
        <w:rPr>
          <w:rStyle w:val="21"/>
          <w:rFonts w:ascii="Times New Roman" w:hAnsi="Times New Roman" w:cs="Times New Roman"/>
          <w:sz w:val="24"/>
          <w:szCs w:val="24"/>
        </w:rPr>
        <w:t xml:space="preserve">ата определения Участников: </w:t>
      </w:r>
      <w:r w:rsidR="008F08A6" w:rsidRPr="008F08A6">
        <w:rPr>
          <w:rStyle w:val="21"/>
          <w:rFonts w:ascii="Times New Roman" w:hAnsi="Times New Roman" w:cs="Times New Roman"/>
          <w:sz w:val="24"/>
          <w:szCs w:val="24"/>
        </w:rPr>
        <w:t>02</w:t>
      </w:r>
      <w:r w:rsidR="00E4745E" w:rsidRPr="008F08A6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8F08A6" w:rsidRPr="008F08A6">
        <w:rPr>
          <w:rStyle w:val="21"/>
          <w:rFonts w:ascii="Times New Roman" w:hAnsi="Times New Roman" w:cs="Times New Roman"/>
          <w:sz w:val="24"/>
          <w:szCs w:val="24"/>
        </w:rPr>
        <w:t>июл</w:t>
      </w:r>
      <w:r w:rsidR="00E4745E" w:rsidRPr="008F08A6">
        <w:rPr>
          <w:rStyle w:val="21"/>
          <w:rFonts w:ascii="Times New Roman" w:hAnsi="Times New Roman" w:cs="Times New Roman"/>
          <w:sz w:val="24"/>
          <w:szCs w:val="24"/>
        </w:rPr>
        <w:t>я</w:t>
      </w:r>
      <w:r w:rsidR="000A1925" w:rsidRPr="008F08A6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A70301" w:rsidRPr="008F08A6">
        <w:rPr>
          <w:rFonts w:ascii="Times New Roman" w:hAnsi="Times New Roman" w:cs="Times New Roman"/>
          <w:b/>
        </w:rPr>
        <w:t>202</w:t>
      </w:r>
      <w:r w:rsidR="00D07482" w:rsidRPr="008F08A6">
        <w:rPr>
          <w:rFonts w:ascii="Times New Roman" w:hAnsi="Times New Roman" w:cs="Times New Roman"/>
          <w:b/>
        </w:rPr>
        <w:t>5</w:t>
      </w:r>
      <w:r w:rsidR="00A70301" w:rsidRPr="008F08A6">
        <w:rPr>
          <w:rFonts w:ascii="Times New Roman" w:hAnsi="Times New Roman" w:cs="Times New Roman"/>
          <w:b/>
        </w:rPr>
        <w:t xml:space="preserve"> года в </w:t>
      </w:r>
      <w:r w:rsidR="00D07482" w:rsidRPr="008F08A6">
        <w:rPr>
          <w:rFonts w:ascii="Times New Roman" w:hAnsi="Times New Roman" w:cs="Times New Roman"/>
          <w:b/>
        </w:rPr>
        <w:t xml:space="preserve">09 </w:t>
      </w:r>
      <w:r w:rsidR="00A70301" w:rsidRPr="008F08A6">
        <w:rPr>
          <w:rFonts w:ascii="Times New Roman" w:hAnsi="Times New Roman" w:cs="Times New Roman"/>
          <w:b/>
        </w:rPr>
        <w:t xml:space="preserve">часов </w:t>
      </w:r>
      <w:r w:rsidR="00F04CD3" w:rsidRPr="008F08A6">
        <w:rPr>
          <w:rFonts w:ascii="Times New Roman" w:hAnsi="Times New Roman" w:cs="Times New Roman"/>
          <w:b/>
        </w:rPr>
        <w:t>00</w:t>
      </w:r>
      <w:r w:rsidR="00A70301" w:rsidRPr="008F08A6">
        <w:rPr>
          <w:rFonts w:ascii="Times New Roman" w:hAnsi="Times New Roman" w:cs="Times New Roman"/>
          <w:b/>
        </w:rPr>
        <w:t xml:space="preserve"> минут</w:t>
      </w:r>
      <w:r w:rsidR="00D07482" w:rsidRPr="008F08A6">
        <w:rPr>
          <w:rFonts w:ascii="Times New Roman" w:hAnsi="Times New Roman" w:cs="Times New Roman"/>
        </w:rPr>
        <w:t>.</w:t>
      </w:r>
    </w:p>
    <w:p w:rsidR="00116C7B" w:rsidRPr="00B3447A" w:rsidRDefault="00A70301" w:rsidP="00B3447A">
      <w:pPr>
        <w:pStyle w:val="aa"/>
        <w:rPr>
          <w:rStyle w:val="33"/>
          <w:rFonts w:ascii="Times New Roman" w:hAnsi="Times New Roman" w:cs="Times New Roman"/>
          <w:b w:val="0"/>
          <w:sz w:val="24"/>
          <w:szCs w:val="24"/>
        </w:rPr>
      </w:pPr>
      <w:r w:rsidRPr="008F08A6">
        <w:rPr>
          <w:rFonts w:ascii="Times New Roman" w:hAnsi="Times New Roman" w:cs="Times New Roman"/>
          <w:b/>
        </w:rPr>
        <w:t>Дата и время проведения электронного</w:t>
      </w:r>
      <w:r w:rsidRPr="00D07482">
        <w:rPr>
          <w:rFonts w:ascii="Times New Roman" w:hAnsi="Times New Roman" w:cs="Times New Roman"/>
          <w:b/>
        </w:rPr>
        <w:t xml:space="preserve"> аукциона:</w:t>
      </w:r>
      <w:r w:rsidRPr="00D07482">
        <w:rPr>
          <w:rFonts w:ascii="Times New Roman" w:hAnsi="Times New Roman" w:cs="Times New Roman"/>
        </w:rPr>
        <w:t xml:space="preserve"> </w:t>
      </w:r>
      <w:r w:rsidR="008F08A6">
        <w:rPr>
          <w:rFonts w:ascii="Times New Roman" w:hAnsi="Times New Roman" w:cs="Times New Roman"/>
          <w:b/>
        </w:rPr>
        <w:t>03 июл</w:t>
      </w:r>
      <w:r w:rsidR="00E4745E">
        <w:rPr>
          <w:rFonts w:ascii="Times New Roman" w:hAnsi="Times New Roman" w:cs="Times New Roman"/>
          <w:b/>
        </w:rPr>
        <w:t>я</w:t>
      </w:r>
      <w:r w:rsidRPr="00D07482">
        <w:rPr>
          <w:rStyle w:val="3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>202</w:t>
      </w:r>
      <w:r w:rsidR="00D07482">
        <w:rPr>
          <w:rStyle w:val="33"/>
          <w:rFonts w:ascii="Times New Roman" w:hAnsi="Times New Roman" w:cs="Times New Roman"/>
          <w:sz w:val="24"/>
          <w:szCs w:val="24"/>
        </w:rPr>
        <w:t>5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года в </w:t>
      </w:r>
      <w:r w:rsidR="003D5C24">
        <w:rPr>
          <w:rStyle w:val="33"/>
          <w:rFonts w:ascii="Times New Roman" w:hAnsi="Times New Roman" w:cs="Times New Roman"/>
          <w:sz w:val="24"/>
          <w:szCs w:val="24"/>
        </w:rPr>
        <w:t>09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B96464" w:rsidRDefault="00961F34" w:rsidP="00961F3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</w:t>
      </w:r>
      <w:r w:rsidRPr="00961F34">
        <w:rPr>
          <w:rFonts w:ascii="Times New Roman" w:eastAsiaTheme="minorHAnsi" w:hAnsi="Times New Roman" w:cs="Times New Roman"/>
          <w:color w:val="auto"/>
          <w:lang w:eastAsia="en-US" w:bidi="ar-SA"/>
        </w:rPr>
        <w:t>В соответствии  с регламентом  электронной торговой площадки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96464">
        <w:rPr>
          <w:rFonts w:ascii="Times New Roman" w:eastAsiaTheme="minorHAnsi" w:hAnsi="Times New Roman" w:cs="Times New Roman"/>
          <w:lang w:eastAsia="en-US"/>
        </w:rPr>
        <w:t>за участие в электронном аукционе</w:t>
      </w:r>
      <w:r w:rsidRPr="00961F34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взимается плата</w:t>
      </w:r>
      <w:r w:rsidRPr="00B96464">
        <w:rPr>
          <w:rFonts w:ascii="Times New Roman" w:hAnsi="Times New Roman" w:cs="Times New Roman"/>
        </w:rPr>
        <w:t xml:space="preserve"> </w:t>
      </w:r>
      <w:r w:rsidR="00B96464" w:rsidRPr="00B96464">
        <w:rPr>
          <w:rFonts w:ascii="Times New Roman" w:hAnsi="Times New Roman" w:cs="Times New Roman"/>
        </w:rPr>
        <w:t>с победителя аукциона</w:t>
      </w:r>
      <w:r w:rsidR="00B96464" w:rsidRPr="00B96464">
        <w:rPr>
          <w:rFonts w:ascii="Times New Roman" w:eastAsiaTheme="minorHAnsi" w:hAnsi="Times New Roman" w:cs="Times New Roman"/>
          <w:lang w:eastAsia="en-US"/>
        </w:rPr>
        <w:t xml:space="preserve"> или иных лиц, с которыми заключается договор </w:t>
      </w:r>
      <w:r w:rsidR="00D4034C">
        <w:rPr>
          <w:rFonts w:ascii="Times New Roman" w:eastAsiaTheme="minorHAnsi" w:hAnsi="Times New Roman" w:cs="Times New Roman"/>
          <w:lang w:eastAsia="en-US"/>
        </w:rPr>
        <w:t>аренды земельного участка</w:t>
      </w:r>
    </w:p>
    <w:p w:rsidR="00F35821" w:rsidRPr="00B96464" w:rsidRDefault="00F35821" w:rsidP="00961F3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172" w:line="220" w:lineRule="exact"/>
        <w:ind w:firstLine="851"/>
        <w:rPr>
          <w:rFonts w:ascii="Times New Roman" w:hAnsi="Times New Roman" w:cs="Times New Roman"/>
          <w:sz w:val="24"/>
          <w:szCs w:val="24"/>
        </w:rPr>
      </w:pPr>
      <w:bookmarkStart w:id="2" w:name="bookmark6"/>
      <w:r w:rsidRPr="005B015E">
        <w:rPr>
          <w:rFonts w:ascii="Times New Roman" w:hAnsi="Times New Roman" w:cs="Times New Roman"/>
          <w:sz w:val="24"/>
          <w:szCs w:val="24"/>
        </w:rPr>
        <w:lastRenderedPageBreak/>
        <w:t>Срок и порядок регистрации на электронной площадке</w:t>
      </w:r>
      <w:bookmarkEnd w:id="2"/>
    </w:p>
    <w:p w:rsidR="00D56B84" w:rsidRPr="005B015E" w:rsidRDefault="00A70301" w:rsidP="00D56B84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5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116C7B" w:rsidRPr="005B015E" w:rsidRDefault="00A70301" w:rsidP="00D56B84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B015E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даты начала приема заявок, но не позднее даты и времени окончания подачи (приема) заявок.</w:t>
      </w:r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870C61" w:rsidRPr="005B015E" w:rsidRDefault="00870C6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22" w:line="220" w:lineRule="exact"/>
        <w:rPr>
          <w:rFonts w:ascii="Times New Roman" w:hAnsi="Times New Roman" w:cs="Times New Roman"/>
          <w:sz w:val="24"/>
          <w:szCs w:val="24"/>
        </w:rPr>
      </w:pPr>
      <w:bookmarkStart w:id="3" w:name="bookmark7"/>
      <w:r w:rsidRPr="005B015E">
        <w:rPr>
          <w:rFonts w:ascii="Times New Roman" w:hAnsi="Times New Roman" w:cs="Times New Roman"/>
          <w:sz w:val="24"/>
          <w:szCs w:val="24"/>
        </w:rPr>
        <w:t>Порядок подачи (приема) и отзыва заявок</w:t>
      </w:r>
      <w:bookmarkEnd w:id="3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Прием заявок и прилагаемых к ним документов начинается с даты и времени, указанных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, осуществляется в сроки, установленные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документов, предусмотренных статьей 39.12 Земельного кодекса Российской Федерации.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в установленные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</w:t>
      </w:r>
      <w:r w:rsidR="00104F3D">
        <w:rPr>
          <w:rFonts w:ascii="Times New Roman" w:hAnsi="Times New Roman" w:cs="Times New Roman"/>
          <w:sz w:val="24"/>
          <w:szCs w:val="24"/>
        </w:rPr>
        <w:t>ого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сроки, при этом первоначальная заявка должна быть отозвана.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16C7B" w:rsidRPr="005B015E" w:rsidRDefault="00A70301" w:rsidP="00A70301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16C7B" w:rsidRPr="005B015E" w:rsidRDefault="00A70301" w:rsidP="00A70301">
      <w:pPr>
        <w:pStyle w:val="20"/>
        <w:numPr>
          <w:ilvl w:val="0"/>
          <w:numId w:val="4"/>
        </w:numPr>
        <w:shd w:val="clear" w:color="auto" w:fill="auto"/>
        <w:tabs>
          <w:tab w:val="left" w:pos="107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конфиденциальность данных о Заявителях и Участниках, за исключением случая направления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Организатору аукциона;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копий зарегистрированной заявки и прилагаемых к ней документов.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:rsidR="00116C7B" w:rsidRPr="003D5C24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16C7B" w:rsidRPr="003D5C24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Style w:val="23"/>
          <w:rFonts w:ascii="Times New Roman" w:hAnsi="Times New Roman" w:cs="Times New Roman"/>
          <w:sz w:val="24"/>
          <w:szCs w:val="24"/>
        </w:rPr>
        <w:t>Заявитель не допускается к участию в электронном аукционе в следующих случаях:</w:t>
      </w:r>
    </w:p>
    <w:p w:rsidR="00116C7B" w:rsidRPr="003D5C24" w:rsidRDefault="00A70301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16C7B" w:rsidRPr="003D5C24" w:rsidRDefault="005B015E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>не поступление</w:t>
      </w:r>
      <w:r w:rsidR="00A70301" w:rsidRPr="003D5C24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116C7B" w:rsidRPr="003D5C24" w:rsidRDefault="00A70301" w:rsidP="003A40A7">
      <w:pPr>
        <w:pStyle w:val="20"/>
        <w:numPr>
          <w:ilvl w:val="0"/>
          <w:numId w:val="5"/>
        </w:numPr>
        <w:shd w:val="clear" w:color="auto" w:fill="auto"/>
        <w:tabs>
          <w:tab w:val="left" w:pos="108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</w:t>
      </w:r>
      <w:r w:rsidR="005D5D13">
        <w:rPr>
          <w:rFonts w:ascii="Times New Roman" w:hAnsi="Times New Roman" w:cs="Times New Roman"/>
          <w:sz w:val="24"/>
          <w:szCs w:val="24"/>
        </w:rPr>
        <w:t>аренду</w:t>
      </w:r>
      <w:r w:rsidRPr="003D5C24">
        <w:rPr>
          <w:rFonts w:ascii="Times New Roman" w:hAnsi="Times New Roman" w:cs="Times New Roman"/>
          <w:sz w:val="24"/>
          <w:szCs w:val="24"/>
        </w:rPr>
        <w:t>;</w:t>
      </w:r>
    </w:p>
    <w:p w:rsidR="00116C7B" w:rsidRPr="003D5C24" w:rsidRDefault="00A70301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078"/>
        </w:tabs>
        <w:spacing w:before="0" w:after="252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C24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32" w:line="220" w:lineRule="exact"/>
        <w:rPr>
          <w:rFonts w:ascii="Times New Roman" w:hAnsi="Times New Roman" w:cs="Times New Roman"/>
          <w:sz w:val="24"/>
          <w:szCs w:val="24"/>
        </w:rPr>
      </w:pPr>
      <w:bookmarkStart w:id="4" w:name="bookmark8"/>
      <w:r w:rsidRPr="003D5C24">
        <w:rPr>
          <w:rFonts w:ascii="Times New Roman" w:hAnsi="Times New Roman" w:cs="Times New Roman"/>
          <w:sz w:val="24"/>
          <w:szCs w:val="24"/>
        </w:rPr>
        <w:t>Перечень документов</w:t>
      </w:r>
      <w:r w:rsidRPr="005B015E">
        <w:rPr>
          <w:rFonts w:ascii="Times New Roman" w:hAnsi="Times New Roman" w:cs="Times New Roman"/>
          <w:sz w:val="24"/>
          <w:szCs w:val="24"/>
        </w:rPr>
        <w:t>, представляемых для участия в электронном аукционе</w:t>
      </w:r>
      <w:r w:rsidRPr="005B015E">
        <w:rPr>
          <w:rStyle w:val="12"/>
          <w:rFonts w:ascii="Times New Roman" w:hAnsi="Times New Roman" w:cs="Times New Roman"/>
          <w:sz w:val="24"/>
          <w:szCs w:val="24"/>
        </w:rPr>
        <w:t>,</w:t>
      </w:r>
      <w:bookmarkStart w:id="5" w:name="bookmark9"/>
      <w:bookmarkEnd w:id="4"/>
      <w:r w:rsidR="00534E0A" w:rsidRPr="005B015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и требования к их оформлению</w:t>
      </w:r>
      <w:bookmarkEnd w:id="5"/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либо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по установленной в Извещении о </w:t>
      </w:r>
      <w:r w:rsidRPr="005B015E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форме, с указанием банковских реквизитов счета для возврата задатка;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8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4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Указанные документы (в том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либо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534E0A" w:rsidRPr="005B015E" w:rsidRDefault="00534E0A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D355FE" w:rsidRDefault="00A70301" w:rsidP="00C428F8">
      <w:pPr>
        <w:pStyle w:val="1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35" w:lineRule="exact"/>
        <w:ind w:left="900"/>
        <w:rPr>
          <w:rFonts w:ascii="Times New Roman" w:hAnsi="Times New Roman" w:cs="Times New Roman"/>
          <w:sz w:val="24"/>
          <w:szCs w:val="24"/>
        </w:rPr>
      </w:pPr>
      <w:bookmarkStart w:id="6" w:name="bookmark10"/>
      <w:r w:rsidRPr="005B015E">
        <w:rPr>
          <w:rFonts w:ascii="Times New Roman" w:hAnsi="Times New Roman" w:cs="Times New Roman"/>
          <w:sz w:val="24"/>
          <w:szCs w:val="24"/>
        </w:rPr>
        <w:t>Порядок внесения задатка и его возврата</w:t>
      </w:r>
      <w:bookmarkStart w:id="7" w:name="bookmark11"/>
      <w:bookmarkEnd w:id="6"/>
      <w:r w:rsidR="00534E0A"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D355FE" w:rsidRDefault="00A70301" w:rsidP="00D355FE">
      <w:pPr>
        <w:pStyle w:val="aa"/>
        <w:ind w:firstLine="851"/>
        <w:jc w:val="both"/>
        <w:rPr>
          <w:rFonts w:ascii="Times New Roman" w:hAnsi="Times New Roman" w:cs="Times New Roman"/>
          <w:b/>
        </w:rPr>
      </w:pPr>
      <w:r w:rsidRPr="00D355FE">
        <w:rPr>
          <w:rFonts w:ascii="Times New Roman" w:hAnsi="Times New Roman" w:cs="Times New Roman"/>
          <w:b/>
        </w:rPr>
        <w:t>Порядок внесения задатка</w:t>
      </w:r>
      <w:bookmarkEnd w:id="7"/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bookmarkStart w:id="8" w:name="bookmark12"/>
      <w:proofErr w:type="gramStart"/>
      <w:r w:rsidRPr="00D355FE">
        <w:rPr>
          <w:rFonts w:ascii="Times New Roman" w:hAnsi="Times New Roman" w:cs="Times New Roman"/>
          <w:lang w:bidi="ar-SA"/>
        </w:rPr>
        <w:t xml:space="preserve">Для участия в электронном аукционе Заявитель вносит задаток в размере </w:t>
      </w:r>
      <w:r w:rsidR="002B4C8D">
        <w:rPr>
          <w:rFonts w:ascii="Times New Roman" w:hAnsi="Times New Roman" w:cs="Times New Roman"/>
          <w:lang w:bidi="ar-SA"/>
        </w:rPr>
        <w:t>10</w:t>
      </w:r>
      <w:r w:rsidRPr="00D355FE">
        <w:rPr>
          <w:rFonts w:ascii="Times New Roman" w:hAnsi="Times New Roman" w:cs="Times New Roman"/>
          <w:lang w:bidi="ar-SA"/>
        </w:rPr>
        <w:t>0% от начальной цены предмета аукциона (</w:t>
      </w:r>
      <w:r w:rsidR="005D5D13" w:rsidRPr="005D5D13">
        <w:rPr>
          <w:rFonts w:ascii="Times New Roman" w:hAnsi="Times New Roman" w:cs="Times New Roman"/>
        </w:rPr>
        <w:t>ежегодного размера арендной платы</w:t>
      </w:r>
      <w:r w:rsidRPr="005D5D13">
        <w:rPr>
          <w:rFonts w:ascii="Times New Roman" w:hAnsi="Times New Roman" w:cs="Times New Roman"/>
          <w:lang w:bidi="ar-SA"/>
        </w:rPr>
        <w:t>)</w:t>
      </w:r>
      <w:r w:rsidRPr="00D355FE">
        <w:rPr>
          <w:rFonts w:ascii="Times New Roman" w:hAnsi="Times New Roman" w:cs="Times New Roman"/>
          <w:lang w:bidi="ar-SA"/>
        </w:rPr>
        <w:t xml:space="preserve"> единым платежом 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аукционе.</w:t>
      </w:r>
      <w:proofErr w:type="gramEnd"/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 xml:space="preserve">Настоящее Извещение о проведении </w:t>
      </w:r>
      <w:r w:rsidR="00625AB1">
        <w:rPr>
          <w:rFonts w:ascii="Times New Roman" w:hAnsi="Times New Roman" w:cs="Times New Roman"/>
          <w:lang w:bidi="ar-SA"/>
        </w:rPr>
        <w:t>электронный</w:t>
      </w:r>
      <w:r w:rsidRPr="00D355FE">
        <w:rPr>
          <w:rFonts w:ascii="Times New Roman" w:hAnsi="Times New Roman" w:cs="Times New Roman"/>
          <w:lang w:bidi="ar-SA"/>
        </w:rPr>
        <w:t xml:space="preserve"> </w:t>
      </w:r>
      <w:r w:rsidR="00625AB1">
        <w:rPr>
          <w:rFonts w:ascii="Times New Roman" w:hAnsi="Times New Roman" w:cs="Times New Roman"/>
          <w:lang w:bidi="ar-SA"/>
        </w:rPr>
        <w:t>аукциона</w:t>
      </w:r>
      <w:r w:rsidRPr="00D355FE">
        <w:rPr>
          <w:rFonts w:ascii="Times New Roman" w:hAnsi="Times New Roman" w:cs="Times New Roman"/>
          <w:lang w:bidi="ar-SA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b/>
          <w:lang w:bidi="ar-SA"/>
        </w:rPr>
      </w:pPr>
      <w:r w:rsidRPr="00D355FE">
        <w:rPr>
          <w:rFonts w:ascii="Times New Roman" w:hAnsi="Times New Roman" w:cs="Times New Roman"/>
          <w:b/>
          <w:lang w:bidi="ar-SA"/>
        </w:rPr>
        <w:t>Порядок возврата задатка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1) </w:t>
      </w:r>
      <w:r w:rsidRPr="00D355FE">
        <w:rPr>
          <w:rFonts w:ascii="Times New Roman" w:hAnsi="Times New Roman" w:cs="Times New Roman"/>
          <w:lang w:bidi="ar-SA"/>
        </w:rPr>
        <w:t>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2) </w:t>
      </w:r>
      <w:r w:rsidRPr="00D355FE">
        <w:rPr>
          <w:rFonts w:ascii="Times New Roman" w:hAnsi="Times New Roman" w:cs="Times New Roman"/>
          <w:lang w:bidi="ar-SA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3) </w:t>
      </w:r>
      <w:r w:rsidRPr="00D355FE">
        <w:rPr>
          <w:rFonts w:ascii="Times New Roman" w:hAnsi="Times New Roman" w:cs="Times New Roman"/>
          <w:lang w:bidi="ar-SA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4) </w:t>
      </w:r>
      <w:r w:rsidRPr="00D355FE">
        <w:rPr>
          <w:rFonts w:ascii="Times New Roman" w:hAnsi="Times New Roman" w:cs="Times New Roman"/>
          <w:lang w:bidi="ar-SA"/>
        </w:rPr>
        <w:t>Организатор аукциона в течение 3 (трех) дней со дня принятия решения об отказе в проведен</w:t>
      </w:r>
      <w:proofErr w:type="gramStart"/>
      <w:r w:rsidRPr="00D355FE">
        <w:rPr>
          <w:rFonts w:ascii="Times New Roman" w:hAnsi="Times New Roman" w:cs="Times New Roman"/>
          <w:lang w:bidi="ar-SA"/>
        </w:rPr>
        <w:t>ии ау</w:t>
      </w:r>
      <w:proofErr w:type="gramEnd"/>
      <w:r w:rsidRPr="00D355FE">
        <w:rPr>
          <w:rFonts w:ascii="Times New Roman" w:hAnsi="Times New Roman" w:cs="Times New Roman"/>
          <w:lang w:bidi="ar-SA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D355FE" w:rsidRPr="00D355FE" w:rsidRDefault="00D355FE" w:rsidP="00D355FE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 w:rsidRPr="00D355FE">
        <w:rPr>
          <w:rFonts w:ascii="Times New Roman" w:hAnsi="Times New Roman" w:cs="Times New Roman"/>
          <w:sz w:val="24"/>
          <w:szCs w:val="24"/>
          <w:lang w:bidi="ar-SA"/>
        </w:rPr>
        <w:t xml:space="preserve">Организатор аукциона вправе отказаться от проведения электронного аукциона в любое </w:t>
      </w:r>
      <w:r w:rsidRPr="00D355FE">
        <w:rPr>
          <w:rFonts w:ascii="Times New Roman" w:hAnsi="Times New Roman" w:cs="Times New Roman"/>
          <w:sz w:val="24"/>
          <w:szCs w:val="24"/>
          <w:lang w:bidi="ar-SA"/>
        </w:rPr>
        <w:lastRenderedPageBreak/>
        <w:t xml:space="preserve">время, но не </w:t>
      </w:r>
      <w:proofErr w:type="gramStart"/>
      <w:r w:rsidRPr="00D355FE">
        <w:rPr>
          <w:rFonts w:ascii="Times New Roman" w:hAnsi="Times New Roman" w:cs="Times New Roman"/>
          <w:sz w:val="24"/>
          <w:szCs w:val="24"/>
          <w:lang w:bidi="ar-SA"/>
        </w:rPr>
        <w:t>позднее</w:t>
      </w:r>
      <w:proofErr w:type="gramEnd"/>
      <w:r w:rsidRPr="00D355FE">
        <w:rPr>
          <w:rFonts w:ascii="Times New Roman" w:hAnsi="Times New Roman" w:cs="Times New Roman"/>
          <w:sz w:val="24"/>
          <w:szCs w:val="24"/>
          <w:lang w:bidi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на электронной площадке </w:t>
      </w:r>
      <w:hyperlink r:id="rId16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www.roseltorg.ru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официальном сайте Организатора аукциона </w:t>
      </w:r>
      <w:hyperlink r:id="rId17" w:history="1">
        <w:r w:rsidR="007257A0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официальном сайте торгов </w:t>
      </w:r>
      <w:hyperlink r:id="rId18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www.</w:t>
        </w:r>
      </w:hyperlink>
      <w:hyperlink r:id="rId19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torgi.gov.ru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spacing w:after="176" w:line="220" w:lineRule="exac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Порядок определения участников электронного аукциона</w:t>
      </w:r>
      <w:bookmarkEnd w:id="8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0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1" w:history="1">
        <w:r w:rsidR="007257A0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2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3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24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torgi.gov.ru.</w:t>
        </w:r>
      </w:hyperlink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3A40A7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B015E">
        <w:rPr>
          <w:rFonts w:ascii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условиям аукциона, договор </w:t>
      </w:r>
      <w:r w:rsidR="003A40A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5B015E">
        <w:rPr>
          <w:rFonts w:ascii="Times New Roman" w:hAnsi="Times New Roman" w:cs="Times New Roman"/>
          <w:sz w:val="24"/>
          <w:szCs w:val="24"/>
        </w:rPr>
        <w:t xml:space="preserve">земельного участка заключается с таким Заявителем. 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534E0A" w:rsidRPr="001472DB" w:rsidRDefault="00534E0A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22" w:line="220" w:lineRule="exact"/>
        <w:rPr>
          <w:rFonts w:ascii="Times New Roman" w:hAnsi="Times New Roman" w:cs="Times New Roman"/>
          <w:sz w:val="24"/>
          <w:szCs w:val="24"/>
        </w:rPr>
      </w:pPr>
      <w:bookmarkStart w:id="9" w:name="bookmark13"/>
      <w:r w:rsidRPr="005B015E">
        <w:rPr>
          <w:rFonts w:ascii="Times New Roman" w:hAnsi="Times New Roman" w:cs="Times New Roman"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116C7B" w:rsidRPr="005B015E" w:rsidRDefault="00A70301" w:rsidP="00A7030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116C7B" w:rsidRPr="005B015E" w:rsidRDefault="00A70301" w:rsidP="00A7030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116C7B" w:rsidRPr="005B015E" w:rsidRDefault="00A70301" w:rsidP="00A70301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lastRenderedPageBreak/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116C7B" w:rsidRPr="005B015E" w:rsidRDefault="00A70301" w:rsidP="00A70301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5D5D13" w:rsidRDefault="005D5D13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D5D13">
        <w:rPr>
          <w:rFonts w:ascii="Times New Roman" w:hAnsi="Times New Roman" w:cs="Times New Roman"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D5D13">
        <w:rPr>
          <w:rFonts w:ascii="Times New Roman" w:hAnsi="Times New Roman" w:cs="Times New Roman"/>
          <w:sz w:val="24"/>
          <w:szCs w:val="24"/>
        </w:rPr>
        <w:t xml:space="preserve">Ход </w:t>
      </w:r>
      <w:r w:rsidRPr="005B015E">
        <w:rPr>
          <w:rFonts w:ascii="Times New Roman" w:hAnsi="Times New Roman" w:cs="Times New Roman"/>
          <w:sz w:val="24"/>
          <w:szCs w:val="24"/>
        </w:rPr>
        <w:t xml:space="preserve">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5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6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7" w:history="1">
        <w:r w:rsidR="007257A0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5B015E">
        <w:rPr>
          <w:rFonts w:ascii="Times New Roman" w:hAnsi="Times New Roman" w:cs="Times New Roman"/>
          <w:sz w:val="24"/>
          <w:szCs w:val="24"/>
        </w:rPr>
        <w:t>Протокол о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электронного аукциона после его размещения на электронной площадке </w:t>
      </w:r>
      <w:hyperlink r:id="rId28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9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30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torgi.gov.ru</w:t>
        </w:r>
      </w:hyperlink>
      <w:r w:rsidRPr="00FE28B0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5D5D13">
        <w:rPr>
          <w:rFonts w:ascii="Times New Roman" w:hAnsi="Times New Roman" w:cs="Times New Roman"/>
          <w:sz w:val="24"/>
          <w:szCs w:val="24"/>
        </w:rPr>
        <w:t>аренды</w:t>
      </w:r>
      <w:r w:rsidR="003A40A7">
        <w:rPr>
          <w:rFonts w:ascii="Times New Roman" w:hAnsi="Times New Roman" w:cs="Times New Roman"/>
          <w:sz w:val="24"/>
          <w:szCs w:val="24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3A40A7">
        <w:rPr>
          <w:rFonts w:ascii="Times New Roman" w:hAnsi="Times New Roman" w:cs="Times New Roman"/>
          <w:sz w:val="24"/>
          <w:szCs w:val="24"/>
        </w:rPr>
        <w:t>.</w:t>
      </w:r>
    </w:p>
    <w:p w:rsidR="00116C7B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5D5D13" w:rsidRPr="005B015E" w:rsidRDefault="005D5D13" w:rsidP="005D5D13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/>
          <w:sz w:val="24"/>
          <w:szCs w:val="24"/>
        </w:rPr>
      </w:pPr>
    </w:p>
    <w:p w:rsidR="00592016" w:rsidRDefault="005D5D13" w:rsidP="00592016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5D5D13">
        <w:rPr>
          <w:rFonts w:ascii="Times New Roman" w:hAnsi="Times New Roman" w:cs="Times New Roman"/>
          <w:sz w:val="24"/>
          <w:szCs w:val="24"/>
        </w:rPr>
        <w:t>Срок заключения договора аренды земельного участка</w:t>
      </w:r>
    </w:p>
    <w:p w:rsidR="00592016" w:rsidRPr="00592016" w:rsidRDefault="00592016" w:rsidP="00592016">
      <w:pPr>
        <w:pStyle w:val="10"/>
        <w:shd w:val="clear" w:color="auto" w:fill="auto"/>
        <w:tabs>
          <w:tab w:val="left" w:pos="0"/>
        </w:tabs>
        <w:spacing w:after="0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5D5D13" w:rsidRPr="005D5D13" w:rsidRDefault="005D5D13" w:rsidP="005D5D13">
      <w:pPr>
        <w:spacing w:line="235" w:lineRule="exact"/>
        <w:ind w:firstLine="760"/>
        <w:jc w:val="both"/>
        <w:rPr>
          <w:rFonts w:ascii="Times New Roman" w:hAnsi="Times New Roman" w:cs="Times New Roman"/>
        </w:rPr>
      </w:pPr>
      <w:r w:rsidRPr="005D5D13">
        <w:rPr>
          <w:rFonts w:ascii="Times New Roman" w:hAnsi="Times New Roman" w:cs="Times New Roman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D5D13" w:rsidRPr="005D5D13" w:rsidRDefault="005D5D13" w:rsidP="005D5D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5D5D13">
        <w:rPr>
          <w:rFonts w:ascii="Times New Roman" w:hAnsi="Times New Roman" w:cs="Times New Roman"/>
        </w:rPr>
        <w:t>Организатор аукциона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пятидневный срок со дня составления протокола о результатах аукциона.</w:t>
      </w:r>
    </w:p>
    <w:p w:rsidR="005D5D13" w:rsidRPr="005D5D13" w:rsidRDefault="005D5D13" w:rsidP="005D5D1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D5D13">
        <w:rPr>
          <w:rFonts w:ascii="Times New Roman" w:hAnsi="Times New Roman" w:cs="Times New Roman"/>
        </w:rPr>
        <w:t xml:space="preserve">.Договор аренды земельного участка заключается в установленном законодательством порядке в течение 10 (десяти) рабочих дней со дня </w:t>
      </w:r>
      <w:proofErr w:type="gramStart"/>
      <w:r w:rsidRPr="005D5D13">
        <w:rPr>
          <w:rFonts w:ascii="Times New Roman" w:hAnsi="Times New Roman" w:cs="Times New Roman"/>
        </w:rPr>
        <w:t>направления проекта договора аренды земельного участка</w:t>
      </w:r>
      <w:proofErr w:type="gramEnd"/>
      <w:r w:rsidRPr="005D5D13">
        <w:rPr>
          <w:rFonts w:ascii="Times New Roman" w:hAnsi="Times New Roman" w:cs="Times New Roman"/>
        </w:rPr>
        <w:t xml:space="preserve">. </w:t>
      </w:r>
      <w:proofErr w:type="gramStart"/>
      <w:r w:rsidRPr="005D5D13">
        <w:rPr>
          <w:rFonts w:ascii="Times New Roman" w:hAnsi="Times New Roman" w:cs="Times New Roman"/>
        </w:rPr>
        <w:t>Если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организатору аукциона, организатор аукциона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5D5D13" w:rsidRPr="005D5D13" w:rsidRDefault="005D5D13" w:rsidP="005D5D13">
      <w:pPr>
        <w:spacing w:line="235" w:lineRule="exact"/>
        <w:ind w:firstLine="760"/>
        <w:jc w:val="both"/>
        <w:rPr>
          <w:rFonts w:ascii="Times New Roman" w:hAnsi="Times New Roman" w:cs="Times New Roman"/>
        </w:rPr>
      </w:pPr>
    </w:p>
    <w:p w:rsidR="005D44A8" w:rsidRDefault="005D44A8" w:rsidP="005D44A8">
      <w:pPr>
        <w:numPr>
          <w:ilvl w:val="0"/>
          <w:numId w:val="13"/>
        </w:numPr>
        <w:tabs>
          <w:tab w:val="left" w:pos="0"/>
        </w:tabs>
        <w:spacing w:line="220" w:lineRule="exact"/>
        <w:jc w:val="center"/>
        <w:outlineLvl w:val="0"/>
        <w:rPr>
          <w:rFonts w:ascii="Times New Roman" w:eastAsia="Tahoma" w:hAnsi="Times New Roman" w:cs="Times New Roman"/>
          <w:b/>
          <w:bCs/>
        </w:rPr>
      </w:pPr>
      <w:bookmarkStart w:id="10" w:name="bookmark15"/>
      <w:r w:rsidRPr="005D44A8">
        <w:rPr>
          <w:rFonts w:ascii="Times New Roman" w:eastAsia="Tahoma" w:hAnsi="Times New Roman" w:cs="Times New Roman"/>
          <w:b/>
          <w:bCs/>
        </w:rPr>
        <w:t>Особые условия</w:t>
      </w:r>
      <w:bookmarkEnd w:id="10"/>
    </w:p>
    <w:p w:rsidR="005D44A8" w:rsidRPr="005D44A8" w:rsidRDefault="005D44A8" w:rsidP="005D44A8">
      <w:pPr>
        <w:tabs>
          <w:tab w:val="left" w:pos="0"/>
        </w:tabs>
        <w:spacing w:line="220" w:lineRule="exact"/>
        <w:jc w:val="center"/>
        <w:outlineLvl w:val="0"/>
        <w:rPr>
          <w:rFonts w:ascii="Times New Roman" w:eastAsia="Tahoma" w:hAnsi="Times New Roman" w:cs="Times New Roman"/>
          <w:b/>
          <w:bCs/>
        </w:rPr>
      </w:pPr>
    </w:p>
    <w:p w:rsidR="005D44A8" w:rsidRPr="005D44A8" w:rsidRDefault="005D44A8" w:rsidP="005D44A8">
      <w:pPr>
        <w:spacing w:line="235" w:lineRule="exact"/>
        <w:ind w:firstLine="760"/>
        <w:jc w:val="both"/>
        <w:rPr>
          <w:rFonts w:ascii="Times New Roman" w:hAnsi="Times New Roman" w:cs="Times New Roman"/>
        </w:rPr>
      </w:pPr>
      <w:r w:rsidRPr="005D44A8">
        <w:rPr>
          <w:rFonts w:ascii="Times New Roman" w:hAnsi="Times New Roman" w:cs="Times New Roman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5D44A8" w:rsidRPr="005D44A8" w:rsidRDefault="005D44A8" w:rsidP="005D44A8">
      <w:pPr>
        <w:spacing w:line="235" w:lineRule="exact"/>
        <w:ind w:firstLine="760"/>
        <w:jc w:val="both"/>
        <w:rPr>
          <w:rFonts w:ascii="Times New Roman" w:hAnsi="Times New Roman" w:cs="Times New Roman"/>
        </w:rPr>
      </w:pPr>
      <w:r w:rsidRPr="005D44A8">
        <w:rPr>
          <w:rFonts w:ascii="Times New Roman" w:hAnsi="Times New Roman" w:cs="Times New Roman"/>
        </w:rPr>
        <w:t>В соответствии с пунктом 15 статьи 39.8 Земельного кодекса РФ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5D44A8" w:rsidRPr="005D44A8" w:rsidRDefault="005D44A8" w:rsidP="005D44A8">
      <w:pPr>
        <w:spacing w:line="235" w:lineRule="exact"/>
        <w:ind w:firstLine="760"/>
        <w:jc w:val="both"/>
        <w:rPr>
          <w:rFonts w:ascii="Times New Roman" w:hAnsi="Times New Roman" w:cs="Times New Roman"/>
        </w:rPr>
      </w:pPr>
    </w:p>
    <w:p w:rsidR="005D44A8" w:rsidRPr="005D44A8" w:rsidRDefault="005D44A8" w:rsidP="005D44A8">
      <w:pPr>
        <w:numPr>
          <w:ilvl w:val="0"/>
          <w:numId w:val="13"/>
        </w:numPr>
        <w:tabs>
          <w:tab w:val="left" w:pos="0"/>
        </w:tabs>
        <w:spacing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</w:rPr>
      </w:pPr>
      <w:bookmarkStart w:id="11" w:name="bookmark16"/>
      <w:r w:rsidRPr="005D44A8">
        <w:rPr>
          <w:rFonts w:ascii="Times New Roman" w:eastAsia="Tahoma" w:hAnsi="Times New Roman" w:cs="Times New Roman"/>
          <w:b/>
          <w:bCs/>
        </w:rPr>
        <w:t>Порядок ознакомления заявителей с иной информацией</w:t>
      </w:r>
      <w:bookmarkEnd w:id="11"/>
    </w:p>
    <w:p w:rsidR="005D44A8" w:rsidRPr="005D44A8" w:rsidRDefault="005D44A8" w:rsidP="005D44A8">
      <w:pPr>
        <w:tabs>
          <w:tab w:val="left" w:pos="0"/>
        </w:tabs>
        <w:spacing w:line="220" w:lineRule="exact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</w:rPr>
      </w:pPr>
    </w:p>
    <w:p w:rsidR="005D44A8" w:rsidRPr="005D44A8" w:rsidRDefault="005D44A8" w:rsidP="005D44A8">
      <w:pPr>
        <w:spacing w:line="240" w:lineRule="exact"/>
        <w:ind w:firstLine="760"/>
        <w:jc w:val="both"/>
        <w:rPr>
          <w:rFonts w:ascii="Times New Roman" w:hAnsi="Times New Roman" w:cs="Times New Roman"/>
          <w:u w:val="single"/>
        </w:rPr>
      </w:pPr>
      <w:bookmarkStart w:id="12" w:name="bookmark17"/>
      <w:r w:rsidRPr="005D44A8">
        <w:rPr>
          <w:rFonts w:ascii="Times New Roman" w:hAnsi="Times New Roman" w:cs="Times New Roman"/>
          <w:u w:val="single"/>
        </w:rPr>
        <w:t xml:space="preserve">Более подробную информацию можно получить в Администрации Варгашинского муниципального округа в рабочие дни с понедельника по пятницу с 8-00 до 12-00 и 13-00 до 17-00 местного времени  по адресу: </w:t>
      </w:r>
      <w:r w:rsidRPr="005D44A8">
        <w:rPr>
          <w:rFonts w:ascii="Times New Roman" w:hAnsi="Times New Roman" w:cs="Times New Roman"/>
        </w:rPr>
        <w:t>Курганская область, р.п</w:t>
      </w:r>
      <w:proofErr w:type="gramStart"/>
      <w:r w:rsidRPr="005D44A8">
        <w:rPr>
          <w:rFonts w:ascii="Times New Roman" w:hAnsi="Times New Roman" w:cs="Times New Roman"/>
        </w:rPr>
        <w:t>.В</w:t>
      </w:r>
      <w:proofErr w:type="gramEnd"/>
      <w:r w:rsidRPr="005D44A8">
        <w:rPr>
          <w:rFonts w:ascii="Times New Roman" w:hAnsi="Times New Roman" w:cs="Times New Roman"/>
        </w:rPr>
        <w:t>аргаши, ул. Чкалова, 22.</w:t>
      </w:r>
      <w:r w:rsidRPr="005D44A8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5D44A8">
        <w:rPr>
          <w:rFonts w:ascii="Times New Roman" w:hAnsi="Times New Roman" w:cs="Times New Roman"/>
          <w:u w:val="single"/>
        </w:rPr>
        <w:t>каб</w:t>
      </w:r>
      <w:proofErr w:type="spellEnd"/>
      <w:r w:rsidRPr="005D44A8">
        <w:rPr>
          <w:rFonts w:ascii="Times New Roman" w:hAnsi="Times New Roman" w:cs="Times New Roman"/>
          <w:u w:val="single"/>
        </w:rPr>
        <w:t xml:space="preserve">.№ 203 , контактные телефоны: </w:t>
      </w:r>
      <w:r w:rsidRPr="005D44A8">
        <w:rPr>
          <w:rFonts w:ascii="Times New Roman" w:hAnsi="Times New Roman" w:cs="Times New Roman"/>
        </w:rPr>
        <w:t>8 (3522) 2-06-86, 8 (3522) 2-12-32</w:t>
      </w:r>
      <w:r w:rsidRPr="005D44A8">
        <w:rPr>
          <w:rFonts w:ascii="Times New Roman" w:hAnsi="Times New Roman" w:cs="Times New Roman"/>
          <w:u w:val="single"/>
        </w:rPr>
        <w:t xml:space="preserve">, и (или) на сайтах  www.torgi.gov.ru, www.roseltorg.ru, </w:t>
      </w:r>
      <w:r w:rsidRPr="005D44A8">
        <w:rPr>
          <w:rFonts w:ascii="Times New Roman" w:hAnsi="Times New Roman" w:cs="Times New Roman"/>
          <w:b/>
          <w:u w:val="single"/>
        </w:rPr>
        <w:t>vargashi.gosuslugi.ru</w:t>
      </w:r>
      <w:r w:rsidRPr="005D44A8">
        <w:rPr>
          <w:rFonts w:ascii="Times New Roman" w:hAnsi="Times New Roman" w:cs="Times New Roman"/>
          <w:u w:val="single"/>
        </w:rPr>
        <w:t>.</w:t>
      </w:r>
    </w:p>
    <w:p w:rsidR="005D44A8" w:rsidRPr="005D44A8" w:rsidRDefault="005D44A8" w:rsidP="005D44A8">
      <w:pPr>
        <w:spacing w:line="240" w:lineRule="exact"/>
        <w:ind w:firstLine="760"/>
        <w:jc w:val="both"/>
        <w:rPr>
          <w:rFonts w:ascii="Times New Roman" w:hAnsi="Times New Roman" w:cs="Times New Roman"/>
        </w:rPr>
      </w:pPr>
    </w:p>
    <w:p w:rsidR="005D44A8" w:rsidRDefault="005D44A8" w:rsidP="005D44A8">
      <w:pPr>
        <w:spacing w:line="240" w:lineRule="exact"/>
        <w:ind w:firstLine="760"/>
        <w:jc w:val="center"/>
        <w:rPr>
          <w:rFonts w:ascii="Times New Roman" w:hAnsi="Times New Roman" w:cs="Times New Roman"/>
          <w:b/>
        </w:rPr>
      </w:pPr>
      <w:r w:rsidRPr="005D44A8">
        <w:rPr>
          <w:rFonts w:ascii="Times New Roman" w:hAnsi="Times New Roman" w:cs="Times New Roman"/>
          <w:b/>
        </w:rPr>
        <w:t>12. Заключительные положения</w:t>
      </w:r>
      <w:bookmarkEnd w:id="12"/>
    </w:p>
    <w:p w:rsidR="005D44A8" w:rsidRPr="005D44A8" w:rsidRDefault="005D44A8" w:rsidP="005D44A8">
      <w:pPr>
        <w:spacing w:line="240" w:lineRule="exact"/>
        <w:ind w:firstLine="760"/>
        <w:jc w:val="center"/>
        <w:rPr>
          <w:rFonts w:ascii="Times New Roman" w:hAnsi="Times New Roman" w:cs="Times New Roman"/>
          <w:b/>
        </w:rPr>
      </w:pPr>
    </w:p>
    <w:p w:rsidR="005D44A8" w:rsidRPr="005D44A8" w:rsidRDefault="005D44A8" w:rsidP="005D44A8">
      <w:pPr>
        <w:spacing w:line="240" w:lineRule="exact"/>
        <w:ind w:firstLine="760"/>
        <w:jc w:val="both"/>
        <w:rPr>
          <w:rFonts w:ascii="Times New Roman" w:hAnsi="Times New Roman" w:cs="Times New Roman"/>
        </w:rPr>
      </w:pPr>
      <w:r w:rsidRPr="005D44A8">
        <w:rPr>
          <w:rFonts w:ascii="Times New Roman" w:hAnsi="Times New Roman" w:cs="Times New Roman"/>
        </w:rPr>
        <w:t>Все вопросы, касающиеся проведения электронного аукциона, не нашедшие отражения в настоящем Извещении о проведен</w:t>
      </w:r>
      <w:proofErr w:type="gramStart"/>
      <w:r w:rsidRPr="005D44A8">
        <w:rPr>
          <w:rFonts w:ascii="Times New Roman" w:hAnsi="Times New Roman" w:cs="Times New Roman"/>
        </w:rPr>
        <w:t>ии ау</w:t>
      </w:r>
      <w:proofErr w:type="gramEnd"/>
      <w:r w:rsidRPr="005D44A8">
        <w:rPr>
          <w:rFonts w:ascii="Times New Roman" w:hAnsi="Times New Roman" w:cs="Times New Roman"/>
        </w:rPr>
        <w:t>кциона, регулируются законодательством Российской Федерации.</w:t>
      </w:r>
    </w:p>
    <w:p w:rsidR="005D44A8" w:rsidRPr="005D44A8" w:rsidRDefault="005D44A8" w:rsidP="005D44A8">
      <w:pPr>
        <w:rPr>
          <w:rFonts w:ascii="Times New Roman" w:hAnsi="Times New Roman" w:cs="Times New Roman"/>
        </w:rPr>
      </w:pPr>
    </w:p>
    <w:p w:rsidR="005D44A8" w:rsidRPr="005D44A8" w:rsidRDefault="00AE5394" w:rsidP="005D44A8">
      <w:pP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27" type="#_x0000_t34" style="position:absolute;margin-left:549.8pt;margin-top:721.95pt;width:.05pt;height:.05pt;rotation:9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" filled="t" strokeweight=".7pt">
            <v:path arrowok="f"/>
            <o:lock v:ext="edit" shapetype="f"/>
            <w10:wrap anchorx="page" anchory="page"/>
          </v:shape>
        </w:pict>
      </w:r>
      <w:r w:rsidR="005D44A8" w:rsidRPr="005D44A8">
        <w:rPr>
          <w:rFonts w:ascii="Times New Roman" w:hAnsi="Times New Roman" w:cs="Times New Roman"/>
          <w:b/>
          <w:u w:val="single"/>
        </w:rPr>
        <w:t xml:space="preserve">Приложения к настоящему извещению: </w:t>
      </w:r>
    </w:p>
    <w:p w:rsidR="005D44A8" w:rsidRPr="005D44A8" w:rsidRDefault="005D44A8" w:rsidP="005D44A8">
      <w:pPr>
        <w:widowControl/>
        <w:numPr>
          <w:ilvl w:val="0"/>
          <w:numId w:val="15"/>
        </w:numPr>
        <w:ind w:left="896" w:hanging="357"/>
        <w:jc w:val="both"/>
        <w:rPr>
          <w:rFonts w:ascii="Times New Roman" w:hAnsi="Times New Roman" w:cs="Times New Roman"/>
        </w:rPr>
      </w:pPr>
      <w:r w:rsidRPr="005D44A8">
        <w:rPr>
          <w:rFonts w:ascii="Times New Roman" w:hAnsi="Times New Roman" w:cs="Times New Roman"/>
        </w:rPr>
        <w:t xml:space="preserve">Форма заявки на участие в аукционе </w:t>
      </w:r>
    </w:p>
    <w:p w:rsidR="005D44A8" w:rsidRPr="005D44A8" w:rsidRDefault="005D44A8" w:rsidP="005D44A8">
      <w:pPr>
        <w:widowControl/>
        <w:numPr>
          <w:ilvl w:val="0"/>
          <w:numId w:val="15"/>
        </w:numPr>
        <w:ind w:left="896" w:hanging="357"/>
        <w:jc w:val="both"/>
        <w:rPr>
          <w:rFonts w:ascii="Times New Roman" w:hAnsi="Times New Roman" w:cs="Times New Roman"/>
        </w:rPr>
      </w:pPr>
      <w:r w:rsidRPr="005D44A8">
        <w:rPr>
          <w:rFonts w:ascii="Times New Roman" w:hAnsi="Times New Roman" w:cs="Times New Roman"/>
        </w:rPr>
        <w:t>Проект договора.</w:t>
      </w:r>
    </w:p>
    <w:p w:rsidR="00260374" w:rsidRPr="005D44A8" w:rsidRDefault="00AE5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type="#_x0000_t34" style="position:absolute;margin-left:549.8pt;margin-top:721.95pt;width:.05pt;height:.05pt;rotation:90;z-index:-251658752;mso-position-horizontal-relative:page;mso-position-vertical-relative:page" adj=",-311882400,-237535200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Pr="005D44A8" w:rsidRDefault="00260374" w:rsidP="00260374">
      <w:pPr>
        <w:rPr>
          <w:rFonts w:ascii="Times New Roman" w:hAnsi="Times New Roman" w:cs="Times New Roman"/>
        </w:rPr>
      </w:pPr>
    </w:p>
    <w:p w:rsidR="00260374" w:rsidRDefault="00260374" w:rsidP="00260374">
      <w:pPr>
        <w:rPr>
          <w:sz w:val="2"/>
          <w:szCs w:val="2"/>
        </w:rPr>
      </w:pPr>
    </w:p>
    <w:p w:rsidR="00260374" w:rsidRDefault="00260374" w:rsidP="00260374">
      <w:pPr>
        <w:tabs>
          <w:tab w:val="left" w:pos="270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260374" w:rsidRPr="00520125" w:rsidRDefault="00260374" w:rsidP="00260374">
      <w:pPr>
        <w:pStyle w:val="LO-Normal1"/>
        <w:spacing w:line="240" w:lineRule="auto"/>
        <w:ind w:left="0"/>
        <w:jc w:val="center"/>
        <w:rPr>
          <w:sz w:val="24"/>
          <w:szCs w:val="24"/>
        </w:rPr>
      </w:pPr>
      <w:bookmarkStart w:id="13" w:name="_GoBack"/>
      <w:bookmarkEnd w:id="13"/>
      <w:r>
        <w:rPr>
          <w:sz w:val="2"/>
          <w:szCs w:val="2"/>
        </w:rPr>
        <w:br w:type="page"/>
      </w:r>
      <w:r w:rsidRPr="00520125">
        <w:rPr>
          <w:b/>
          <w:sz w:val="24"/>
          <w:szCs w:val="24"/>
        </w:rPr>
        <w:lastRenderedPageBreak/>
        <w:t>ЗАЯВКА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520125">
        <w:rPr>
          <w:b/>
          <w:sz w:val="24"/>
          <w:szCs w:val="24"/>
        </w:rPr>
        <w:t xml:space="preserve">на участие в электронном аукционе 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520125">
        <w:rPr>
          <w:b/>
          <w:sz w:val="24"/>
          <w:szCs w:val="24"/>
        </w:rPr>
        <w:t>«____» ______________ 20___ г.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260374" w:rsidRPr="00520125" w:rsidTr="00260374">
        <w:trPr>
          <w:trHeight w:val="4530"/>
        </w:trPr>
        <w:tc>
          <w:tcPr>
            <w:tcW w:w="10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20125">
              <w:rPr>
                <w:b/>
                <w:sz w:val="24"/>
                <w:szCs w:val="24"/>
              </w:rPr>
              <w:t>Заполняется заявителем</w:t>
            </w:r>
          </w:p>
          <w:p w:rsidR="00260374" w:rsidRPr="00520125" w:rsidRDefault="00260374" w:rsidP="00260374">
            <w:pPr>
              <w:pStyle w:val="LO-Normal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отчество, ИНН, паспортные данные физического лица/ полное наименование ОГРН, ИНН, КПП юридического лица)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именуемый (</w:t>
            </w:r>
            <w:proofErr w:type="spellStart"/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5201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20125">
              <w:rPr>
                <w:rFonts w:ascii="Times New Roman" w:hAnsi="Times New Roman" w:cs="Times New Roman"/>
                <w:sz w:val="24"/>
                <w:szCs w:val="24"/>
              </w:rPr>
              <w:t xml:space="preserve">) в дальнейшем </w:t>
            </w:r>
            <w:r w:rsidRPr="00520125">
              <w:rPr>
                <w:rFonts w:ascii="Times New Roman" w:hAnsi="Times New Roman" w:cs="Times New Roman"/>
                <w:b/>
                <w:sz w:val="24"/>
                <w:szCs w:val="24"/>
              </w:rPr>
              <w:t>«Заявитель»</w:t>
            </w:r>
            <w:r w:rsidRPr="00520125">
              <w:rPr>
                <w:rFonts w:ascii="Times New Roman" w:hAnsi="Times New Roman" w:cs="Times New Roman"/>
                <w:sz w:val="24"/>
                <w:szCs w:val="24"/>
              </w:rPr>
              <w:t xml:space="preserve">, в лице </w:t>
            </w:r>
          </w:p>
          <w:p w:rsidR="00260374" w:rsidRPr="00520125" w:rsidRDefault="00260374" w:rsidP="00260374">
            <w:pPr>
              <w:pStyle w:val="LO-Normal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(заполняется уполномоченным представителем физического или юридического лица: фамилия, имя, отчество и паспортные данные/ должность)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0374" w:rsidRPr="00520125" w:rsidRDefault="00260374" w:rsidP="00260374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520125">
              <w:rPr>
                <w:rFonts w:ascii="Times New Roman" w:hAnsi="Times New Roman" w:cs="Times New Roman"/>
                <w:sz w:val="24"/>
                <w:szCs w:val="24"/>
              </w:rPr>
              <w:t xml:space="preserve"> (ей) на основании </w:t>
            </w:r>
          </w:p>
          <w:p w:rsidR="00260374" w:rsidRPr="00520125" w:rsidRDefault="00260374" w:rsidP="00260374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520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0374" w:rsidRPr="00520125" w:rsidRDefault="00260374" w:rsidP="0026037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(заполняется уполномоченным представителем физического или юридического лица: доверенность дата и №, Устав, др. документы)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Адрес (регистрации, почтовый): ___________________________________________________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Адрес электронной почты: ________________________________________________________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520125">
              <w:rPr>
                <w:sz w:val="24"/>
                <w:szCs w:val="24"/>
                <w:lang w:val="en-US"/>
              </w:rPr>
              <w:t>Контактный</w:t>
            </w:r>
            <w:proofErr w:type="spellEnd"/>
            <w:r w:rsidRPr="005201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0125">
              <w:rPr>
                <w:sz w:val="24"/>
                <w:szCs w:val="24"/>
                <w:lang w:val="en-US"/>
              </w:rPr>
              <w:t>телефон</w:t>
            </w:r>
            <w:proofErr w:type="spellEnd"/>
            <w:r w:rsidRPr="00520125">
              <w:rPr>
                <w:sz w:val="24"/>
                <w:szCs w:val="24"/>
              </w:rPr>
              <w:t>:</w:t>
            </w:r>
            <w:r w:rsidRPr="00520125">
              <w:rPr>
                <w:sz w:val="24"/>
                <w:szCs w:val="24"/>
                <w:lang w:val="en-US"/>
              </w:rPr>
              <w:t xml:space="preserve"> </w:t>
            </w:r>
            <w:r w:rsidRPr="00520125">
              <w:rPr>
                <w:sz w:val="24"/>
                <w:szCs w:val="24"/>
              </w:rPr>
              <w:t>_________________________________________________________</w:t>
            </w:r>
            <w:r w:rsidRPr="00520125">
              <w:rPr>
                <w:sz w:val="24"/>
                <w:szCs w:val="24"/>
                <w:lang w:val="en-US"/>
              </w:rPr>
              <w:t>____</w:t>
            </w:r>
          </w:p>
          <w:p w:rsidR="00260374" w:rsidRPr="00520125" w:rsidRDefault="00260374" w:rsidP="00260374">
            <w:pPr>
              <w:pStyle w:val="LO-Normal1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260374" w:rsidRPr="00520125" w:rsidRDefault="00260374" w:rsidP="00260374">
      <w:pPr>
        <w:pStyle w:val="28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260374" w:rsidRPr="00520125" w:rsidRDefault="00260374" w:rsidP="00260374">
      <w:pPr>
        <w:pStyle w:val="28"/>
        <w:spacing w:after="0" w:line="240" w:lineRule="auto"/>
        <w:ind w:left="0" w:firstLine="567"/>
        <w:jc w:val="center"/>
        <w:rPr>
          <w:sz w:val="24"/>
          <w:szCs w:val="24"/>
        </w:rPr>
      </w:pPr>
      <w:r w:rsidRPr="00520125">
        <w:rPr>
          <w:sz w:val="24"/>
          <w:szCs w:val="24"/>
        </w:rPr>
        <w:t>Банковские реквизиты счета Заявителя для возврата задатка:</w:t>
      </w:r>
    </w:p>
    <w:p w:rsidR="00260374" w:rsidRPr="00520125" w:rsidRDefault="00260374" w:rsidP="00260374">
      <w:pPr>
        <w:pStyle w:val="28"/>
        <w:spacing w:after="0" w:line="240" w:lineRule="auto"/>
        <w:ind w:left="0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4"/>
        <w:gridCol w:w="5811"/>
      </w:tblGrid>
      <w:tr w:rsidR="00260374" w:rsidRPr="00520125" w:rsidTr="0026037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0374" w:rsidRPr="00520125" w:rsidTr="0026037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0374" w:rsidRPr="00520125" w:rsidTr="0026037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0374" w:rsidRPr="00520125" w:rsidTr="0026037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БИК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0374" w:rsidRPr="00520125" w:rsidTr="0026037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 xml:space="preserve">ИНН/КПП банка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60374" w:rsidRPr="00520125" w:rsidTr="0026037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 xml:space="preserve">ИНН/КПП получателя </w:t>
            </w:r>
          </w:p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(для юридического лица или индивидуального предпринимателя)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374" w:rsidRPr="00520125" w:rsidRDefault="00260374" w:rsidP="00260374">
            <w:pPr>
              <w:pStyle w:val="28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60374" w:rsidRPr="00520125" w:rsidRDefault="00260374" w:rsidP="0026037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:rsidR="00260374" w:rsidRPr="00520125" w:rsidRDefault="00260374" w:rsidP="00260374">
      <w:pPr>
        <w:pStyle w:val="LO-Normal1"/>
        <w:spacing w:line="240" w:lineRule="auto"/>
        <w:ind w:left="0" w:firstLine="720"/>
        <w:jc w:val="left"/>
        <w:rPr>
          <w:sz w:val="24"/>
          <w:szCs w:val="24"/>
        </w:rPr>
      </w:pPr>
      <w:r w:rsidRPr="00520125">
        <w:rPr>
          <w:color w:val="000000"/>
          <w:sz w:val="24"/>
          <w:szCs w:val="24"/>
        </w:rPr>
        <w:t>Заявитель, и</w:t>
      </w:r>
      <w:r w:rsidRPr="00520125">
        <w:rPr>
          <w:color w:val="000000"/>
          <w:sz w:val="24"/>
          <w:szCs w:val="24"/>
          <w:lang w:eastAsia="en-US"/>
        </w:rPr>
        <w:t xml:space="preserve">зучив </w:t>
      </w:r>
      <w:r w:rsidRPr="00520125">
        <w:rPr>
          <w:color w:val="000000"/>
          <w:sz w:val="24"/>
          <w:szCs w:val="24"/>
        </w:rPr>
        <w:t>и</w:t>
      </w:r>
      <w:r w:rsidRPr="00520125">
        <w:rPr>
          <w:color w:val="000000"/>
          <w:sz w:val="24"/>
          <w:szCs w:val="24"/>
          <w:lang w:eastAsia="en-US"/>
        </w:rPr>
        <w:t>звещение</w:t>
      </w:r>
      <w:r w:rsidRPr="00520125">
        <w:rPr>
          <w:color w:val="000000"/>
          <w:sz w:val="24"/>
          <w:szCs w:val="24"/>
        </w:rPr>
        <w:t xml:space="preserve"> </w:t>
      </w:r>
      <w:proofErr w:type="gramStart"/>
      <w:r w:rsidRPr="00520125">
        <w:rPr>
          <w:color w:val="000000"/>
          <w:sz w:val="24"/>
          <w:szCs w:val="24"/>
          <w:lang w:eastAsia="en-US"/>
        </w:rPr>
        <w:t>от</w:t>
      </w:r>
      <w:proofErr w:type="gramEnd"/>
      <w:r w:rsidRPr="00520125">
        <w:rPr>
          <w:color w:val="000000"/>
          <w:sz w:val="24"/>
          <w:szCs w:val="24"/>
          <w:lang w:eastAsia="en-US"/>
        </w:rPr>
        <w:t xml:space="preserve"> </w:t>
      </w:r>
      <w:r w:rsidRPr="00520125">
        <w:rPr>
          <w:sz w:val="24"/>
          <w:szCs w:val="24"/>
        </w:rPr>
        <w:t xml:space="preserve">___________________________________________ </w:t>
      </w:r>
    </w:p>
    <w:p w:rsidR="00260374" w:rsidRPr="00520125" w:rsidRDefault="00260374" w:rsidP="00260374">
      <w:pPr>
        <w:pStyle w:val="af0"/>
        <w:ind w:firstLine="4394"/>
        <w:jc w:val="center"/>
        <w:rPr>
          <w:rFonts w:ascii="Times New Roman" w:hAnsi="Times New Roman" w:cs="Times New Roman"/>
          <w:sz w:val="24"/>
          <w:szCs w:val="24"/>
        </w:rPr>
      </w:pPr>
      <w:r w:rsidRPr="00520125">
        <w:rPr>
          <w:rFonts w:ascii="Times New Roman" w:hAnsi="Times New Roman" w:cs="Times New Roman"/>
          <w:sz w:val="24"/>
          <w:szCs w:val="24"/>
          <w:vertAlign w:val="superscript"/>
        </w:rPr>
        <w:t>(указать дату размещения извещения о проведен</w:t>
      </w:r>
      <w:proofErr w:type="gramStart"/>
      <w:r w:rsidRPr="00520125">
        <w:rPr>
          <w:rFonts w:ascii="Times New Roman" w:hAnsi="Times New Roman" w:cs="Times New Roman"/>
          <w:sz w:val="24"/>
          <w:szCs w:val="24"/>
          <w:vertAlign w:val="superscript"/>
        </w:rPr>
        <w:t>ии ау</w:t>
      </w:r>
      <w:proofErr w:type="gramEnd"/>
      <w:r w:rsidRPr="00520125">
        <w:rPr>
          <w:rFonts w:ascii="Times New Roman" w:hAnsi="Times New Roman" w:cs="Times New Roman"/>
          <w:sz w:val="24"/>
          <w:szCs w:val="24"/>
          <w:vertAlign w:val="superscript"/>
        </w:rPr>
        <w:t>кциона)</w:t>
      </w:r>
    </w:p>
    <w:p w:rsidR="00260374" w:rsidRPr="00520125" w:rsidRDefault="00260374" w:rsidP="00260374">
      <w:pPr>
        <w:jc w:val="both"/>
      </w:pPr>
      <w:r w:rsidRPr="00ED2819">
        <w:rPr>
          <w:rFonts w:ascii="Times New Roman" w:hAnsi="Times New Roman" w:cs="Times New Roman"/>
        </w:rPr>
        <w:t xml:space="preserve">о проведении электронного аукциона </w:t>
      </w:r>
      <w:r w:rsidRPr="00ED2819">
        <w:rPr>
          <w:rFonts w:ascii="Times New Roman" w:hAnsi="Times New Roman" w:cs="Times New Roman"/>
          <w:lang w:eastAsia="en-US"/>
        </w:rPr>
        <w:t>на право заключения договора аренды земельного участка, ознакомление с которым настоящим удостоверяется, перечислив задаток в размере _______________ рублей</w:t>
      </w:r>
      <w:r w:rsidRPr="00ED2819">
        <w:rPr>
          <w:rFonts w:ascii="Times New Roman" w:hAnsi="Times New Roman" w:cs="Times New Roman"/>
        </w:rPr>
        <w:t xml:space="preserve">, </w:t>
      </w:r>
      <w:r w:rsidRPr="00ED2819">
        <w:rPr>
          <w:rFonts w:ascii="Times New Roman" w:hAnsi="Times New Roman" w:cs="Times New Roman"/>
          <w:lang w:eastAsia="en-US"/>
        </w:rPr>
        <w:t xml:space="preserve">заявляет о своем намерении участвовать в объявленном </w:t>
      </w:r>
      <w:r w:rsidRPr="00ED2819">
        <w:rPr>
          <w:rFonts w:ascii="Times New Roman" w:hAnsi="Times New Roman" w:cs="Times New Roman"/>
        </w:rPr>
        <w:t xml:space="preserve">электронном аукционе </w:t>
      </w:r>
      <w:r w:rsidRPr="00ED2819">
        <w:rPr>
          <w:rFonts w:ascii="Times New Roman" w:hAnsi="Times New Roman" w:cs="Times New Roman"/>
          <w:b/>
        </w:rPr>
        <w:t>на право заключения договора аренды</w:t>
      </w:r>
      <w:r w:rsidRPr="00ED2819">
        <w:rPr>
          <w:rFonts w:ascii="Times New Roman" w:hAnsi="Times New Roman" w:cs="Times New Roman"/>
        </w:rPr>
        <w:t xml:space="preserve"> </w:t>
      </w:r>
      <w:r w:rsidRPr="00ED2819">
        <w:rPr>
          <w:rFonts w:ascii="Times New Roman" w:hAnsi="Times New Roman" w:cs="Times New Roman"/>
          <w:b/>
        </w:rPr>
        <w:t>земельного участка</w:t>
      </w:r>
      <w:r w:rsidRPr="00ED2819">
        <w:rPr>
          <w:rFonts w:ascii="Times New Roman" w:hAnsi="Times New Roman" w:cs="Times New Roman"/>
        </w:rPr>
        <w:t>, расположенного по адресу:</w:t>
      </w:r>
      <w:r w:rsidRPr="00520125">
        <w:t xml:space="preserve"> ___________________________________</w:t>
      </w:r>
      <w:r>
        <w:t>_________________________________________</w:t>
      </w:r>
      <w:r w:rsidRPr="00520125">
        <w:t>__</w:t>
      </w:r>
    </w:p>
    <w:p w:rsidR="00260374" w:rsidRPr="00ED2819" w:rsidRDefault="00260374" w:rsidP="00260374">
      <w:pPr>
        <w:pStyle w:val="af0"/>
        <w:jc w:val="both"/>
        <w:rPr>
          <w:rFonts w:ascii="Times New Roman" w:hAnsi="Times New Roman" w:cs="Times New Roman"/>
          <w:b/>
          <w:bCs/>
          <w:color w:val="0066FF"/>
          <w:sz w:val="24"/>
          <w:szCs w:val="24"/>
          <w:highlight w:val="yellow"/>
        </w:rPr>
      </w:pPr>
      <w:r w:rsidRPr="005201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012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____, кадастровый номер – 45:03:_____________:_____</w:t>
      </w:r>
      <w:r w:rsidRPr="00520125">
        <w:rPr>
          <w:rFonts w:ascii="Times New Roman" w:hAnsi="Times New Roman" w:cs="Times New Roman"/>
          <w:sz w:val="24"/>
          <w:szCs w:val="24"/>
        </w:rPr>
        <w:t xml:space="preserve">; площадь земельного участка – ____________ кв. м, разрешенное использование земельного участка – </w:t>
      </w:r>
      <w:r w:rsidRPr="0052012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  <w:r w:rsidRPr="00520125">
        <w:rPr>
          <w:rFonts w:ascii="Times New Roman" w:hAnsi="Times New Roman" w:cs="Times New Roman"/>
          <w:sz w:val="24"/>
          <w:szCs w:val="24"/>
        </w:rPr>
        <w:t xml:space="preserve"> </w:t>
      </w:r>
      <w:r w:rsidRPr="00520125">
        <w:rPr>
          <w:rFonts w:ascii="Times New Roman" w:hAnsi="Times New Roman" w:cs="Times New Roman"/>
          <w:b/>
          <w:bCs/>
          <w:sz w:val="24"/>
          <w:szCs w:val="24"/>
        </w:rPr>
        <w:t>(№ лота __________)</w:t>
      </w:r>
      <w:proofErr w:type="gramStart"/>
      <w:r w:rsidRPr="005201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01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2012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20125">
        <w:rPr>
          <w:rFonts w:ascii="Times New Roman" w:hAnsi="Times New Roman" w:cs="Times New Roman"/>
          <w:sz w:val="24"/>
          <w:szCs w:val="24"/>
        </w:rPr>
        <w:t xml:space="preserve">алее – </w:t>
      </w:r>
      <w:r w:rsidRPr="007D0896">
        <w:rPr>
          <w:rFonts w:ascii="Times New Roman" w:hAnsi="Times New Roman" w:cs="Times New Roman"/>
          <w:sz w:val="24"/>
          <w:szCs w:val="24"/>
        </w:rPr>
        <w:lastRenderedPageBreak/>
        <w:t>Аукцион),</w:t>
      </w:r>
      <w:r w:rsidRPr="007D0896">
        <w:rPr>
          <w:rFonts w:ascii="Times New Roman" w:hAnsi="Times New Roman" w:cs="Times New Roman"/>
          <w:b/>
          <w:sz w:val="24"/>
          <w:szCs w:val="24"/>
        </w:rPr>
        <w:t xml:space="preserve"> и обязуется</w:t>
      </w:r>
      <w:r w:rsidRPr="007D0896">
        <w:rPr>
          <w:rFonts w:ascii="Times New Roman" w:hAnsi="Times New Roman" w:cs="Times New Roman"/>
          <w:sz w:val="24"/>
          <w:szCs w:val="24"/>
        </w:rPr>
        <w:t xml:space="preserve"> 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31" w:tooltip="http://www.lot-onlinr.ru/" w:history="1">
        <w:r w:rsidRPr="007D0896">
          <w:rPr>
            <w:rStyle w:val="Internetlink"/>
            <w:rFonts w:cs="Times New Roman"/>
            <w:sz w:val="24"/>
            <w:shd w:val="clear" w:color="auto" w:fill="FFFFFF"/>
            <w:lang w:val="en-US" w:eastAsia="ru-RU"/>
          </w:rPr>
          <w:t>www</w:t>
        </w:r>
        <w:r w:rsidRPr="007D0896">
          <w:rPr>
            <w:rStyle w:val="Internetlink"/>
            <w:rFonts w:cs="Times New Roman"/>
            <w:sz w:val="24"/>
            <w:shd w:val="clear" w:color="auto" w:fill="FFFFFF"/>
            <w:lang w:eastAsia="ru-RU"/>
          </w:rPr>
          <w:t>.</w:t>
        </w:r>
      </w:hyperlink>
      <w:hyperlink r:id="rId32" w:tooltip="https://torgi.gov.ru/new/public/legislation/reg" w:history="1">
        <w:r w:rsidRPr="007D0896">
          <w:rPr>
            <w:rStyle w:val="13"/>
            <w:rFonts w:ascii="Times New Roman" w:hAnsi="Times New Roman" w:cs="Times New Roman"/>
            <w:sz w:val="24"/>
            <w:szCs w:val="24"/>
            <w:lang w:eastAsia="ru-RU"/>
          </w:rPr>
          <w:t>torgi.gov.ru</w:t>
        </w:r>
      </w:hyperlink>
      <w:r w:rsidRPr="007D0896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электронной площадке АО «Единая электронная торговая площадка» </w:t>
      </w:r>
      <w:hyperlink r:id="rId33" w:tooltip="http://www.lot-onlinr.ru/" w:history="1">
        <w:r w:rsidRPr="007D0896">
          <w:rPr>
            <w:rStyle w:val="Internetlink"/>
            <w:rFonts w:cs="Times New Roman"/>
            <w:sz w:val="24"/>
            <w:shd w:val="clear" w:color="auto" w:fill="FFFFFF"/>
            <w:lang w:val="en-US" w:eastAsia="ru-RU"/>
          </w:rPr>
          <w:t>www</w:t>
        </w:r>
        <w:r w:rsidRPr="007D0896">
          <w:rPr>
            <w:rStyle w:val="Internetlink"/>
            <w:rFonts w:cs="Times New Roman"/>
            <w:sz w:val="24"/>
            <w:shd w:val="clear" w:color="auto" w:fill="FFFFFF"/>
            <w:lang w:eastAsia="ru-RU"/>
          </w:rPr>
          <w:t>.</w:t>
        </w:r>
      </w:hyperlink>
      <w:hyperlink r:id="rId34" w:tooltip="http://www.lot-onlinr.ru/" w:history="1">
        <w:proofErr w:type="spellStart"/>
        <w:r w:rsidRPr="007D0896">
          <w:rPr>
            <w:rStyle w:val="Internetlink"/>
            <w:rFonts w:cs="Times New Roman"/>
            <w:sz w:val="24"/>
            <w:shd w:val="clear" w:color="auto" w:fill="FFFFFF"/>
            <w:lang w:val="en-US" w:eastAsia="ru-RU"/>
          </w:rPr>
          <w:t>roseltorg</w:t>
        </w:r>
        <w:proofErr w:type="spellEnd"/>
        <w:r w:rsidRPr="007D0896">
          <w:rPr>
            <w:rStyle w:val="Internetlink"/>
            <w:rFonts w:cs="Times New Roman"/>
            <w:sz w:val="24"/>
            <w:shd w:val="clear" w:color="auto" w:fill="FFFFFF"/>
            <w:lang w:eastAsia="ru-RU"/>
          </w:rPr>
          <w:t>.</w:t>
        </w:r>
        <w:proofErr w:type="spellStart"/>
        <w:r w:rsidRPr="007D0896">
          <w:rPr>
            <w:rStyle w:val="Internetlink"/>
            <w:rFonts w:cs="Times New Roman"/>
            <w:sz w:val="24"/>
            <w:shd w:val="clear" w:color="auto" w:fill="FFFFFF"/>
            <w:lang w:val="en-US" w:eastAsia="ru-RU"/>
          </w:rPr>
          <w:t>ru</w:t>
        </w:r>
        <w:proofErr w:type="spellEnd"/>
      </w:hyperlink>
      <w:r w:rsidRPr="007D0896">
        <w:rPr>
          <w:rStyle w:val="-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D0896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7D089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Варгашинского </w:t>
      </w:r>
      <w:r w:rsidRPr="005D7D0A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округа Курганской области</w:t>
      </w:r>
      <w:r w:rsidRPr="002603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D2819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ru-RU"/>
        </w:rPr>
        <w:t>vargashi</w:t>
      </w:r>
      <w:proofErr w:type="spellEnd"/>
      <w:r w:rsidRPr="00ED2819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ED2819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ru-RU"/>
        </w:rPr>
        <w:t>gosuslugi</w:t>
      </w:r>
      <w:proofErr w:type="spellEnd"/>
      <w:r w:rsidRPr="00ED2819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ED2819">
        <w:rPr>
          <w:rFonts w:ascii="Times New Roman" w:hAnsi="Times New Roman" w:cs="Times New Roman"/>
          <w:bCs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ED2819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260374" w:rsidRPr="00520125" w:rsidRDefault="00260374" w:rsidP="00260374">
      <w:pPr>
        <w:pStyle w:val="af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125">
        <w:rPr>
          <w:rFonts w:ascii="Times New Roman" w:hAnsi="Times New Roman" w:cs="Times New Roman"/>
          <w:sz w:val="24"/>
          <w:szCs w:val="24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260374" w:rsidRPr="00ED2819" w:rsidRDefault="00260374" w:rsidP="00260374">
      <w:pPr>
        <w:ind w:right="-2" w:firstLine="709"/>
        <w:jc w:val="both"/>
        <w:rPr>
          <w:rFonts w:ascii="Times New Roman" w:hAnsi="Times New Roman" w:cs="Times New Roman"/>
          <w:b/>
          <w:bCs/>
        </w:rPr>
      </w:pPr>
      <w:r w:rsidRPr="00ED2819">
        <w:rPr>
          <w:rFonts w:ascii="Times New Roman" w:hAnsi="Times New Roman" w:cs="Times New Roman"/>
          <w:b/>
          <w:bCs/>
        </w:rPr>
        <w:t>Заявитель согласен с тем, что внесенный задаток не возвращается в следующих случаях:</w:t>
      </w:r>
    </w:p>
    <w:p w:rsidR="00260374" w:rsidRPr="00ED2819" w:rsidRDefault="00260374" w:rsidP="00260374">
      <w:pPr>
        <w:ind w:right="-2" w:firstLine="709"/>
        <w:jc w:val="both"/>
        <w:rPr>
          <w:rFonts w:ascii="Times New Roman" w:hAnsi="Times New Roman" w:cs="Times New Roman"/>
        </w:rPr>
      </w:pPr>
      <w:r w:rsidRPr="00ED2819">
        <w:rPr>
          <w:rFonts w:ascii="Times New Roman" w:hAnsi="Times New Roman" w:cs="Times New Roman"/>
        </w:rPr>
        <w:t>- 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260374" w:rsidRPr="00ED2819" w:rsidRDefault="00260374" w:rsidP="00260374">
      <w:pPr>
        <w:ind w:right="-2" w:firstLine="709"/>
        <w:jc w:val="both"/>
        <w:rPr>
          <w:rFonts w:ascii="Times New Roman" w:hAnsi="Times New Roman" w:cs="Times New Roman"/>
        </w:rPr>
      </w:pPr>
      <w:r w:rsidRPr="00ED2819">
        <w:rPr>
          <w:rFonts w:ascii="Times New Roman" w:hAnsi="Times New Roman" w:cs="Times New Roman"/>
        </w:rPr>
        <w:t>- если Аукцион признан несостоявшимся, и заявитель, признанный единственным участником Аукциона, уклоняется от заключения Договора;</w:t>
      </w:r>
    </w:p>
    <w:p w:rsidR="00260374" w:rsidRPr="00ED2819" w:rsidRDefault="00260374" w:rsidP="00260374">
      <w:pPr>
        <w:pStyle w:val="ad"/>
        <w:ind w:left="0" w:firstLine="709"/>
        <w:jc w:val="both"/>
        <w:rPr>
          <w:rFonts w:ascii="Times New Roman" w:hAnsi="Times New Roman" w:cs="Times New Roman"/>
        </w:rPr>
      </w:pPr>
      <w:r w:rsidRPr="00ED2819">
        <w:rPr>
          <w:rFonts w:ascii="Times New Roman" w:hAnsi="Times New Roman" w:cs="Times New Roman"/>
        </w:rPr>
        <w:t>- 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260374" w:rsidRPr="00ED2819" w:rsidRDefault="00260374" w:rsidP="00260374">
      <w:pPr>
        <w:pStyle w:val="LO-Normal1"/>
        <w:spacing w:line="240" w:lineRule="auto"/>
        <w:ind w:left="0" w:firstLine="709"/>
        <w:rPr>
          <w:b/>
          <w:bCs/>
          <w:sz w:val="24"/>
          <w:szCs w:val="24"/>
        </w:rPr>
      </w:pPr>
      <w:r w:rsidRPr="00ED2819">
        <w:rPr>
          <w:b/>
          <w:bCs/>
          <w:sz w:val="24"/>
          <w:szCs w:val="24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260374" w:rsidRPr="00520125" w:rsidRDefault="00260374" w:rsidP="00260374">
      <w:pPr>
        <w:pStyle w:val="af2"/>
        <w:spacing w:line="22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0374" w:rsidRPr="00520125" w:rsidRDefault="00260374" w:rsidP="00260374">
      <w:pPr>
        <w:pStyle w:val="af2"/>
        <w:spacing w:line="22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012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35" w:history="1">
        <w:r w:rsidRPr="00520125">
          <w:rPr>
            <w:rStyle w:val="af"/>
            <w:rFonts w:ascii="Times New Roman" w:hAnsi="Times New Roman" w:cs="Times New Roman"/>
            <w:color w:val="000000"/>
            <w:sz w:val="24"/>
            <w:szCs w:val="24"/>
          </w:rPr>
          <w:t>статьей 9</w:t>
        </w:r>
      </w:hyperlink>
      <w:r w:rsidRPr="00520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125">
        <w:rPr>
          <w:rFonts w:ascii="Times New Roman" w:hAnsi="Times New Roman" w:cs="Times New Roman"/>
          <w:sz w:val="24"/>
          <w:szCs w:val="24"/>
        </w:rPr>
        <w:t>Федерального закона от 27 июля 2006 года № 152-ФЗ «О персональных данных» Заявитель согласе</w:t>
      </w:r>
      <w:proofErr w:type="gramStart"/>
      <w:r w:rsidRPr="0052012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20125">
        <w:rPr>
          <w:rFonts w:ascii="Times New Roman" w:hAnsi="Times New Roman" w:cs="Times New Roman"/>
          <w:sz w:val="24"/>
          <w:szCs w:val="24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left"/>
        <w:rPr>
          <w:sz w:val="24"/>
          <w:szCs w:val="24"/>
        </w:rPr>
      </w:pPr>
    </w:p>
    <w:p w:rsidR="00260374" w:rsidRPr="00520125" w:rsidRDefault="00260374" w:rsidP="00260374">
      <w:pPr>
        <w:pStyle w:val="LO-Normal1"/>
        <w:spacing w:line="240" w:lineRule="auto"/>
        <w:ind w:left="0" w:firstLine="709"/>
        <w:jc w:val="left"/>
        <w:rPr>
          <w:sz w:val="24"/>
          <w:szCs w:val="24"/>
        </w:rPr>
      </w:pPr>
      <w:r w:rsidRPr="00520125">
        <w:rPr>
          <w:sz w:val="24"/>
          <w:szCs w:val="24"/>
        </w:rPr>
        <w:t>Перечень документов прилагаемых к заявке: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left"/>
        <w:rPr>
          <w:sz w:val="24"/>
          <w:szCs w:val="24"/>
        </w:rPr>
      </w:pPr>
      <w:r w:rsidRPr="00520125">
        <w:rPr>
          <w:sz w:val="24"/>
          <w:szCs w:val="24"/>
        </w:rPr>
        <w:t>___________________________________________________________________________</w:t>
      </w:r>
      <w:r w:rsidRPr="00520125">
        <w:rPr>
          <w:sz w:val="24"/>
          <w:szCs w:val="24"/>
          <w:lang w:val="en-US"/>
        </w:rPr>
        <w:t>_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left"/>
        <w:rPr>
          <w:sz w:val="24"/>
          <w:szCs w:val="24"/>
        </w:rPr>
      </w:pPr>
      <w:r w:rsidRPr="00520125">
        <w:rPr>
          <w:sz w:val="24"/>
          <w:szCs w:val="24"/>
        </w:rPr>
        <w:t>___________________________________________________________________________</w:t>
      </w:r>
      <w:r w:rsidRPr="00520125">
        <w:rPr>
          <w:sz w:val="24"/>
          <w:szCs w:val="24"/>
          <w:lang w:val="en-US"/>
        </w:rPr>
        <w:t>_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left"/>
        <w:rPr>
          <w:sz w:val="24"/>
          <w:szCs w:val="24"/>
        </w:rPr>
      </w:pPr>
      <w:r w:rsidRPr="00520125">
        <w:rPr>
          <w:sz w:val="24"/>
          <w:szCs w:val="24"/>
        </w:rPr>
        <w:t>____________________________________________________________________________</w:t>
      </w:r>
    </w:p>
    <w:p w:rsidR="00260374" w:rsidRPr="00520125" w:rsidRDefault="00260374" w:rsidP="00260374">
      <w:pPr>
        <w:pStyle w:val="LO-Normal1"/>
        <w:spacing w:line="240" w:lineRule="auto"/>
        <w:ind w:left="0"/>
        <w:jc w:val="left"/>
        <w:rPr>
          <w:sz w:val="24"/>
          <w:szCs w:val="24"/>
        </w:rPr>
      </w:pPr>
      <w:r w:rsidRPr="00520125">
        <w:rPr>
          <w:sz w:val="24"/>
          <w:szCs w:val="24"/>
        </w:rPr>
        <w:t>____________________________________________________________________________</w:t>
      </w:r>
    </w:p>
    <w:p w:rsidR="00260374" w:rsidRPr="00520125" w:rsidRDefault="00260374" w:rsidP="00260374">
      <w:pPr>
        <w:pStyle w:val="LO-Normal1"/>
        <w:spacing w:line="259" w:lineRule="auto"/>
        <w:rPr>
          <w:sz w:val="24"/>
          <w:szCs w:val="24"/>
        </w:rPr>
      </w:pPr>
      <w:r w:rsidRPr="00520125">
        <w:rPr>
          <w:sz w:val="24"/>
          <w:szCs w:val="24"/>
        </w:rPr>
        <w:t>____________________________________________________________________________</w:t>
      </w:r>
    </w:p>
    <w:p w:rsidR="00260374" w:rsidRPr="00520125" w:rsidRDefault="00260374" w:rsidP="00260374">
      <w:pPr>
        <w:pStyle w:val="LO-Normal1"/>
        <w:spacing w:line="259" w:lineRule="auto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54"/>
      </w:tblGrid>
      <w:tr w:rsidR="00260374" w:rsidRPr="00520125" w:rsidTr="00260374">
        <w:tc>
          <w:tcPr>
            <w:tcW w:w="10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60374" w:rsidRPr="00520125" w:rsidRDefault="00260374" w:rsidP="00260374">
            <w:pPr>
              <w:pStyle w:val="LO-Normal1"/>
              <w:spacing w:line="259" w:lineRule="auto"/>
              <w:ind w:left="0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Подпись Заявителя</w:t>
            </w:r>
          </w:p>
          <w:p w:rsidR="00260374" w:rsidRPr="00520125" w:rsidRDefault="00260374" w:rsidP="00260374">
            <w:pPr>
              <w:pStyle w:val="LO-Normal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520125">
              <w:rPr>
                <w:sz w:val="24"/>
                <w:szCs w:val="24"/>
              </w:rPr>
              <w:t>(уполномоченного лица Заявителя) _______________/______________________________</w:t>
            </w:r>
          </w:p>
          <w:p w:rsidR="00260374" w:rsidRPr="00520125" w:rsidRDefault="00260374" w:rsidP="00260374">
            <w:pPr>
              <w:pStyle w:val="af0"/>
              <w:tabs>
                <w:tab w:val="left" w:pos="5953"/>
              </w:tabs>
              <w:ind w:firstLine="5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spellStart"/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расшифровка</w:t>
            </w:r>
            <w:proofErr w:type="spellEnd"/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подписи</w:t>
            </w:r>
            <w:proofErr w:type="spellEnd"/>
            <w:r w:rsidRPr="005201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260374" w:rsidRPr="00520125" w:rsidRDefault="00260374" w:rsidP="00260374">
            <w:r w:rsidRPr="00520125">
              <w:rPr>
                <w:lang w:eastAsia="en-US"/>
              </w:rPr>
              <w:t>М.П.</w:t>
            </w:r>
          </w:p>
        </w:tc>
      </w:tr>
    </w:tbl>
    <w:p w:rsidR="00260374" w:rsidRDefault="00260374" w:rsidP="00260374">
      <w:pPr>
        <w:pStyle w:val="LO-Normal1"/>
        <w:spacing w:line="259" w:lineRule="auto"/>
        <w:rPr>
          <w:rFonts w:ascii="Liberation Sans" w:hAnsi="Liberation Sans" w:cs="PT Astra Serif"/>
          <w:sz w:val="24"/>
        </w:rPr>
      </w:pPr>
    </w:p>
    <w:p w:rsidR="00260374" w:rsidRDefault="00260374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0E2426" w:rsidRPr="000E2426" w:rsidRDefault="000E2426" w:rsidP="000E2426">
      <w:pPr>
        <w:jc w:val="center"/>
        <w:rPr>
          <w:rFonts w:ascii="Times New Roman" w:hAnsi="Times New Roman" w:cs="Times New Roman"/>
          <w:b/>
        </w:rPr>
      </w:pPr>
      <w:r w:rsidRPr="000E2426">
        <w:rPr>
          <w:rFonts w:ascii="Times New Roman" w:hAnsi="Times New Roman" w:cs="Times New Roman"/>
          <w:b/>
        </w:rPr>
        <w:lastRenderedPageBreak/>
        <w:t>ПРОЕКТ ДОГОВОРА № ____</w:t>
      </w:r>
    </w:p>
    <w:p w:rsidR="000E2426" w:rsidRPr="000E2426" w:rsidRDefault="000E2426" w:rsidP="000E2426">
      <w:pPr>
        <w:jc w:val="center"/>
        <w:rPr>
          <w:rFonts w:ascii="Times New Roman" w:hAnsi="Times New Roman" w:cs="Times New Roman"/>
          <w:b/>
        </w:rPr>
      </w:pPr>
      <w:r w:rsidRPr="000E2426">
        <w:rPr>
          <w:rFonts w:ascii="Times New Roman" w:hAnsi="Times New Roman" w:cs="Times New Roman"/>
          <w:b/>
        </w:rPr>
        <w:t>АРЕНДЫ ЗЕМЕЛЬНОГО УЧАСТКА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center"/>
        <w:rPr>
          <w:rFonts w:ascii="Times New Roman" w:hAnsi="Times New Roman" w:cs="Times New Roman"/>
        </w:rPr>
      </w:pPr>
      <w:proofErr w:type="spellStart"/>
      <w:r w:rsidRPr="000E2426">
        <w:rPr>
          <w:rFonts w:ascii="Times New Roman" w:hAnsi="Times New Roman" w:cs="Times New Roman"/>
        </w:rPr>
        <w:t>р.п</w:t>
      </w:r>
      <w:proofErr w:type="gramStart"/>
      <w:r w:rsidRPr="000E2426">
        <w:rPr>
          <w:rFonts w:ascii="Times New Roman" w:hAnsi="Times New Roman" w:cs="Times New Roman"/>
        </w:rPr>
        <w:t>.В</w:t>
      </w:r>
      <w:proofErr w:type="gramEnd"/>
      <w:r w:rsidRPr="000E2426">
        <w:rPr>
          <w:rFonts w:ascii="Times New Roman" w:hAnsi="Times New Roman" w:cs="Times New Roman"/>
        </w:rPr>
        <w:t>аргаши</w:t>
      </w:r>
      <w:proofErr w:type="spellEnd"/>
      <w:r w:rsidRPr="000E2426">
        <w:rPr>
          <w:rFonts w:ascii="Times New Roman" w:hAnsi="Times New Roman" w:cs="Times New Roman"/>
        </w:rPr>
        <w:t xml:space="preserve">                                                                           «___» ______________20____ год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Администрация Варгашинского муниципального округа Курганской области, именуемая в дальнейшем «Арендодатель»,  в лице Главы  Варгашинского муниципального округа Курганской области – ________________________________, юридический адрес:641230, Курганская область, </w:t>
      </w:r>
      <w:proofErr w:type="spellStart"/>
      <w:r w:rsidRPr="000E2426">
        <w:rPr>
          <w:rFonts w:ascii="Times New Roman" w:hAnsi="Times New Roman" w:cs="Times New Roman"/>
        </w:rPr>
        <w:t>р.п</w:t>
      </w:r>
      <w:proofErr w:type="gramStart"/>
      <w:r w:rsidRPr="000E2426">
        <w:rPr>
          <w:rFonts w:ascii="Times New Roman" w:hAnsi="Times New Roman" w:cs="Times New Roman"/>
        </w:rPr>
        <w:t>.В</w:t>
      </w:r>
      <w:proofErr w:type="gramEnd"/>
      <w:r w:rsidRPr="000E2426">
        <w:rPr>
          <w:rFonts w:ascii="Times New Roman" w:hAnsi="Times New Roman" w:cs="Times New Roman"/>
        </w:rPr>
        <w:t>аргаши</w:t>
      </w:r>
      <w:proofErr w:type="spellEnd"/>
      <w:r w:rsidRPr="000E2426">
        <w:rPr>
          <w:rFonts w:ascii="Times New Roman" w:hAnsi="Times New Roman" w:cs="Times New Roman"/>
        </w:rPr>
        <w:t xml:space="preserve">, ул.Чкалова,22, ИНН 4500009344, КПП  450001001, ОГРН 1234500003209, действующего  на основании Устава, с одной стороны и   _________________________________________________________, именуемое  в дальнейшем «Арендатор»  и именуемые в дальнейшем «Стороны», в соответствии с Земельным кодексом Российской Федерации,  постановлением </w:t>
      </w:r>
      <w:proofErr w:type="gramStart"/>
      <w:r w:rsidRPr="000E2426">
        <w:rPr>
          <w:rFonts w:ascii="Times New Roman" w:hAnsi="Times New Roman" w:cs="Times New Roman"/>
        </w:rPr>
        <w:t>Администрации Варгашинского муниципального округа Курганской области  от   __________________года  №    _____   «О проведении аукциона в электронной форме (электронный аукцион) на право заключения договоров аренды земельных участков»,   протоколом о результатах аукциона на право заключения договоров аренды земельных участков (либо протокола рассмотрения заявок на участие в аукционе) от _______ 20__ г., заключили настоящий договор (далее – Договор) о нижеследующем:</w:t>
      </w:r>
      <w:proofErr w:type="gramEnd"/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Default="000E2426" w:rsidP="000E2426">
      <w:pPr>
        <w:jc w:val="center"/>
        <w:rPr>
          <w:rFonts w:ascii="Times New Roman" w:hAnsi="Times New Roman" w:cs="Times New Roman"/>
          <w:b/>
        </w:rPr>
      </w:pPr>
      <w:r w:rsidRPr="000E2426">
        <w:rPr>
          <w:rFonts w:ascii="Times New Roman" w:hAnsi="Times New Roman" w:cs="Times New Roman"/>
        </w:rPr>
        <w:t>1</w:t>
      </w:r>
      <w:r w:rsidRPr="000E2426">
        <w:rPr>
          <w:rFonts w:ascii="Times New Roman" w:hAnsi="Times New Roman" w:cs="Times New Roman"/>
          <w:b/>
        </w:rPr>
        <w:t>.ПРЕДМЕТ ДОГОВОРА</w:t>
      </w:r>
    </w:p>
    <w:p w:rsidR="000E2426" w:rsidRPr="000E2426" w:rsidRDefault="000E2426" w:rsidP="000E2426">
      <w:pPr>
        <w:jc w:val="center"/>
        <w:rPr>
          <w:rFonts w:ascii="Times New Roman" w:hAnsi="Times New Roman" w:cs="Times New Roman"/>
          <w:b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1.1. </w:t>
      </w:r>
      <w:proofErr w:type="gramStart"/>
      <w:r w:rsidRPr="000E2426">
        <w:rPr>
          <w:rFonts w:ascii="Times New Roman" w:hAnsi="Times New Roman" w:cs="Times New Roman"/>
        </w:rPr>
        <w:t xml:space="preserve">«Арендодатель» предоставляет за плату в пользование на условиях аренды, а «Арендатор» принимает в аренду земельный  участок  (далее - «Участок»), общей площадью ________________ </w:t>
      </w:r>
      <w:proofErr w:type="spellStart"/>
      <w:r w:rsidRPr="000E2426">
        <w:rPr>
          <w:rFonts w:ascii="Times New Roman" w:hAnsi="Times New Roman" w:cs="Times New Roman"/>
        </w:rPr>
        <w:t>кв.м</w:t>
      </w:r>
      <w:proofErr w:type="spellEnd"/>
      <w:r w:rsidRPr="000E2426">
        <w:rPr>
          <w:rFonts w:ascii="Times New Roman" w:hAnsi="Times New Roman" w:cs="Times New Roman"/>
        </w:rPr>
        <w:t xml:space="preserve">. Местоположение:  _________________________________на условиях, предусмотренных в настоящем «Договоре». </w:t>
      </w:r>
      <w:proofErr w:type="gramEnd"/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1.2. Категория земель:  ________________________________________.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1.3. Разрешенное использование:_______________________________.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1.4. Кадастровый номер: 45:03:__________:______.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1.5. Описание и характеристики «Участка», приведенные в п.1.1 – 1.4 являются окончательными и не могут самостоятельно изменяться «Арендатором». Границы «Участка» закреплены в натуре. 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center"/>
        <w:rPr>
          <w:rFonts w:ascii="Times New Roman" w:hAnsi="Times New Roman" w:cs="Times New Roman"/>
          <w:b/>
        </w:rPr>
      </w:pPr>
      <w:r w:rsidRPr="000E2426">
        <w:rPr>
          <w:rFonts w:ascii="Times New Roman" w:hAnsi="Times New Roman" w:cs="Times New Roman"/>
          <w:b/>
        </w:rPr>
        <w:t>2. СРОК ДОГОВОРА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Срок аренды Участка устанавливается </w:t>
      </w:r>
      <w:proofErr w:type="gramStart"/>
      <w:r w:rsidRPr="000E2426">
        <w:rPr>
          <w:rFonts w:ascii="Times New Roman" w:hAnsi="Times New Roman" w:cs="Times New Roman"/>
        </w:rPr>
        <w:t>на</w:t>
      </w:r>
      <w:proofErr w:type="gramEnd"/>
      <w:r w:rsidRPr="000E2426">
        <w:rPr>
          <w:rFonts w:ascii="Times New Roman" w:hAnsi="Times New Roman" w:cs="Times New Roman"/>
        </w:rPr>
        <w:t xml:space="preserve"> ________________ </w:t>
      </w:r>
      <w:proofErr w:type="gramStart"/>
      <w:r w:rsidRPr="000E2426">
        <w:rPr>
          <w:rFonts w:ascii="Times New Roman" w:hAnsi="Times New Roman" w:cs="Times New Roman"/>
        </w:rPr>
        <w:t>с</w:t>
      </w:r>
      <w:proofErr w:type="gramEnd"/>
      <w:r w:rsidRPr="000E2426">
        <w:rPr>
          <w:rFonts w:ascii="Times New Roman" w:hAnsi="Times New Roman" w:cs="Times New Roman"/>
        </w:rPr>
        <w:t xml:space="preserve"> момента подписания Договора.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3. РАЗМЕР И УСЛОВИЯ ВНЕСЕНИЯ АРЕНДНОЙ ПЛАТЫ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3.1. Ежегодный размер арендной платы за Участок определен на основании протокола о результатах аукциона на право заключения договоров аренды земельных участков (либо протокола рассмотрения заявок на участие в аукционе)  от ________20___ г. и составляет _____________________________________ рублей.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3.2. Задаток _____% от начальной цены предмета аукциона, перечисленный Арендатором для участия в аукционе, засчитывается в счет оплаты ежегодного размера арендной платы за Участок.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3.3.  Арендная плата вносится «Арендатором»  ежемесячно отдельными платежными документами на расчетный счет: УФК по Курганской области (АДМИНИСТРАЦИЯ ВАРГАШИНСКОГО МУНИЦИПАЛЬНОГО ОКРУГА КУРГАНСКОЙ ОБЛАСТИ), ИНН 4500009344  КПП 450001001, Счет получателя средств: 03100643000000014300 (л/с 04433D17700), Счет банка получателя: 40102810345370000037, ОТДЕЛЕНИЕ КУРГАН БАНКА РОССИИ//УФК по Курганской области </w:t>
      </w:r>
      <w:proofErr w:type="spellStart"/>
      <w:r w:rsidRPr="000E2426">
        <w:rPr>
          <w:rFonts w:ascii="Times New Roman" w:hAnsi="Times New Roman" w:cs="Times New Roman"/>
        </w:rPr>
        <w:t>г</w:t>
      </w:r>
      <w:proofErr w:type="gramStart"/>
      <w:r w:rsidRPr="000E2426">
        <w:rPr>
          <w:rFonts w:ascii="Times New Roman" w:hAnsi="Times New Roman" w:cs="Times New Roman"/>
        </w:rPr>
        <w:t>.К</w:t>
      </w:r>
      <w:proofErr w:type="gramEnd"/>
      <w:r w:rsidRPr="000E2426">
        <w:rPr>
          <w:rFonts w:ascii="Times New Roman" w:hAnsi="Times New Roman" w:cs="Times New Roman"/>
        </w:rPr>
        <w:t>урган</w:t>
      </w:r>
      <w:proofErr w:type="spellEnd"/>
      <w:r w:rsidRPr="000E2426">
        <w:rPr>
          <w:rFonts w:ascii="Times New Roman" w:hAnsi="Times New Roman" w:cs="Times New Roman"/>
        </w:rPr>
        <w:t>, БИК 013735150,  ОКТМО 37506000, КБК 09811105012140000120 (с указанием в назначении платежа даты и номера Договора аренды) с оплатой не позднее последнего числа каждого месяца.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3.4. Арендная плата начисляется с момента подписания Сторонами Договора.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Исполнением обязательств по внесению арендной платы является внесение Арендатором </w:t>
      </w:r>
      <w:r w:rsidRPr="000E2426">
        <w:rPr>
          <w:rFonts w:ascii="Times New Roman" w:hAnsi="Times New Roman" w:cs="Times New Roman"/>
        </w:rPr>
        <w:lastRenderedPageBreak/>
        <w:t>денежных средств на счет Управления Федерального казначейства по Курганской области в соответствии с условиями Договора.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3.5. Оплата денежных средств по Договору может быть осуществлена за Арендатора третьими лицами с согласия Арендодателя.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3.6. Неиспользование Участка Арендатором не может служить основанием невнесения арендной платы.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3.7. Арендная плата ежегодно, но не ранее чем через год после заключения договора аренды земельного участка, изменяется в одностороннем порядке «Арендодателем»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3.8. Основанием для изменения арендной платы является письменное уведомление, направленное «Арендодателем» в адрес «Арендатора». 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Расчет арендной платы составляет неотъемлемую часть настоящего «Договора».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3.9. Поступившая сумма за аренду земельного участка, при отсутствии иного соглашения, направляется на погашение ранее возникшей задолженности независимо от указания в платежных документах о периоде аренды, за который вносится сумма арендной платы.                                                                      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                               </w:t>
      </w:r>
    </w:p>
    <w:p w:rsidR="000E2426" w:rsidRPr="000E2426" w:rsidRDefault="000E2426" w:rsidP="000E2426">
      <w:pPr>
        <w:jc w:val="center"/>
        <w:rPr>
          <w:rFonts w:ascii="Times New Roman" w:hAnsi="Times New Roman" w:cs="Times New Roman"/>
          <w:b/>
        </w:rPr>
      </w:pPr>
      <w:r w:rsidRPr="000E2426">
        <w:rPr>
          <w:rFonts w:ascii="Times New Roman" w:hAnsi="Times New Roman" w:cs="Times New Roman"/>
          <w:b/>
        </w:rPr>
        <w:t>4. ПРАВА И ОБЯЗАННОСТИ СТОРОН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  <w:b/>
        </w:rPr>
      </w:pPr>
      <w:r w:rsidRPr="000E2426">
        <w:rPr>
          <w:rFonts w:ascii="Times New Roman" w:hAnsi="Times New Roman" w:cs="Times New Roman"/>
          <w:b/>
        </w:rPr>
        <w:t>4.1. «Арендатор» имеет право: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4.1.1. Использовать «Участок» в соответствии с целью и условиями его предоставления, установленных настоящим «Договором»;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4.1.2. Осуществлять другие права на использование земельного участка, предусмотренные действующим законодательством.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  <w:b/>
        </w:rPr>
      </w:pPr>
      <w:r w:rsidRPr="000E2426">
        <w:rPr>
          <w:rFonts w:ascii="Times New Roman" w:hAnsi="Times New Roman" w:cs="Times New Roman"/>
          <w:b/>
        </w:rPr>
        <w:t>4.2.«Арендатор» обязан: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4.2.1. Выполнять в полном объеме все условия «Договора».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4.2.2. Использовать «Участок» в соответствии с целевым назначением и разрешенным использованием.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4.2.3. Соблюдать условия использования «Участка» с соблюдением правил техники безопасности, требований </w:t>
      </w:r>
      <w:proofErr w:type="spellStart"/>
      <w:r w:rsidRPr="000E2426">
        <w:rPr>
          <w:rFonts w:ascii="Times New Roman" w:hAnsi="Times New Roman" w:cs="Times New Roman"/>
        </w:rPr>
        <w:t>Россельхознадзора</w:t>
      </w:r>
      <w:proofErr w:type="spellEnd"/>
      <w:r w:rsidRPr="000E2426">
        <w:rPr>
          <w:rFonts w:ascii="Times New Roman" w:hAnsi="Times New Roman" w:cs="Times New Roman"/>
        </w:rPr>
        <w:t>, а также отраслевых правил и норм, действующих в сфере деятельности «Арендатора» и в отношении арендуемого им «Участка».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4.2.4. 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4.2.5. Повышать плодородие почв и не допускать ухудшения экологической обстановки на арендуемом «Участке» и прилегающих территориях в результате своей хозяйственной деятельности.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4.2.6.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4.2.7. Сохранять межевые, геодезические и другие специальные знаки, установленные на Участке в соответствии с законодательством.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4.2.8. Соблюдать при использовании «Участков» требования экологических, </w:t>
      </w:r>
      <w:proofErr w:type="spellStart"/>
      <w:r w:rsidRPr="000E2426">
        <w:rPr>
          <w:rFonts w:ascii="Times New Roman" w:hAnsi="Times New Roman" w:cs="Times New Roman"/>
        </w:rPr>
        <w:t>санитарногигиенических</w:t>
      </w:r>
      <w:proofErr w:type="spellEnd"/>
      <w:r w:rsidRPr="000E2426">
        <w:rPr>
          <w:rFonts w:ascii="Times New Roman" w:hAnsi="Times New Roman" w:cs="Times New Roman"/>
        </w:rPr>
        <w:t>, противопожарных и иных правил и нормативов.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4.2.9. Не нарушать прав собственников, землепользователей и арендаторов смежных земельных участков.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4.2.10.Выполнять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4.2.11.Не чинить препятствий лицам, осуществляющим (на основании соответствующего решения уполномоченных органов «Арендодателя») геодезические, землеустроительные и другие изыскательские работы на «Участке».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proofErr w:type="gramStart"/>
      <w:r w:rsidRPr="000E2426">
        <w:rPr>
          <w:rFonts w:ascii="Times New Roman" w:hAnsi="Times New Roman" w:cs="Times New Roman"/>
        </w:rPr>
        <w:t xml:space="preserve">4.2.12.Приостанавливать по письменному требованию «Арендодателя» любые работы, ведущиеся «Арендатором» или иными лицами по его поручению на «Участке» с нарушением, по мнению </w:t>
      </w:r>
      <w:r w:rsidRPr="000E2426">
        <w:rPr>
          <w:rFonts w:ascii="Times New Roman" w:hAnsi="Times New Roman" w:cs="Times New Roman"/>
        </w:rPr>
        <w:lastRenderedPageBreak/>
        <w:t>«Арендодателя», условий настоящего «Договора», требований земельного законодательства.</w:t>
      </w:r>
      <w:proofErr w:type="gramEnd"/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4.2.13.Уплачивать в порядке, размере и на условиях, установленных «Договором», арендную плату.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proofErr w:type="gramStart"/>
      <w:r w:rsidRPr="000E2426">
        <w:rPr>
          <w:rFonts w:ascii="Times New Roman" w:hAnsi="Times New Roman" w:cs="Times New Roman"/>
        </w:rPr>
        <w:t>4.2.14.Обеспечивать «Арендодателю» (его законным представителям), представителям органов государственного контроля свободный доступ на «Участок», на специально выделенные части «Участка», в расположенные на Участке здания и сооружения, свободный проход (проезд) через «Участок», по выделенным дорогам,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ремонту, обслуживанию и</w:t>
      </w:r>
      <w:proofErr w:type="gramEnd"/>
      <w:r w:rsidRPr="000E2426">
        <w:rPr>
          <w:rFonts w:ascii="Times New Roman" w:hAnsi="Times New Roman" w:cs="Times New Roman"/>
        </w:rPr>
        <w:t xml:space="preserve"> рекультивации нарушенных земель.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4.2.15. Обеспечивать допуск на «Участок»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случае, если «Участок», полностью или частично расположен в охранной зоне, установленной в отношении линейного объекта.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4.2.16. Письменно сообщить «Арендодателю» не позднее, чем за 3 (три) месяца о предстоящем освобождении «Участка», как в связи с окончанием срока действия Договора, так и при досрочном его освобождении.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4.2.17. Письменно в десятидневный срок уведомить «Арендодателя» об изменении своих реквизитов.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  <w:b/>
        </w:rPr>
      </w:pPr>
      <w:r w:rsidRPr="000E2426">
        <w:rPr>
          <w:rFonts w:ascii="Times New Roman" w:hAnsi="Times New Roman" w:cs="Times New Roman"/>
          <w:b/>
        </w:rPr>
        <w:t xml:space="preserve">4.3.  «Арендодатель» имеет право: 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4.3.1.Осуществлять контроль над использованием и охраной земельного участка, предоставленного «Арендатору»;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4.3.2. На возмещение убытков, причиненных ухудшением качества «Участка» и экологической обстановки в результате хозяйственной деятельности «Арендатора», а также по иным основаниям, предусмотренным действующим законодательством;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4.3.3. Требовать у «Арендатора» предоставления платежных документов и    своевременного внесения арендной платы;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4.3.4. В случае изменения действующего законодательства вносить необходимые  изменения и уточнения в «Договор», с оформлением отдельного соглашения, предварительно уведомив об этом «Арендатора» в течени</w:t>
      </w:r>
      <w:proofErr w:type="gramStart"/>
      <w:r w:rsidRPr="000E2426">
        <w:rPr>
          <w:rFonts w:ascii="Times New Roman" w:hAnsi="Times New Roman" w:cs="Times New Roman"/>
        </w:rPr>
        <w:t>и</w:t>
      </w:r>
      <w:proofErr w:type="gramEnd"/>
      <w:r w:rsidRPr="000E2426">
        <w:rPr>
          <w:rFonts w:ascii="Times New Roman" w:hAnsi="Times New Roman" w:cs="Times New Roman"/>
        </w:rPr>
        <w:t xml:space="preserve"> 30 дней;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4.3.5. Досрочно расторгать «Договор» с «Арендатором» при нарушении существенных условий «Договора» согласно действующему законодательству.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  <w:b/>
        </w:rPr>
      </w:pPr>
      <w:r w:rsidRPr="000E2426">
        <w:rPr>
          <w:rFonts w:ascii="Times New Roman" w:hAnsi="Times New Roman" w:cs="Times New Roman"/>
          <w:b/>
        </w:rPr>
        <w:t>4.4. «Арендодатель» обязан: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4.4.1. Предоставить «Арендатору» вышеуказанный «Участок» на условиях  настоящего  «Договора» без акта приема-передачи;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4.4.2. Письменно в тридцатидневный срок уведомить «Арендатора» об изменении номеров счетов для перечисления арендной платы, указанных в п. 3.2 «Договора»;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4.4.3. Своевременно информировать «Арендатора» об изменении размера арендной платы.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4.5. «Арендодатель» и «Арендатор» имеют права и </w:t>
      </w:r>
      <w:proofErr w:type="gramStart"/>
      <w:r w:rsidRPr="000E2426">
        <w:rPr>
          <w:rFonts w:ascii="Times New Roman" w:hAnsi="Times New Roman" w:cs="Times New Roman"/>
        </w:rPr>
        <w:t>несут обязанности</w:t>
      </w:r>
      <w:proofErr w:type="gramEnd"/>
      <w:r w:rsidRPr="000E2426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center"/>
        <w:rPr>
          <w:rFonts w:ascii="Times New Roman" w:hAnsi="Times New Roman" w:cs="Times New Roman"/>
          <w:b/>
        </w:rPr>
      </w:pPr>
      <w:r w:rsidRPr="000E2426">
        <w:rPr>
          <w:rFonts w:ascii="Times New Roman" w:hAnsi="Times New Roman" w:cs="Times New Roman"/>
          <w:b/>
        </w:rPr>
        <w:t>5. ОТВЕТСТВЕННОСТЬ СТОРОН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5.1. За нарушение условий «Договора» стороны несут ответственность, предусмотренную законодательством Российской Федерации.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5.2. </w:t>
      </w:r>
      <w:proofErr w:type="gramStart"/>
      <w:r w:rsidRPr="000E2426">
        <w:rPr>
          <w:rFonts w:ascii="Times New Roman" w:hAnsi="Times New Roman" w:cs="Times New Roman"/>
        </w:rPr>
        <w:t xml:space="preserve">За нарушение порядка и сроков внесения арендной платы по «Договору» «Арендатор» выплачивает «Арендодателю» пени в размере 1/300 ставки рефинансирования, установленной Центральным банком Российской Федерации, от суммы невнесенной арендной платы за каждый день просрочки, до полного погашения долга. </w:t>
      </w:r>
      <w:proofErr w:type="gramEnd"/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5.3. Ответственность «Сторон» за нарушение обязательств по «Договору», вызванных действием обстоятельств непреодолимой силы, регулируется законодательством Российской Федерации.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ab/>
      </w:r>
    </w:p>
    <w:p w:rsidR="000E2426" w:rsidRPr="000E2426" w:rsidRDefault="000E2426" w:rsidP="000E2426">
      <w:pPr>
        <w:jc w:val="center"/>
        <w:rPr>
          <w:rFonts w:ascii="Times New Roman" w:hAnsi="Times New Roman" w:cs="Times New Roman"/>
          <w:b/>
        </w:rPr>
      </w:pPr>
      <w:r w:rsidRPr="000E2426">
        <w:rPr>
          <w:rFonts w:ascii="Times New Roman" w:hAnsi="Times New Roman" w:cs="Times New Roman"/>
          <w:b/>
        </w:rPr>
        <w:lastRenderedPageBreak/>
        <w:t>6. ИЗМЕНЕНИЕ, ПРОДЛЕНИЕ ИЛИ РАСТОРЖЕНИЕ ДОГОВОРА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 6.1. Все изменения и (или) дополнения к «Договору» оформляются «Сторонами» в письменной форме и подписываются уполномоченными на то представителями «Сторон». 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6.2. «Договор» может </w:t>
      </w:r>
      <w:proofErr w:type="gramStart"/>
      <w:r w:rsidRPr="000E2426">
        <w:rPr>
          <w:rFonts w:ascii="Times New Roman" w:hAnsi="Times New Roman" w:cs="Times New Roman"/>
        </w:rPr>
        <w:t>быть</w:t>
      </w:r>
      <w:proofErr w:type="gramEnd"/>
      <w:r w:rsidRPr="000E2426">
        <w:rPr>
          <w:rFonts w:ascii="Times New Roman" w:hAnsi="Times New Roman" w:cs="Times New Roman"/>
        </w:rPr>
        <w:t xml:space="preserve"> расторгнут по требованию «Арендодателя» по решению суда на основании и в порядке, установленном гражданским законодательством, а также в случаях, указанных в п.4.3.5. 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Default="000E2426" w:rsidP="000E2426">
      <w:pPr>
        <w:jc w:val="center"/>
        <w:rPr>
          <w:rFonts w:ascii="Times New Roman" w:hAnsi="Times New Roman" w:cs="Times New Roman"/>
          <w:b/>
        </w:rPr>
      </w:pPr>
      <w:r w:rsidRPr="000E2426">
        <w:rPr>
          <w:rFonts w:ascii="Times New Roman" w:hAnsi="Times New Roman" w:cs="Times New Roman"/>
          <w:b/>
        </w:rPr>
        <w:t>7. ОСОБЫЕ УСЛОВИЯ ДОГОВОРА</w:t>
      </w:r>
    </w:p>
    <w:p w:rsidR="000E2426" w:rsidRPr="000E2426" w:rsidRDefault="000E2426" w:rsidP="000E2426">
      <w:pPr>
        <w:jc w:val="center"/>
        <w:rPr>
          <w:rFonts w:ascii="Times New Roman" w:hAnsi="Times New Roman" w:cs="Times New Roman"/>
          <w:b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7.1. Взаимоотношения сторон, неурегулированные настоящим «Договором», регламентируются действующим законодательством. 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7.2. Все неотделимые улучшения произведенные «Арендатором» на земельном участке без согласования с «Арендодателем» являются государственной собственностью и возмещению после окончанию срока  «Договора» не подлежат. 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7.3. На основании п. 7 ст.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7.4. Настоящий «Договор» составлен в 2 (двух) экземплярах, каждый из которых имеет одинаковую юридическую силу. Один экземпляр «Договора» находится у «Арендодателя», второй – у «Арендатора».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>7.5. «Договор» подлежит обязательной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center"/>
        <w:rPr>
          <w:rFonts w:ascii="Times New Roman" w:hAnsi="Times New Roman" w:cs="Times New Roman"/>
          <w:b/>
        </w:rPr>
      </w:pPr>
      <w:r w:rsidRPr="000E2426">
        <w:rPr>
          <w:rFonts w:ascii="Times New Roman" w:hAnsi="Times New Roman" w:cs="Times New Roman"/>
          <w:b/>
        </w:rPr>
        <w:t>8. ПОДПИСИ СТОРОН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     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  <w:r w:rsidRPr="000E2426">
        <w:rPr>
          <w:rFonts w:ascii="Times New Roman" w:hAnsi="Times New Roman" w:cs="Times New Roman"/>
        </w:rPr>
        <w:t xml:space="preserve">    ___________________________                                              _________________</w:t>
      </w: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0E2426" w:rsidRPr="000E2426" w:rsidRDefault="000E2426" w:rsidP="000E2426">
      <w:pPr>
        <w:jc w:val="both"/>
        <w:rPr>
          <w:rFonts w:ascii="Times New Roman" w:hAnsi="Times New Roman" w:cs="Times New Roman"/>
        </w:rPr>
      </w:pPr>
    </w:p>
    <w:p w:rsidR="00260374" w:rsidRPr="000E2426" w:rsidRDefault="000E2426" w:rsidP="000E2426">
      <w:pPr>
        <w:jc w:val="both"/>
        <w:rPr>
          <w:rFonts w:ascii="Times New Roman" w:hAnsi="Times New Roman" w:cs="Times New Roman"/>
          <w:sz w:val="28"/>
          <w:szCs w:val="28"/>
        </w:rPr>
      </w:pPr>
      <w:r w:rsidRPr="000E2426">
        <w:rPr>
          <w:rFonts w:ascii="Times New Roman" w:hAnsi="Times New Roman" w:cs="Times New Roman"/>
        </w:rPr>
        <w:t xml:space="preserve">     ___________________________                                             __________________</w:t>
      </w:r>
    </w:p>
    <w:p w:rsidR="00260374" w:rsidRPr="00ED2819" w:rsidRDefault="00260374" w:rsidP="00260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374" w:rsidRPr="00ED2819" w:rsidRDefault="00260374" w:rsidP="00260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374" w:rsidRPr="00ED2819" w:rsidRDefault="00260374" w:rsidP="00260374">
      <w:pPr>
        <w:ind w:right="-142"/>
        <w:jc w:val="both"/>
        <w:rPr>
          <w:rFonts w:ascii="Times New Roman" w:hAnsi="Times New Roman" w:cs="Times New Roman"/>
        </w:rPr>
      </w:pPr>
    </w:p>
    <w:p w:rsidR="00260374" w:rsidRPr="00ED2819" w:rsidRDefault="00260374" w:rsidP="00260374">
      <w:pPr>
        <w:ind w:right="-142"/>
        <w:jc w:val="both"/>
        <w:rPr>
          <w:rFonts w:ascii="Times New Roman" w:hAnsi="Times New Roman" w:cs="Times New Roman"/>
        </w:rPr>
      </w:pPr>
    </w:p>
    <w:p w:rsidR="00260374" w:rsidRPr="00ED2819" w:rsidRDefault="00260374" w:rsidP="00260374">
      <w:pPr>
        <w:ind w:right="-142"/>
        <w:jc w:val="both"/>
        <w:rPr>
          <w:rFonts w:ascii="Times New Roman" w:hAnsi="Times New Roman" w:cs="Times New Roman"/>
        </w:rPr>
      </w:pPr>
    </w:p>
    <w:p w:rsidR="00260374" w:rsidRDefault="00260374" w:rsidP="00260374">
      <w:pPr>
        <w:ind w:right="-142"/>
        <w:jc w:val="both"/>
      </w:pPr>
    </w:p>
    <w:p w:rsidR="00260374" w:rsidRDefault="00260374" w:rsidP="00260374">
      <w:pPr>
        <w:ind w:right="-142"/>
        <w:jc w:val="both"/>
      </w:pPr>
    </w:p>
    <w:p w:rsidR="00260374" w:rsidRDefault="00260374" w:rsidP="00260374">
      <w:pPr>
        <w:ind w:right="-142"/>
        <w:jc w:val="both"/>
      </w:pPr>
    </w:p>
    <w:p w:rsidR="00260374" w:rsidRDefault="00260374" w:rsidP="00260374">
      <w:pPr>
        <w:ind w:right="-142"/>
        <w:jc w:val="both"/>
      </w:pPr>
    </w:p>
    <w:p w:rsidR="00260374" w:rsidRDefault="00260374" w:rsidP="00260374">
      <w:pPr>
        <w:ind w:right="-142"/>
        <w:jc w:val="both"/>
      </w:pPr>
    </w:p>
    <w:p w:rsidR="00260374" w:rsidRDefault="00260374">
      <w:pPr>
        <w:rPr>
          <w:sz w:val="2"/>
          <w:szCs w:val="2"/>
        </w:rPr>
      </w:pPr>
    </w:p>
    <w:sectPr w:rsidR="00260374" w:rsidSect="00426F82">
      <w:pgSz w:w="11900" w:h="16840"/>
      <w:pgMar w:top="709" w:right="73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8E" w:rsidRDefault="00C2158E">
      <w:r>
        <w:separator/>
      </w:r>
    </w:p>
  </w:endnote>
  <w:endnote w:type="continuationSeparator" w:id="0">
    <w:p w:rsidR="00C2158E" w:rsidRDefault="00C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8E" w:rsidRDefault="00C2158E"/>
  </w:footnote>
  <w:footnote w:type="continuationSeparator" w:id="0">
    <w:p w:rsidR="00C2158E" w:rsidRDefault="00C215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238"/>
    <w:multiLevelType w:val="multilevel"/>
    <w:tmpl w:val="59266D3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47E79"/>
    <w:multiLevelType w:val="multilevel"/>
    <w:tmpl w:val="7E68CDE2"/>
    <w:lvl w:ilvl="0">
      <w:start w:val="2"/>
      <w:numFmt w:val="decimal"/>
      <w:lvlText w:val="8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F6115"/>
    <w:multiLevelType w:val="multilevel"/>
    <w:tmpl w:val="7550DB5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B7EA2"/>
    <w:multiLevelType w:val="multilevel"/>
    <w:tmpl w:val="CC78BCD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0D4891"/>
    <w:multiLevelType w:val="hybridMultilevel"/>
    <w:tmpl w:val="862E27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F2512"/>
    <w:multiLevelType w:val="multilevel"/>
    <w:tmpl w:val="4D3A00D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4A2066"/>
    <w:multiLevelType w:val="multilevel"/>
    <w:tmpl w:val="1DB4EAE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7212A1"/>
    <w:multiLevelType w:val="multilevel"/>
    <w:tmpl w:val="990CDB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21613"/>
    <w:multiLevelType w:val="multilevel"/>
    <w:tmpl w:val="28C68D2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041841"/>
    <w:multiLevelType w:val="multilevel"/>
    <w:tmpl w:val="63A2C888"/>
    <w:lvl w:ilvl="0">
      <w:start w:val="24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8F681C"/>
    <w:multiLevelType w:val="multilevel"/>
    <w:tmpl w:val="7434921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2877BA"/>
    <w:multiLevelType w:val="multilevel"/>
    <w:tmpl w:val="F41A31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3"/>
  </w:num>
  <w:num w:numId="12">
    <w:abstractNumId w:val="1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6C7B"/>
    <w:rsid w:val="00011CA0"/>
    <w:rsid w:val="00020FB8"/>
    <w:rsid w:val="00027A48"/>
    <w:rsid w:val="00042C89"/>
    <w:rsid w:val="00046D94"/>
    <w:rsid w:val="0005705E"/>
    <w:rsid w:val="00072603"/>
    <w:rsid w:val="000851E4"/>
    <w:rsid w:val="000A1925"/>
    <w:rsid w:val="000D3039"/>
    <w:rsid w:val="000E2426"/>
    <w:rsid w:val="000F7581"/>
    <w:rsid w:val="00102CD9"/>
    <w:rsid w:val="00104F3D"/>
    <w:rsid w:val="00116C7B"/>
    <w:rsid w:val="00117AAF"/>
    <w:rsid w:val="001472DB"/>
    <w:rsid w:val="00164EC4"/>
    <w:rsid w:val="00174777"/>
    <w:rsid w:val="00180164"/>
    <w:rsid w:val="001A4A62"/>
    <w:rsid w:val="001B4C85"/>
    <w:rsid w:val="001C4B10"/>
    <w:rsid w:val="001D07AD"/>
    <w:rsid w:val="001D0E49"/>
    <w:rsid w:val="001D1C4A"/>
    <w:rsid w:val="001D7A11"/>
    <w:rsid w:val="001E0AB7"/>
    <w:rsid w:val="001E0BF3"/>
    <w:rsid w:val="002006AE"/>
    <w:rsid w:val="00213156"/>
    <w:rsid w:val="002161FC"/>
    <w:rsid w:val="002214AF"/>
    <w:rsid w:val="0023476D"/>
    <w:rsid w:val="002409FF"/>
    <w:rsid w:val="0024650B"/>
    <w:rsid w:val="00260374"/>
    <w:rsid w:val="00277A3A"/>
    <w:rsid w:val="002B4C8D"/>
    <w:rsid w:val="002C1066"/>
    <w:rsid w:val="002C5929"/>
    <w:rsid w:val="002D006F"/>
    <w:rsid w:val="002D1392"/>
    <w:rsid w:val="002F1201"/>
    <w:rsid w:val="002F3A1D"/>
    <w:rsid w:val="00313CC7"/>
    <w:rsid w:val="00336AF8"/>
    <w:rsid w:val="00357F35"/>
    <w:rsid w:val="00397ED2"/>
    <w:rsid w:val="003A06F5"/>
    <w:rsid w:val="003A40A7"/>
    <w:rsid w:val="003C2338"/>
    <w:rsid w:val="003C57D8"/>
    <w:rsid w:val="003D1671"/>
    <w:rsid w:val="003D4452"/>
    <w:rsid w:val="003D4D5A"/>
    <w:rsid w:val="003D5C24"/>
    <w:rsid w:val="003E410D"/>
    <w:rsid w:val="004152EA"/>
    <w:rsid w:val="00426F82"/>
    <w:rsid w:val="00430990"/>
    <w:rsid w:val="00433C5A"/>
    <w:rsid w:val="0045237C"/>
    <w:rsid w:val="0046077C"/>
    <w:rsid w:val="0046239D"/>
    <w:rsid w:val="00463F93"/>
    <w:rsid w:val="00471A5F"/>
    <w:rsid w:val="004A7959"/>
    <w:rsid w:val="004C5F96"/>
    <w:rsid w:val="004E404D"/>
    <w:rsid w:val="004E6D23"/>
    <w:rsid w:val="004F00D7"/>
    <w:rsid w:val="004F4DD9"/>
    <w:rsid w:val="005067D4"/>
    <w:rsid w:val="005068D4"/>
    <w:rsid w:val="00506F32"/>
    <w:rsid w:val="00517A30"/>
    <w:rsid w:val="005264F3"/>
    <w:rsid w:val="005300B3"/>
    <w:rsid w:val="00534E0A"/>
    <w:rsid w:val="00537F92"/>
    <w:rsid w:val="005460D9"/>
    <w:rsid w:val="0055426C"/>
    <w:rsid w:val="00592016"/>
    <w:rsid w:val="00594151"/>
    <w:rsid w:val="005A144D"/>
    <w:rsid w:val="005A23D1"/>
    <w:rsid w:val="005A5446"/>
    <w:rsid w:val="005A6713"/>
    <w:rsid w:val="005B015E"/>
    <w:rsid w:val="005B15DE"/>
    <w:rsid w:val="005B1ADC"/>
    <w:rsid w:val="005C7597"/>
    <w:rsid w:val="005D44A8"/>
    <w:rsid w:val="005D5D13"/>
    <w:rsid w:val="005D6444"/>
    <w:rsid w:val="005E6099"/>
    <w:rsid w:val="005F43D3"/>
    <w:rsid w:val="00607D33"/>
    <w:rsid w:val="00611FB0"/>
    <w:rsid w:val="00612E49"/>
    <w:rsid w:val="00625AB1"/>
    <w:rsid w:val="0063666C"/>
    <w:rsid w:val="006405AE"/>
    <w:rsid w:val="006501F2"/>
    <w:rsid w:val="006566F0"/>
    <w:rsid w:val="00663760"/>
    <w:rsid w:val="006809D6"/>
    <w:rsid w:val="006847A0"/>
    <w:rsid w:val="00690748"/>
    <w:rsid w:val="006A7755"/>
    <w:rsid w:val="006B2630"/>
    <w:rsid w:val="006B4B38"/>
    <w:rsid w:val="006B6FC4"/>
    <w:rsid w:val="006D3B1C"/>
    <w:rsid w:val="00725531"/>
    <w:rsid w:val="007257A0"/>
    <w:rsid w:val="007263BA"/>
    <w:rsid w:val="0073429A"/>
    <w:rsid w:val="00750C31"/>
    <w:rsid w:val="007523BC"/>
    <w:rsid w:val="007A0660"/>
    <w:rsid w:val="007B1BD6"/>
    <w:rsid w:val="007C52B4"/>
    <w:rsid w:val="007C776D"/>
    <w:rsid w:val="008057CE"/>
    <w:rsid w:val="0082106B"/>
    <w:rsid w:val="0082243E"/>
    <w:rsid w:val="00830D18"/>
    <w:rsid w:val="008340BA"/>
    <w:rsid w:val="00841A3E"/>
    <w:rsid w:val="00850618"/>
    <w:rsid w:val="0086028C"/>
    <w:rsid w:val="00870C61"/>
    <w:rsid w:val="008B3002"/>
    <w:rsid w:val="008B4383"/>
    <w:rsid w:val="008B694B"/>
    <w:rsid w:val="008C0C7B"/>
    <w:rsid w:val="008E1B5F"/>
    <w:rsid w:val="008E7B79"/>
    <w:rsid w:val="008F08A6"/>
    <w:rsid w:val="008F59B3"/>
    <w:rsid w:val="00900F3A"/>
    <w:rsid w:val="009076E6"/>
    <w:rsid w:val="0091657F"/>
    <w:rsid w:val="00920998"/>
    <w:rsid w:val="00924120"/>
    <w:rsid w:val="00926024"/>
    <w:rsid w:val="00945326"/>
    <w:rsid w:val="00954F81"/>
    <w:rsid w:val="00961F34"/>
    <w:rsid w:val="00977A6C"/>
    <w:rsid w:val="00983F54"/>
    <w:rsid w:val="0099313F"/>
    <w:rsid w:val="009B71E7"/>
    <w:rsid w:val="009D2008"/>
    <w:rsid w:val="009D2A50"/>
    <w:rsid w:val="009D3E64"/>
    <w:rsid w:val="009E0743"/>
    <w:rsid w:val="009E0C2B"/>
    <w:rsid w:val="009E46ED"/>
    <w:rsid w:val="009F6D16"/>
    <w:rsid w:val="00A118F2"/>
    <w:rsid w:val="00A2792D"/>
    <w:rsid w:val="00A32CC7"/>
    <w:rsid w:val="00A455C3"/>
    <w:rsid w:val="00A65B0C"/>
    <w:rsid w:val="00A665AA"/>
    <w:rsid w:val="00A70301"/>
    <w:rsid w:val="00A703B1"/>
    <w:rsid w:val="00A74D55"/>
    <w:rsid w:val="00A96635"/>
    <w:rsid w:val="00AA55B9"/>
    <w:rsid w:val="00AC1D16"/>
    <w:rsid w:val="00AD2B09"/>
    <w:rsid w:val="00AE5394"/>
    <w:rsid w:val="00AE61C0"/>
    <w:rsid w:val="00B00D52"/>
    <w:rsid w:val="00B0727D"/>
    <w:rsid w:val="00B07984"/>
    <w:rsid w:val="00B12AA4"/>
    <w:rsid w:val="00B17044"/>
    <w:rsid w:val="00B3447A"/>
    <w:rsid w:val="00B47D3B"/>
    <w:rsid w:val="00B61108"/>
    <w:rsid w:val="00B66D2F"/>
    <w:rsid w:val="00B70715"/>
    <w:rsid w:val="00B7328C"/>
    <w:rsid w:val="00B847A9"/>
    <w:rsid w:val="00B86646"/>
    <w:rsid w:val="00B96464"/>
    <w:rsid w:val="00BA4798"/>
    <w:rsid w:val="00BB11D9"/>
    <w:rsid w:val="00BB1C3E"/>
    <w:rsid w:val="00BB44C1"/>
    <w:rsid w:val="00BC406D"/>
    <w:rsid w:val="00BE7085"/>
    <w:rsid w:val="00BF1B5E"/>
    <w:rsid w:val="00C10658"/>
    <w:rsid w:val="00C13318"/>
    <w:rsid w:val="00C2158E"/>
    <w:rsid w:val="00C21B5B"/>
    <w:rsid w:val="00C22DD8"/>
    <w:rsid w:val="00C40E26"/>
    <w:rsid w:val="00C41530"/>
    <w:rsid w:val="00C428F8"/>
    <w:rsid w:val="00C503B0"/>
    <w:rsid w:val="00C51EAD"/>
    <w:rsid w:val="00C908AC"/>
    <w:rsid w:val="00C929AE"/>
    <w:rsid w:val="00CA489B"/>
    <w:rsid w:val="00CC073B"/>
    <w:rsid w:val="00CC66BB"/>
    <w:rsid w:val="00CE3370"/>
    <w:rsid w:val="00CF0061"/>
    <w:rsid w:val="00CF31BC"/>
    <w:rsid w:val="00D07482"/>
    <w:rsid w:val="00D217A0"/>
    <w:rsid w:val="00D355FE"/>
    <w:rsid w:val="00D4034C"/>
    <w:rsid w:val="00D56B84"/>
    <w:rsid w:val="00D60F15"/>
    <w:rsid w:val="00D815D4"/>
    <w:rsid w:val="00D8776F"/>
    <w:rsid w:val="00D9551E"/>
    <w:rsid w:val="00DB5E65"/>
    <w:rsid w:val="00DC0AA1"/>
    <w:rsid w:val="00DC0FE1"/>
    <w:rsid w:val="00DD0828"/>
    <w:rsid w:val="00DD532C"/>
    <w:rsid w:val="00DE4AE7"/>
    <w:rsid w:val="00DE6776"/>
    <w:rsid w:val="00DF7A75"/>
    <w:rsid w:val="00DF7DBD"/>
    <w:rsid w:val="00E10BF6"/>
    <w:rsid w:val="00E22C3F"/>
    <w:rsid w:val="00E26805"/>
    <w:rsid w:val="00E3721B"/>
    <w:rsid w:val="00E4745E"/>
    <w:rsid w:val="00E605F4"/>
    <w:rsid w:val="00E76BDF"/>
    <w:rsid w:val="00E918AC"/>
    <w:rsid w:val="00E955E4"/>
    <w:rsid w:val="00EB42B9"/>
    <w:rsid w:val="00EC708B"/>
    <w:rsid w:val="00ED2819"/>
    <w:rsid w:val="00EF076F"/>
    <w:rsid w:val="00EF0D96"/>
    <w:rsid w:val="00EF50CF"/>
    <w:rsid w:val="00F04CD3"/>
    <w:rsid w:val="00F11F55"/>
    <w:rsid w:val="00F12BC0"/>
    <w:rsid w:val="00F13C0C"/>
    <w:rsid w:val="00F35821"/>
    <w:rsid w:val="00F45172"/>
    <w:rsid w:val="00F67C4E"/>
    <w:rsid w:val="00F72574"/>
    <w:rsid w:val="00F771DE"/>
    <w:rsid w:val="00F854F1"/>
    <w:rsid w:val="00F855F5"/>
    <w:rsid w:val="00F93E11"/>
    <w:rsid w:val="00FB0510"/>
    <w:rsid w:val="00FB465B"/>
    <w:rsid w:val="00FB6CFD"/>
    <w:rsid w:val="00FC7BC6"/>
    <w:rsid w:val="00FD38B0"/>
    <w:rsid w:val="00FD5B3E"/>
    <w:rsid w:val="00FE175B"/>
    <w:rsid w:val="00FE28B0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0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B5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E1B5F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8E1B5F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5pt">
    <w:name w:val="Основной текст (2) + 7;5 pt;Полужирный"/>
    <w:basedOn w:val="2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"/>
    <w:basedOn w:val="1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E1B5F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6115pt">
    <w:name w:val="Основной текст (6) + 11;5 pt;Полужирный"/>
    <w:basedOn w:val="6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2pt">
    <w:name w:val="Основной текст (4) + 12 pt;Не полужирный"/>
    <w:basedOn w:val="4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w w:val="150"/>
      <w:sz w:val="20"/>
      <w:szCs w:val="20"/>
      <w:u w:val="none"/>
    </w:rPr>
  </w:style>
  <w:style w:type="character" w:customStyle="1" w:styleId="2TrebuchetMS">
    <w:name w:val="Основной текст (2) + Trebuchet MS;Полужирный;Курсив"/>
    <w:basedOn w:val="2"/>
    <w:rsid w:val="008E1B5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8E1B5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8E1B5F"/>
    <w:pPr>
      <w:shd w:val="clear" w:color="auto" w:fill="FFFFFF"/>
      <w:spacing w:after="240" w:line="0" w:lineRule="atLeast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E1B5F"/>
    <w:pPr>
      <w:shd w:val="clear" w:color="auto" w:fill="FFFFFF"/>
      <w:spacing w:before="240" w:after="240" w:line="240" w:lineRule="exac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8E1B5F"/>
    <w:pPr>
      <w:shd w:val="clear" w:color="auto" w:fill="FFFFFF"/>
      <w:spacing w:before="240" w:line="0" w:lineRule="atLeast"/>
      <w:ind w:hanging="160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40">
    <w:name w:val="Основной текст (4)"/>
    <w:basedOn w:val="a"/>
    <w:link w:val="4"/>
    <w:rsid w:val="008E1B5F"/>
    <w:pPr>
      <w:shd w:val="clear" w:color="auto" w:fill="FFFFFF"/>
      <w:spacing w:line="259" w:lineRule="exact"/>
      <w:ind w:hanging="280"/>
      <w:jc w:val="center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8E1B5F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60">
    <w:name w:val="Основной текст (6)"/>
    <w:basedOn w:val="a"/>
    <w:link w:val="6"/>
    <w:rsid w:val="008E1B5F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a5">
    <w:name w:val="Подпись к таблице"/>
    <w:basedOn w:val="a"/>
    <w:link w:val="a4"/>
    <w:rsid w:val="008E1B5F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25">
    <w:name w:val="Подпись к таблице (2)"/>
    <w:basedOn w:val="a"/>
    <w:link w:val="24"/>
    <w:rsid w:val="008E1B5F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70">
    <w:name w:val="Основной текст (7)"/>
    <w:basedOn w:val="a"/>
    <w:link w:val="7"/>
    <w:rsid w:val="008E1B5F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spacing w:val="-10"/>
      <w:w w:val="150"/>
      <w:sz w:val="20"/>
      <w:szCs w:val="20"/>
    </w:rPr>
  </w:style>
  <w:style w:type="paragraph" w:customStyle="1" w:styleId="a7">
    <w:name w:val="Колонтитул"/>
    <w:basedOn w:val="a"/>
    <w:link w:val="a6"/>
    <w:rsid w:val="008E1B5F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table" w:styleId="a8">
    <w:name w:val="Table Grid"/>
    <w:basedOn w:val="a1"/>
    <w:uiPriority w:val="59"/>
    <w:rsid w:val="00830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semiHidden/>
    <w:unhideWhenUsed/>
    <w:rsid w:val="005B015E"/>
    <w:pPr>
      <w:widowControl/>
      <w:tabs>
        <w:tab w:val="left" w:pos="284"/>
      </w:tabs>
      <w:ind w:left="284" w:hanging="284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2 Знак"/>
    <w:basedOn w:val="a0"/>
    <w:link w:val="26"/>
    <w:semiHidden/>
    <w:rsid w:val="005B015E"/>
    <w:rPr>
      <w:rFonts w:ascii="Times New Roman" w:eastAsia="Times New Roman" w:hAnsi="Times New Roman" w:cs="Times New Roman"/>
      <w:szCs w:val="20"/>
      <w:lang w:bidi="ar-SA"/>
    </w:rPr>
  </w:style>
  <w:style w:type="paragraph" w:styleId="a9">
    <w:name w:val="List Paragraph"/>
    <w:basedOn w:val="a"/>
    <w:uiPriority w:val="34"/>
    <w:qFormat/>
    <w:rsid w:val="00611FB0"/>
    <w:pPr>
      <w:ind w:left="720"/>
      <w:contextualSpacing/>
    </w:pPr>
  </w:style>
  <w:style w:type="paragraph" w:styleId="aa">
    <w:name w:val="No Spacing"/>
    <w:uiPriority w:val="1"/>
    <w:qFormat/>
    <w:rsid w:val="00611FB0"/>
    <w:rPr>
      <w:color w:val="000000"/>
    </w:rPr>
  </w:style>
  <w:style w:type="paragraph" w:customStyle="1" w:styleId="Standard">
    <w:name w:val="Standard"/>
    <w:rsid w:val="00FF2169"/>
    <w:pPr>
      <w:suppressAutoHyphens/>
    </w:pPr>
    <w:rPr>
      <w:rFonts w:ascii="Times New Roman" w:eastAsia="SimSun" w:hAnsi="Times New Roman" w:cs="Times New Roman"/>
      <w:kern w:val="2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506F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6F32"/>
    <w:rPr>
      <w:rFonts w:ascii="Segoe UI" w:hAnsi="Segoe UI" w:cs="Segoe UI"/>
      <w:color w:val="000000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26037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60374"/>
    <w:rPr>
      <w:color w:val="000000"/>
    </w:rPr>
  </w:style>
  <w:style w:type="character" w:customStyle="1" w:styleId="-">
    <w:name w:val="Интернет-ссылка"/>
    <w:rsid w:val="00260374"/>
    <w:rPr>
      <w:color w:val="0000FF"/>
      <w:u w:val="single"/>
    </w:rPr>
  </w:style>
  <w:style w:type="character" w:customStyle="1" w:styleId="af">
    <w:name w:val="Гипертекстовая ссылка"/>
    <w:rsid w:val="00260374"/>
    <w:rPr>
      <w:b/>
      <w:bCs/>
      <w:color w:val="106BBE"/>
      <w:sz w:val="26"/>
      <w:szCs w:val="26"/>
    </w:rPr>
  </w:style>
  <w:style w:type="paragraph" w:customStyle="1" w:styleId="LO-Normal1">
    <w:name w:val="LO-Normal1"/>
    <w:rsid w:val="00260374"/>
    <w:pPr>
      <w:spacing w:line="300" w:lineRule="auto"/>
      <w:ind w:left="40"/>
      <w:jc w:val="both"/>
    </w:pPr>
    <w:rPr>
      <w:rFonts w:ascii="Times New Roman" w:eastAsia="Times New Roman" w:hAnsi="Times New Roman" w:cs="Times New Roman"/>
      <w:sz w:val="22"/>
      <w:szCs w:val="20"/>
      <w:lang w:eastAsia="zh-CN" w:bidi="ar-SA"/>
    </w:rPr>
  </w:style>
  <w:style w:type="paragraph" w:styleId="af0">
    <w:name w:val="Plain Text"/>
    <w:basedOn w:val="a"/>
    <w:link w:val="af1"/>
    <w:rsid w:val="00260374"/>
    <w:pPr>
      <w:widowControl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  <w:style w:type="character" w:customStyle="1" w:styleId="af1">
    <w:name w:val="Текст Знак"/>
    <w:basedOn w:val="a0"/>
    <w:link w:val="af0"/>
    <w:rsid w:val="00260374"/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af2">
    <w:name w:val="Таблицы (моноширинный)"/>
    <w:basedOn w:val="a"/>
    <w:next w:val="a"/>
    <w:rsid w:val="00260374"/>
    <w:pPr>
      <w:jc w:val="both"/>
    </w:pPr>
    <w:rPr>
      <w:rFonts w:ascii="Courier New" w:eastAsia="Times New Roman" w:hAnsi="Courier New" w:cs="Courier New"/>
      <w:color w:val="auto"/>
      <w:sz w:val="22"/>
      <w:szCs w:val="22"/>
      <w:lang w:eastAsia="zh-CN" w:bidi="ar-SA"/>
    </w:rPr>
  </w:style>
  <w:style w:type="paragraph" w:styleId="28">
    <w:name w:val="Body Text Indent 2"/>
    <w:basedOn w:val="a"/>
    <w:link w:val="29"/>
    <w:rsid w:val="0026037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character" w:customStyle="1" w:styleId="29">
    <w:name w:val="Основной текст с отступом 2 Знак"/>
    <w:basedOn w:val="a0"/>
    <w:link w:val="28"/>
    <w:rsid w:val="00260374"/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character" w:customStyle="1" w:styleId="Internetlink">
    <w:name w:val="Internet link"/>
    <w:qFormat/>
    <w:rsid w:val="00260374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character" w:customStyle="1" w:styleId="13">
    <w:name w:val="Гиперссылка1"/>
    <w:rsid w:val="00260374"/>
    <w:rPr>
      <w:color w:val="0000FF"/>
      <w:u w:val="single"/>
    </w:rPr>
  </w:style>
  <w:style w:type="paragraph" w:styleId="34">
    <w:name w:val="Body Text 3"/>
    <w:basedOn w:val="a"/>
    <w:link w:val="35"/>
    <w:uiPriority w:val="99"/>
    <w:semiHidden/>
    <w:unhideWhenUsed/>
    <w:rsid w:val="0026037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60374"/>
    <w:rPr>
      <w:color w:val="000000"/>
      <w:sz w:val="16"/>
      <w:szCs w:val="16"/>
    </w:rPr>
  </w:style>
  <w:style w:type="paragraph" w:styleId="af3">
    <w:name w:val="Body Text"/>
    <w:basedOn w:val="a"/>
    <w:link w:val="af4"/>
    <w:rsid w:val="00260374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26037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a"/>
    <w:rsid w:val="00260374"/>
    <w:pPr>
      <w:widowControl/>
      <w:autoSpaceDN w:val="0"/>
      <w:textAlignment w:val="baseline"/>
    </w:pPr>
    <w:rPr>
      <w:rFonts w:ascii="Times New Roman" w:eastAsia="Times New Roman" w:hAnsi="Times New Roman" w:cs="Times New Roman"/>
      <w:color w:val="auto"/>
      <w:kern w:val="3"/>
      <w:sz w:val="2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argashi.gosuslugi.ru" TargetMode="External"/><Relationship Id="rId34" Type="http://schemas.openxmlformats.org/officeDocument/2006/relationships/hyperlink" Target="http://www.lot-onlin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vargashi.gosuslugi.ru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s://torgi.gov.ru/new/public/legislation/reg" TargetMode="External"/><Relationship Id="rId32" Type="http://schemas.openxmlformats.org/officeDocument/2006/relationships/hyperlink" Target="https://torgi.gov.ru/new/public/legislation/reg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torgi.gov.ru/new/public/legislation/reg" TargetMode="External"/><Relationship Id="rId31" Type="http://schemas.openxmlformats.org/officeDocument/2006/relationships/hyperlink" Target="http://www.lot-onlin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vargashi.gosuslugi.ru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0FF4-3481-4CF0-BBEA-D44605FF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6383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Михайловна Горелова</dc:creator>
  <cp:lastModifiedBy>Тамара Михайловна Горелова</cp:lastModifiedBy>
  <cp:revision>14</cp:revision>
  <cp:lastPrinted>2025-06-11T10:26:00Z</cp:lastPrinted>
  <dcterms:created xsi:type="dcterms:W3CDTF">2025-04-28T11:41:00Z</dcterms:created>
  <dcterms:modified xsi:type="dcterms:W3CDTF">2025-06-11T10:29:00Z</dcterms:modified>
</cp:coreProperties>
</file>