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49" w:rsidRDefault="00066849" w:rsidP="00066849">
      <w:pPr>
        <w:pStyle w:val="nospacing"/>
        <w:spacing w:before="0" w:beforeAutospacing="0" w:after="0" w:afterAutospacing="0"/>
        <w:ind w:firstLine="52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КУРГАНСКАЯ ОБЛАСТЬ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ВАРГАШИНСКАЯ РАЙОННАЯ ДУМА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РЕШЕНИЕ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от </w:t>
      </w:r>
      <w:r w:rsidR="00F46EA2" w:rsidRPr="00F46EA2">
        <w:rPr>
          <w:rFonts w:ascii="Arial" w:hAnsi="Arial" w:cs="Arial"/>
          <w:b/>
          <w:bCs/>
          <w:color w:val="000000"/>
          <w:shd w:val="clear" w:color="auto" w:fill="FFFFFF"/>
        </w:rPr>
        <w:t>29 декабря 2022 года № 5</w:t>
      </w:r>
      <w:r w:rsidR="00F46EA2">
        <w:rPr>
          <w:rFonts w:ascii="Arial" w:hAnsi="Arial" w:cs="Arial"/>
          <w:b/>
          <w:bCs/>
          <w:color w:val="000000"/>
          <w:shd w:val="clear" w:color="auto" w:fill="FFFFFF"/>
        </w:rPr>
        <w:t>8</w:t>
      </w:r>
      <w:bookmarkStart w:id="0" w:name="_GoBack"/>
      <w:bookmarkEnd w:id="0"/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р.п. Варгаши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О внесении изменени</w:t>
      </w:r>
      <w:r w:rsidR="009C5BF5">
        <w:rPr>
          <w:rFonts w:ascii="Arial" w:hAnsi="Arial" w:cs="Arial"/>
          <w:b/>
          <w:bCs/>
          <w:color w:val="000000"/>
          <w:shd w:val="clear" w:color="auto" w:fill="FFFFFF"/>
        </w:rPr>
        <w:t>я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в решение Варгашинской районной Думы от 15 ноября 2018 года №47 «Об утверждении Положения об определении размера и условий оплаты труда Главы Варгашинского района, осуществляющего свои полномочия на постоянной основе»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 </w:t>
      </w:r>
      <w:hyperlink r:id="rId5" w:tgtFrame="_blank" w:history="1">
        <w:r>
          <w:rPr>
            <w:rStyle w:val="1"/>
            <w:rFonts w:ascii="Arial" w:hAnsi="Arial" w:cs="Arial"/>
            <w:color w:val="0000FF"/>
            <w:shd w:val="clear" w:color="auto" w:fill="FFFFFF"/>
          </w:rPr>
          <w:t xml:space="preserve">Уставом </w:t>
        </w:r>
        <w:r w:rsidR="00B5546E">
          <w:rPr>
            <w:rStyle w:val="1"/>
            <w:rFonts w:ascii="Arial" w:hAnsi="Arial" w:cs="Arial"/>
            <w:color w:val="0000FF"/>
            <w:shd w:val="clear" w:color="auto" w:fill="FFFFFF"/>
          </w:rPr>
          <w:t xml:space="preserve">муниципального образования </w:t>
        </w:r>
        <w:r>
          <w:rPr>
            <w:rStyle w:val="1"/>
            <w:rFonts w:ascii="Arial" w:hAnsi="Arial" w:cs="Arial"/>
            <w:color w:val="0000FF"/>
            <w:shd w:val="clear" w:color="auto" w:fill="FFFFFF"/>
          </w:rPr>
          <w:t>Варгашинского района</w:t>
        </w:r>
      </w:hyperlink>
      <w:r>
        <w:rPr>
          <w:rFonts w:ascii="Arial" w:hAnsi="Arial" w:cs="Arial"/>
          <w:color w:val="000000"/>
          <w:shd w:val="clear" w:color="auto" w:fill="FFFFFF"/>
        </w:rPr>
        <w:t> Курганской области Варгашинская районная Дума РЕШИЛА:</w:t>
      </w:r>
    </w:p>
    <w:p w:rsidR="00066849" w:rsidRDefault="00B5546E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1. </w:t>
      </w:r>
      <w:r w:rsidR="00066849">
        <w:rPr>
          <w:rFonts w:ascii="Arial" w:hAnsi="Arial" w:cs="Arial"/>
          <w:color w:val="000000"/>
          <w:shd w:val="clear" w:color="auto" w:fill="FFFFFF"/>
        </w:rPr>
        <w:t>Внести в приложение к </w:t>
      </w:r>
      <w:hyperlink r:id="rId6" w:tgtFrame="_blank" w:history="1">
        <w:r w:rsidR="00066849">
          <w:rPr>
            <w:rStyle w:val="1"/>
            <w:rFonts w:ascii="Arial" w:hAnsi="Arial" w:cs="Arial"/>
            <w:color w:val="0000FF"/>
            <w:shd w:val="clear" w:color="auto" w:fill="FFFFFF"/>
          </w:rPr>
          <w:t>решению Варгашинской районной Думы 15 ноября 2018 года №47 «Об утверждении Положения об определении размера и условий оплаты труда Главы Варгашинского района, осуществляющего свои полномочия на постоянной основе»</w:t>
        </w:r>
      </w:hyperlink>
      <w:r>
        <w:rPr>
          <w:rFonts w:ascii="Arial" w:hAnsi="Arial" w:cs="Arial"/>
          <w:color w:val="000000"/>
          <w:shd w:val="clear" w:color="auto" w:fill="FFFFFF"/>
        </w:rPr>
        <w:t> следующее изменение</w:t>
      </w:r>
      <w:r w:rsidR="00066849">
        <w:rPr>
          <w:rFonts w:ascii="Arial" w:hAnsi="Arial" w:cs="Arial"/>
          <w:color w:val="000000"/>
          <w:shd w:val="clear" w:color="auto" w:fill="FFFFFF"/>
        </w:rPr>
        <w:t>:</w:t>
      </w:r>
    </w:p>
    <w:p w:rsidR="00066849" w:rsidRDefault="00B5546E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дополнить пунктом 9 </w:t>
      </w:r>
      <w:r>
        <w:rPr>
          <w:rFonts w:ascii="Arial" w:hAnsi="Arial" w:cs="Arial"/>
          <w:color w:val="000000"/>
          <w:shd w:val="clear" w:color="auto" w:fill="FFFFFF"/>
          <w:vertAlign w:val="superscript"/>
        </w:rPr>
        <w:t>1</w:t>
      </w:r>
      <w:r w:rsidR="00066849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066849">
        <w:rPr>
          <w:rFonts w:ascii="Arial" w:hAnsi="Arial" w:cs="Arial"/>
          <w:color w:val="000000"/>
        </w:rPr>
        <w:t xml:space="preserve"> следующе</w:t>
      </w:r>
      <w:r>
        <w:rPr>
          <w:rFonts w:ascii="Arial" w:hAnsi="Arial" w:cs="Arial"/>
          <w:color w:val="000000"/>
        </w:rPr>
        <w:t>го</w:t>
      </w:r>
      <w:r w:rsidR="0006684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содержания</w:t>
      </w:r>
      <w:r w:rsidR="00066849">
        <w:rPr>
          <w:rFonts w:ascii="Arial" w:hAnsi="Arial" w:cs="Arial"/>
          <w:color w:val="000000"/>
          <w:shd w:val="clear" w:color="auto" w:fill="FFFFFF"/>
        </w:rPr>
        <w:t>: « 9</w:t>
      </w:r>
      <w:r w:rsidR="00576C26">
        <w:rPr>
          <w:rFonts w:ascii="Arial" w:hAnsi="Arial" w:cs="Arial"/>
          <w:color w:val="000000"/>
          <w:shd w:val="clear" w:color="auto" w:fill="FFFFFF"/>
          <w:vertAlign w:val="superscript"/>
        </w:rPr>
        <w:t>1</w:t>
      </w:r>
      <w:r w:rsidR="00066849">
        <w:rPr>
          <w:rFonts w:ascii="Arial" w:hAnsi="Arial" w:cs="Arial"/>
          <w:color w:val="000000"/>
          <w:shd w:val="clear" w:color="auto" w:fill="FFFFFF"/>
        </w:rPr>
        <w:t>. В случае выделения из вышестоящего бюджета межбюджетных трансфертов на содержание органов местного самоуправления, в том числе дотаций на поддержку мер по обеспечению сбалансированности местного бюджета и иных дотаций, предусматривающих возможность поощрения, Главе Варгашинского района может быть выплачено дополнительное денежное вознаграждение, по решению Варгашинской районной Думы.</w:t>
      </w:r>
    </w:p>
    <w:p w:rsidR="00066849" w:rsidRDefault="00066849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Размер дополнительного денежного вознаграждения устанавливается в сумме, не превышающей выделенных из вышестоящего бюджета межбюджетных трансфертов на содержание органов местного самоуправления, в том числе дотаций на поддержку мер по обеспечению сбалансированности местного бюджета и иных дотаций предусматривающих возможность поощрения (с учетом начислений).».</w:t>
      </w:r>
    </w:p>
    <w:p w:rsidR="00066849" w:rsidRDefault="00CA3500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2.</w:t>
      </w:r>
      <w:r w:rsidR="00066849">
        <w:rPr>
          <w:rFonts w:ascii="Arial" w:hAnsi="Arial" w:cs="Arial"/>
          <w:color w:val="000000"/>
          <w:shd w:val="clear" w:color="auto" w:fill="FFFFFF"/>
        </w:rPr>
        <w:t>Опубликовать настоящее решение в Информационном бюллетене «Варгашинский вестник».</w:t>
      </w:r>
    </w:p>
    <w:p w:rsidR="00066849" w:rsidRDefault="00CA3500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3.</w:t>
      </w:r>
      <w:r w:rsidR="00066849">
        <w:rPr>
          <w:rFonts w:ascii="Arial" w:hAnsi="Arial" w:cs="Arial"/>
          <w:color w:val="000000"/>
          <w:shd w:val="clear" w:color="auto" w:fill="FFFFFF"/>
        </w:rPr>
        <w:t>Настоящее решение вступает в силу после официального опубликования</w:t>
      </w:r>
      <w:r>
        <w:rPr>
          <w:rFonts w:ascii="Arial" w:hAnsi="Arial" w:cs="Arial"/>
          <w:color w:val="000000"/>
          <w:shd w:val="clear" w:color="auto" w:fill="FFFFFF"/>
        </w:rPr>
        <w:t>.</w:t>
      </w:r>
      <w:r w:rsidR="00066849"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Председатель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Варгашинской районной Думы                                                     Е.А. Емельянов</w:t>
      </w:r>
    </w:p>
    <w:p w:rsidR="00066849" w:rsidRDefault="00066849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 </w:t>
      </w:r>
    </w:p>
    <w:p w:rsidR="00066849" w:rsidRDefault="00066849" w:rsidP="00066849">
      <w:pPr>
        <w:pStyle w:val="nospacing"/>
        <w:spacing w:before="0" w:beforeAutospacing="0" w:after="0" w:afterAutospacing="0"/>
        <w:ind w:firstLine="52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hd w:val="clear" w:color="auto" w:fill="FFFFFF"/>
        </w:rPr>
        <w:t>Глав</w:t>
      </w:r>
      <w:r w:rsidR="00CA3500">
        <w:rPr>
          <w:rFonts w:ascii="Arial" w:hAnsi="Arial" w:cs="Arial"/>
          <w:color w:val="000000"/>
          <w:shd w:val="clear" w:color="auto" w:fill="FFFFFF"/>
        </w:rPr>
        <w:t>а</w:t>
      </w:r>
      <w:r>
        <w:rPr>
          <w:rFonts w:ascii="Arial" w:hAnsi="Arial" w:cs="Arial"/>
          <w:color w:val="000000"/>
          <w:shd w:val="clear" w:color="auto" w:fill="FFFFFF"/>
        </w:rPr>
        <w:t xml:space="preserve"> Варгашинского района                                                    </w:t>
      </w:r>
      <w:r w:rsidR="00CA3500">
        <w:rPr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hd w:val="clear" w:color="auto" w:fill="FFFFFF"/>
        </w:rPr>
        <w:t xml:space="preserve">  </w:t>
      </w:r>
      <w:r w:rsidR="00CA3500">
        <w:rPr>
          <w:rFonts w:ascii="Arial" w:hAnsi="Arial" w:cs="Arial"/>
          <w:color w:val="000000"/>
          <w:shd w:val="clear" w:color="auto" w:fill="FFFFFF"/>
        </w:rPr>
        <w:t>В.Ф. Яковлев</w:t>
      </w:r>
    </w:p>
    <w:p w:rsidR="00423360" w:rsidRDefault="00423360"/>
    <w:sectPr w:rsidR="00423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6849"/>
    <w:rsid w:val="00066849"/>
    <w:rsid w:val="00400C47"/>
    <w:rsid w:val="00423360"/>
    <w:rsid w:val="00576C26"/>
    <w:rsid w:val="009C5BF5"/>
    <w:rsid w:val="00B5546E"/>
    <w:rsid w:val="00CA3500"/>
    <w:rsid w:val="00F4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066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Гиперссылка1"/>
    <w:basedOn w:val="a0"/>
    <w:rsid w:val="00066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E5B48102-EA66-4A2F-BF0F-D4C781461A78" TargetMode="External"/><Relationship Id="rId5" Type="http://schemas.openxmlformats.org/officeDocument/2006/relationships/hyperlink" Target="https://pravo-search.minjust.ru/bigs/showDocument.html?id=1F3A090A-052E-422C-B652-B46801107F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Татьяна Зюба</cp:lastModifiedBy>
  <cp:revision>6</cp:revision>
  <cp:lastPrinted>2022-12-28T08:57:00Z</cp:lastPrinted>
  <dcterms:created xsi:type="dcterms:W3CDTF">2022-12-28T08:40:00Z</dcterms:created>
  <dcterms:modified xsi:type="dcterms:W3CDTF">2022-12-29T08:56:00Z</dcterms:modified>
</cp:coreProperties>
</file>