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4C" w:rsidRPr="00860A1C" w:rsidRDefault="00607E4C" w:rsidP="00860A1C">
      <w:pPr>
        <w:jc w:val="center"/>
        <w:rPr>
          <w:b/>
          <w:sz w:val="24"/>
          <w:szCs w:val="24"/>
          <w:u w:val="single"/>
        </w:rPr>
      </w:pPr>
      <w:r w:rsidRPr="00607E4C">
        <w:rPr>
          <w:b/>
          <w:sz w:val="24"/>
          <w:szCs w:val="24"/>
        </w:rPr>
        <w:t>КУРГАНСКАЯ ОБЛАСТЬ</w:t>
      </w:r>
    </w:p>
    <w:p w:rsidR="00607E4C" w:rsidRPr="00607E4C" w:rsidRDefault="00607E4C" w:rsidP="00607E4C">
      <w:pPr>
        <w:widowControl/>
        <w:jc w:val="center"/>
        <w:rPr>
          <w:b/>
          <w:sz w:val="24"/>
          <w:szCs w:val="24"/>
        </w:rPr>
      </w:pPr>
      <w:r w:rsidRPr="00607E4C">
        <w:rPr>
          <w:b/>
          <w:sz w:val="24"/>
          <w:szCs w:val="24"/>
        </w:rPr>
        <w:t>СЕЛЬСКОЕ ПОСЕЛЕНИЕ ВЕРХНЕСУЕРСКИЙ СЕЛЬСОВЕТ</w:t>
      </w:r>
    </w:p>
    <w:p w:rsidR="00607E4C" w:rsidRPr="00607E4C" w:rsidRDefault="00607E4C" w:rsidP="00607E4C">
      <w:pPr>
        <w:widowControl/>
        <w:jc w:val="center"/>
        <w:rPr>
          <w:b/>
          <w:sz w:val="24"/>
          <w:szCs w:val="24"/>
        </w:rPr>
      </w:pPr>
      <w:r w:rsidRPr="00607E4C">
        <w:rPr>
          <w:b/>
          <w:sz w:val="24"/>
          <w:szCs w:val="24"/>
        </w:rPr>
        <w:t>ВАРГАШИНСКОГО РАЙОНА КУРГАНСКОЙ ОБЛАСТИ</w:t>
      </w:r>
    </w:p>
    <w:p w:rsidR="00607E4C" w:rsidRPr="00607E4C" w:rsidRDefault="00607E4C" w:rsidP="00607E4C">
      <w:pPr>
        <w:widowControl/>
        <w:jc w:val="center"/>
        <w:rPr>
          <w:b/>
          <w:sz w:val="24"/>
          <w:szCs w:val="24"/>
        </w:rPr>
      </w:pPr>
      <w:r w:rsidRPr="00607E4C">
        <w:rPr>
          <w:b/>
          <w:sz w:val="24"/>
          <w:szCs w:val="24"/>
        </w:rPr>
        <w:t>ДУМА СЕЛЬСКОГО ПОСЕЛЕНИЯ ВЕРХНЕСУЕРСКОГО СЕЛЬСОВЕТА</w:t>
      </w:r>
    </w:p>
    <w:p w:rsidR="00607E4C" w:rsidRPr="00607E4C" w:rsidRDefault="00607E4C" w:rsidP="00607E4C">
      <w:pPr>
        <w:widowControl/>
        <w:ind w:right="-143"/>
        <w:jc w:val="center"/>
        <w:rPr>
          <w:sz w:val="24"/>
          <w:szCs w:val="24"/>
        </w:rPr>
      </w:pPr>
      <w:r w:rsidRPr="00607E4C">
        <w:rPr>
          <w:b/>
          <w:sz w:val="24"/>
          <w:szCs w:val="24"/>
        </w:rPr>
        <w:t>ВАРГАШИНСКОГО РАЙОНА КУРГАНСКОЙ ОБЛАСТИ</w:t>
      </w:r>
    </w:p>
    <w:p w:rsidR="00607E4C" w:rsidRPr="00607E4C" w:rsidRDefault="00607E4C" w:rsidP="00607E4C">
      <w:pPr>
        <w:widowControl/>
        <w:jc w:val="center"/>
        <w:rPr>
          <w:sz w:val="24"/>
          <w:szCs w:val="24"/>
        </w:rPr>
      </w:pPr>
    </w:p>
    <w:p w:rsidR="00607E4C" w:rsidRPr="00607E4C" w:rsidRDefault="00607E4C" w:rsidP="00607E4C">
      <w:pPr>
        <w:widowControl/>
        <w:jc w:val="center"/>
        <w:rPr>
          <w:b/>
          <w:sz w:val="24"/>
          <w:szCs w:val="24"/>
        </w:rPr>
      </w:pPr>
    </w:p>
    <w:p w:rsidR="00607E4C" w:rsidRPr="00607E4C" w:rsidRDefault="00607E4C" w:rsidP="00607E4C">
      <w:pPr>
        <w:widowControl/>
        <w:jc w:val="center"/>
        <w:rPr>
          <w:b/>
          <w:sz w:val="24"/>
          <w:szCs w:val="24"/>
        </w:rPr>
      </w:pPr>
    </w:p>
    <w:p w:rsidR="00607E4C" w:rsidRPr="00607E4C" w:rsidRDefault="00607E4C" w:rsidP="00607E4C">
      <w:pPr>
        <w:keepNext/>
        <w:widowControl/>
        <w:jc w:val="center"/>
        <w:outlineLvl w:val="0"/>
        <w:rPr>
          <w:b/>
          <w:sz w:val="24"/>
          <w:szCs w:val="24"/>
        </w:rPr>
      </w:pPr>
      <w:r w:rsidRPr="00607E4C">
        <w:rPr>
          <w:b/>
          <w:sz w:val="24"/>
          <w:szCs w:val="24"/>
        </w:rPr>
        <w:t>РЕШЕНИЕ</w:t>
      </w:r>
    </w:p>
    <w:p w:rsidR="00607E4C" w:rsidRPr="00607E4C" w:rsidRDefault="00607E4C" w:rsidP="00607E4C">
      <w:pPr>
        <w:widowControl/>
        <w:tabs>
          <w:tab w:val="left" w:pos="3306"/>
        </w:tabs>
        <w:rPr>
          <w:sz w:val="24"/>
          <w:szCs w:val="24"/>
        </w:rPr>
      </w:pPr>
      <w:r w:rsidRPr="00607E4C">
        <w:rPr>
          <w:sz w:val="24"/>
          <w:szCs w:val="24"/>
        </w:rPr>
        <w:tab/>
      </w:r>
    </w:p>
    <w:p w:rsidR="00607E4C" w:rsidRPr="00607E4C" w:rsidRDefault="00607E4C" w:rsidP="00607E4C">
      <w:pPr>
        <w:widowControl/>
        <w:rPr>
          <w:b/>
          <w:sz w:val="24"/>
          <w:szCs w:val="24"/>
        </w:rPr>
      </w:pPr>
      <w:r w:rsidRPr="00607E4C">
        <w:rPr>
          <w:b/>
          <w:sz w:val="24"/>
          <w:szCs w:val="24"/>
        </w:rPr>
        <w:t xml:space="preserve">от </w:t>
      </w:r>
      <w:r w:rsidR="00860A1C">
        <w:rPr>
          <w:b/>
          <w:sz w:val="24"/>
          <w:szCs w:val="24"/>
        </w:rPr>
        <w:t>7 марта 2023 года</w:t>
      </w:r>
      <w:r w:rsidRPr="00607E4C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2</w:t>
      </w:r>
    </w:p>
    <w:p w:rsidR="00607E4C" w:rsidRDefault="00607E4C" w:rsidP="00607E4C">
      <w:pPr>
        <w:widowControl/>
        <w:rPr>
          <w:b/>
          <w:sz w:val="24"/>
          <w:szCs w:val="24"/>
        </w:rPr>
      </w:pPr>
      <w:r w:rsidRPr="00607E4C">
        <w:rPr>
          <w:b/>
          <w:sz w:val="24"/>
          <w:szCs w:val="24"/>
        </w:rPr>
        <w:t>с.Верхнесуерское</w:t>
      </w:r>
    </w:p>
    <w:p w:rsidR="00607E4C" w:rsidRPr="00607E4C" w:rsidRDefault="00607E4C" w:rsidP="00607E4C">
      <w:pPr>
        <w:widowControl/>
        <w:rPr>
          <w:b/>
          <w:sz w:val="24"/>
          <w:szCs w:val="24"/>
        </w:rPr>
      </w:pPr>
    </w:p>
    <w:p w:rsidR="00AD54C2" w:rsidRDefault="00AD54C2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D54C2" w:rsidRPr="00607E4C" w:rsidRDefault="00167B70" w:rsidP="00860A1C">
      <w:pPr>
        <w:pStyle w:val="ab"/>
        <w:ind w:right="-1"/>
        <w:jc w:val="center"/>
        <w:rPr>
          <w:b/>
          <w:color w:val="000000"/>
          <w:sz w:val="24"/>
          <w:szCs w:val="24"/>
          <w:lang w:eastAsia="ru-RU" w:bidi="ru-RU"/>
        </w:rPr>
      </w:pPr>
      <w:r w:rsidRPr="00607E4C">
        <w:rPr>
          <w:b/>
          <w:sz w:val="24"/>
          <w:szCs w:val="24"/>
        </w:rPr>
        <w:t xml:space="preserve">О внесении изменения в решение Думы сельского поселения </w:t>
      </w:r>
      <w:r w:rsidR="00607E4C">
        <w:rPr>
          <w:b/>
          <w:sz w:val="24"/>
          <w:szCs w:val="24"/>
        </w:rPr>
        <w:t xml:space="preserve">Верхнесуерского </w:t>
      </w:r>
      <w:r w:rsidR="00CD6A42" w:rsidRPr="00607E4C">
        <w:rPr>
          <w:b/>
          <w:sz w:val="24"/>
          <w:szCs w:val="24"/>
        </w:rPr>
        <w:t>сельсовета</w:t>
      </w:r>
      <w:r w:rsidR="00CD6A42" w:rsidRPr="00607E4C">
        <w:rPr>
          <w:sz w:val="24"/>
          <w:szCs w:val="24"/>
        </w:rPr>
        <w:t xml:space="preserve"> </w:t>
      </w:r>
      <w:r w:rsidR="00CD6A42" w:rsidRPr="00607E4C">
        <w:rPr>
          <w:b/>
          <w:sz w:val="24"/>
          <w:szCs w:val="24"/>
        </w:rPr>
        <w:t>Варгашинского района Курганской области от 27 декабря 2021 года № 6</w:t>
      </w:r>
      <w:r w:rsidR="00607E4C">
        <w:rPr>
          <w:b/>
          <w:sz w:val="24"/>
          <w:szCs w:val="24"/>
        </w:rPr>
        <w:t>3</w:t>
      </w:r>
      <w:r w:rsidR="00CD6A42" w:rsidRPr="00607E4C">
        <w:rPr>
          <w:b/>
          <w:sz w:val="24"/>
          <w:szCs w:val="24"/>
        </w:rPr>
        <w:t xml:space="preserve"> «</w:t>
      </w:r>
      <w:r w:rsidR="008A021B" w:rsidRPr="00607E4C">
        <w:rPr>
          <w:b/>
          <w:sz w:val="24"/>
          <w:szCs w:val="24"/>
        </w:rPr>
        <w:t>Об утверждении  перечня и</w:t>
      </w:r>
      <w:r w:rsidR="008A021B" w:rsidRPr="00607E4C">
        <w:rPr>
          <w:b/>
          <w:color w:val="000000"/>
          <w:sz w:val="24"/>
          <w:szCs w:val="24"/>
          <w:lang w:eastAsia="ru-RU" w:bidi="ru-RU"/>
        </w:rPr>
        <w:t xml:space="preserve">ндикаторов риска нарушения обязательных требований, используемых для определения необходимости проведения  проверок по муниципальному контролю в сфере благоустройства на территории сельского поселения </w:t>
      </w:r>
      <w:r w:rsidR="00607E4C">
        <w:rPr>
          <w:b/>
          <w:color w:val="000000"/>
          <w:sz w:val="24"/>
          <w:szCs w:val="24"/>
          <w:lang w:eastAsia="ru-RU" w:bidi="ru-RU"/>
        </w:rPr>
        <w:t xml:space="preserve">Верхнесуерского </w:t>
      </w:r>
      <w:r w:rsidR="008A021B" w:rsidRPr="00607E4C">
        <w:rPr>
          <w:b/>
          <w:color w:val="000000"/>
          <w:sz w:val="24"/>
          <w:szCs w:val="24"/>
          <w:lang w:eastAsia="ru-RU" w:bidi="ru-RU"/>
        </w:rPr>
        <w:t>сельсовета Варгашинского района Курганской области</w:t>
      </w:r>
      <w:r w:rsidR="00CD6A42" w:rsidRPr="00607E4C">
        <w:rPr>
          <w:b/>
          <w:color w:val="000000"/>
          <w:sz w:val="24"/>
          <w:szCs w:val="24"/>
          <w:lang w:eastAsia="ru-RU" w:bidi="ru-RU"/>
        </w:rPr>
        <w:t>»</w:t>
      </w:r>
    </w:p>
    <w:p w:rsidR="00AD54C2" w:rsidRPr="00607E4C" w:rsidRDefault="008A021B">
      <w:pPr>
        <w:jc w:val="center"/>
        <w:rPr>
          <w:sz w:val="24"/>
          <w:szCs w:val="24"/>
        </w:rPr>
      </w:pPr>
      <w:r w:rsidRPr="00607E4C">
        <w:rPr>
          <w:b/>
          <w:sz w:val="24"/>
          <w:szCs w:val="24"/>
        </w:rPr>
        <w:t xml:space="preserve">  </w:t>
      </w:r>
    </w:p>
    <w:p w:rsidR="008927A0" w:rsidRDefault="009A6F33">
      <w:pPr>
        <w:shd w:val="clear" w:color="auto" w:fill="FFFFFF"/>
        <w:ind w:firstLine="567"/>
        <w:jc w:val="both"/>
        <w:rPr>
          <w:sz w:val="24"/>
          <w:szCs w:val="24"/>
        </w:rPr>
      </w:pPr>
      <w:r w:rsidRPr="00607E4C">
        <w:rPr>
          <w:color w:val="000000"/>
          <w:sz w:val="24"/>
          <w:szCs w:val="24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r w:rsidR="008A021B" w:rsidRPr="00607E4C">
        <w:rPr>
          <w:sz w:val="24"/>
          <w:szCs w:val="24"/>
        </w:rPr>
        <w:t xml:space="preserve">Дума сельского поселения </w:t>
      </w:r>
      <w:r w:rsidR="00607E4C">
        <w:rPr>
          <w:sz w:val="24"/>
          <w:szCs w:val="24"/>
        </w:rPr>
        <w:t xml:space="preserve">Верхнесуерского </w:t>
      </w:r>
      <w:r w:rsidR="008A021B" w:rsidRPr="00607E4C">
        <w:rPr>
          <w:sz w:val="24"/>
          <w:szCs w:val="24"/>
        </w:rPr>
        <w:t xml:space="preserve">сельсовета Варгашинского района Курганской области </w:t>
      </w:r>
    </w:p>
    <w:p w:rsidR="00AD54C2" w:rsidRPr="00607E4C" w:rsidRDefault="008A021B" w:rsidP="008927A0">
      <w:pPr>
        <w:shd w:val="clear" w:color="auto" w:fill="FFFFFF"/>
        <w:spacing w:before="240" w:after="240"/>
        <w:ind w:firstLine="567"/>
        <w:jc w:val="both"/>
        <w:rPr>
          <w:sz w:val="24"/>
          <w:szCs w:val="24"/>
        </w:rPr>
      </w:pPr>
      <w:r w:rsidRPr="00607E4C">
        <w:rPr>
          <w:b/>
          <w:color w:val="000000"/>
          <w:sz w:val="24"/>
          <w:szCs w:val="24"/>
        </w:rPr>
        <w:t>РЕШИЛА:</w:t>
      </w:r>
    </w:p>
    <w:p w:rsidR="00AD54C2" w:rsidRPr="00607E4C" w:rsidRDefault="008A021B">
      <w:pPr>
        <w:jc w:val="both"/>
        <w:rPr>
          <w:sz w:val="24"/>
          <w:szCs w:val="24"/>
        </w:rPr>
      </w:pPr>
      <w:r w:rsidRPr="00607E4C">
        <w:rPr>
          <w:sz w:val="24"/>
          <w:szCs w:val="24"/>
        </w:rPr>
        <w:t xml:space="preserve">        1. </w:t>
      </w:r>
      <w:r w:rsidR="00AB3085" w:rsidRPr="00607E4C">
        <w:rPr>
          <w:sz w:val="24"/>
          <w:szCs w:val="24"/>
        </w:rPr>
        <w:t xml:space="preserve">Внести изменение в приложение к решению Думы сельского поселения </w:t>
      </w:r>
      <w:r w:rsidR="00607E4C">
        <w:rPr>
          <w:sz w:val="24"/>
          <w:szCs w:val="24"/>
        </w:rPr>
        <w:t xml:space="preserve">Верхнесуерского </w:t>
      </w:r>
      <w:r w:rsidR="00AB3085" w:rsidRPr="00607E4C">
        <w:rPr>
          <w:sz w:val="24"/>
          <w:szCs w:val="24"/>
        </w:rPr>
        <w:t>сельсовета Варгашинского района Курганской области от 27 декабря 2021 года № 6</w:t>
      </w:r>
      <w:r w:rsidR="00607E4C">
        <w:rPr>
          <w:sz w:val="24"/>
          <w:szCs w:val="24"/>
        </w:rPr>
        <w:t>3</w:t>
      </w:r>
      <w:r w:rsidR="00AB3085" w:rsidRPr="00607E4C">
        <w:rPr>
          <w:sz w:val="24"/>
          <w:szCs w:val="24"/>
        </w:rPr>
        <w:t xml:space="preserve"> «Об утверждении  перечня индикаторов риска нарушения обязательных требований, используемых для определения необходимости проведения  проверок по муниципальному контролю в сфере благоустройства на территории сельского поселения </w:t>
      </w:r>
      <w:r w:rsidR="00607E4C">
        <w:rPr>
          <w:sz w:val="24"/>
          <w:szCs w:val="24"/>
        </w:rPr>
        <w:t xml:space="preserve">Верхнесуерского </w:t>
      </w:r>
      <w:r w:rsidR="00AB3085" w:rsidRPr="00607E4C">
        <w:rPr>
          <w:sz w:val="24"/>
          <w:szCs w:val="24"/>
        </w:rPr>
        <w:t xml:space="preserve">сельсовета Варгашинского района Курганской области», изложив его </w:t>
      </w:r>
      <w:r w:rsidRPr="00607E4C">
        <w:rPr>
          <w:sz w:val="24"/>
          <w:szCs w:val="24"/>
        </w:rPr>
        <w:t>согласно  приложению к настоящему решению.</w:t>
      </w:r>
    </w:p>
    <w:p w:rsidR="00AD54C2" w:rsidRPr="00607E4C" w:rsidRDefault="008A021B">
      <w:pPr>
        <w:jc w:val="both"/>
        <w:rPr>
          <w:sz w:val="24"/>
          <w:szCs w:val="24"/>
        </w:rPr>
      </w:pPr>
      <w:r w:rsidRPr="00607E4C">
        <w:rPr>
          <w:sz w:val="24"/>
          <w:szCs w:val="24"/>
        </w:rPr>
        <w:t xml:space="preserve">        2. Опубликовать настоящее решение в Информационном бюллетене сельского поселения </w:t>
      </w:r>
      <w:r w:rsidR="00607E4C">
        <w:rPr>
          <w:sz w:val="24"/>
          <w:szCs w:val="24"/>
        </w:rPr>
        <w:t xml:space="preserve">Верхнесуерского </w:t>
      </w:r>
      <w:r w:rsidRPr="00607E4C">
        <w:rPr>
          <w:sz w:val="24"/>
          <w:szCs w:val="24"/>
        </w:rPr>
        <w:t xml:space="preserve">сельсовета Варгашинского района Курганской области. </w:t>
      </w:r>
    </w:p>
    <w:p w:rsidR="00AD54C2" w:rsidRPr="00607E4C" w:rsidRDefault="008A021B">
      <w:pPr>
        <w:jc w:val="both"/>
        <w:rPr>
          <w:sz w:val="24"/>
          <w:szCs w:val="24"/>
        </w:rPr>
      </w:pPr>
      <w:r w:rsidRPr="00607E4C">
        <w:rPr>
          <w:sz w:val="24"/>
          <w:szCs w:val="24"/>
        </w:rPr>
        <w:t xml:space="preserve">        3. Настоящее решение вступает в силу  после официального</w:t>
      </w:r>
      <w:hyperlink r:id="rId6">
        <w:r w:rsidRPr="00607E4C">
          <w:rPr>
            <w:rStyle w:val="-"/>
            <w:color w:val="auto"/>
            <w:sz w:val="24"/>
            <w:szCs w:val="24"/>
            <w:u w:val="none"/>
          </w:rPr>
          <w:t xml:space="preserve"> опубликования</w:t>
        </w:r>
      </w:hyperlink>
      <w:r w:rsidRPr="00607E4C">
        <w:rPr>
          <w:sz w:val="24"/>
          <w:szCs w:val="24"/>
        </w:rPr>
        <w:t xml:space="preserve">. </w:t>
      </w:r>
    </w:p>
    <w:p w:rsidR="00AD54C2" w:rsidRPr="00607E4C" w:rsidRDefault="008A021B">
      <w:pPr>
        <w:jc w:val="both"/>
        <w:rPr>
          <w:sz w:val="24"/>
          <w:szCs w:val="24"/>
        </w:rPr>
      </w:pPr>
      <w:r w:rsidRPr="00607E4C">
        <w:rPr>
          <w:sz w:val="24"/>
          <w:szCs w:val="24"/>
        </w:rPr>
        <w:t xml:space="preserve">        4. Контроль за выполнением настоящего решения возложить на председателя  Думы сельского поселения </w:t>
      </w:r>
      <w:r w:rsidR="00607E4C">
        <w:rPr>
          <w:sz w:val="24"/>
          <w:szCs w:val="24"/>
        </w:rPr>
        <w:t xml:space="preserve">Верхнесуерского </w:t>
      </w:r>
      <w:r w:rsidRPr="00607E4C">
        <w:rPr>
          <w:sz w:val="24"/>
          <w:szCs w:val="24"/>
        </w:rPr>
        <w:t>сельсовета Варгашинского района Курганской области.</w:t>
      </w:r>
    </w:p>
    <w:p w:rsidR="00AD54C2" w:rsidRPr="00607E4C" w:rsidRDefault="00AD54C2">
      <w:pPr>
        <w:jc w:val="both"/>
        <w:rPr>
          <w:sz w:val="24"/>
          <w:szCs w:val="24"/>
        </w:rPr>
      </w:pPr>
    </w:p>
    <w:p w:rsidR="008A021B" w:rsidRDefault="008A021B">
      <w:pPr>
        <w:jc w:val="both"/>
        <w:rPr>
          <w:sz w:val="24"/>
          <w:szCs w:val="24"/>
        </w:rPr>
      </w:pPr>
    </w:p>
    <w:p w:rsidR="00923A64" w:rsidRPr="00607E4C" w:rsidRDefault="00923A64">
      <w:pPr>
        <w:jc w:val="both"/>
        <w:rPr>
          <w:sz w:val="24"/>
          <w:szCs w:val="24"/>
        </w:rPr>
      </w:pPr>
      <w:bookmarkStart w:id="0" w:name="_GoBack"/>
      <w:bookmarkEnd w:id="0"/>
    </w:p>
    <w:p w:rsidR="00AD54C2" w:rsidRPr="00607E4C" w:rsidRDefault="008A021B">
      <w:pPr>
        <w:jc w:val="both"/>
        <w:rPr>
          <w:sz w:val="24"/>
          <w:szCs w:val="24"/>
        </w:rPr>
      </w:pPr>
      <w:r w:rsidRPr="00607E4C">
        <w:rPr>
          <w:sz w:val="24"/>
          <w:szCs w:val="24"/>
        </w:rPr>
        <w:t>Председател</w:t>
      </w:r>
      <w:r w:rsidR="00607E4C">
        <w:rPr>
          <w:sz w:val="24"/>
          <w:szCs w:val="24"/>
        </w:rPr>
        <w:t>ь</w:t>
      </w:r>
      <w:r w:rsidRPr="00607E4C">
        <w:rPr>
          <w:sz w:val="24"/>
          <w:szCs w:val="24"/>
        </w:rPr>
        <w:t xml:space="preserve"> Думы сельского поселения </w:t>
      </w:r>
    </w:p>
    <w:p w:rsidR="00AD54C2" w:rsidRPr="00607E4C" w:rsidRDefault="00607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Верхнесуерского </w:t>
      </w:r>
      <w:r w:rsidR="008A021B" w:rsidRPr="00607E4C">
        <w:rPr>
          <w:sz w:val="24"/>
          <w:szCs w:val="24"/>
        </w:rPr>
        <w:t xml:space="preserve">сельсовета Варгашинского района </w:t>
      </w:r>
    </w:p>
    <w:p w:rsidR="008A021B" w:rsidRPr="00607E4C" w:rsidRDefault="008A021B">
      <w:pPr>
        <w:jc w:val="both"/>
        <w:rPr>
          <w:sz w:val="24"/>
          <w:szCs w:val="24"/>
        </w:rPr>
      </w:pPr>
      <w:r w:rsidRPr="00607E4C">
        <w:rPr>
          <w:sz w:val="24"/>
          <w:szCs w:val="24"/>
        </w:rPr>
        <w:t xml:space="preserve">Курганской области                                                                          </w:t>
      </w:r>
      <w:r w:rsidR="00860A1C">
        <w:rPr>
          <w:sz w:val="24"/>
          <w:szCs w:val="24"/>
        </w:rPr>
        <w:t xml:space="preserve"> </w:t>
      </w:r>
      <w:r w:rsidR="00923A64">
        <w:rPr>
          <w:sz w:val="24"/>
          <w:szCs w:val="24"/>
        </w:rPr>
        <w:t xml:space="preserve">     </w:t>
      </w:r>
      <w:r w:rsidR="00860A1C">
        <w:rPr>
          <w:sz w:val="24"/>
          <w:szCs w:val="24"/>
        </w:rPr>
        <w:t xml:space="preserve">           </w:t>
      </w:r>
      <w:r w:rsidRPr="00607E4C">
        <w:rPr>
          <w:sz w:val="24"/>
          <w:szCs w:val="24"/>
        </w:rPr>
        <w:t xml:space="preserve">    </w:t>
      </w:r>
      <w:proofErr w:type="spellStart"/>
      <w:r w:rsidR="00607E4C">
        <w:rPr>
          <w:sz w:val="24"/>
          <w:szCs w:val="24"/>
        </w:rPr>
        <w:t>Е.Г.Слепкань</w:t>
      </w:r>
      <w:proofErr w:type="spellEnd"/>
      <w:r w:rsidRPr="00607E4C">
        <w:rPr>
          <w:sz w:val="24"/>
          <w:szCs w:val="24"/>
        </w:rPr>
        <w:t xml:space="preserve">  </w:t>
      </w:r>
    </w:p>
    <w:p w:rsidR="00AD54C2" w:rsidRPr="00607E4C" w:rsidRDefault="00860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A021B" w:rsidRPr="00607E4C">
        <w:rPr>
          <w:sz w:val="24"/>
          <w:szCs w:val="24"/>
        </w:rPr>
        <w:t xml:space="preserve">            </w:t>
      </w:r>
    </w:p>
    <w:p w:rsidR="00607E4C" w:rsidRDefault="00607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8A021B" w:rsidRPr="00607E4C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8A021B" w:rsidRPr="00607E4C">
        <w:rPr>
          <w:sz w:val="24"/>
          <w:szCs w:val="24"/>
        </w:rPr>
        <w:t xml:space="preserve"> сельского поселения </w:t>
      </w:r>
    </w:p>
    <w:p w:rsidR="00607E4C" w:rsidRDefault="00607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Верхнесуерского </w:t>
      </w:r>
      <w:r w:rsidR="008A021B" w:rsidRPr="00607E4C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 w:rsidR="008A021B" w:rsidRPr="00607E4C">
        <w:rPr>
          <w:sz w:val="24"/>
          <w:szCs w:val="24"/>
        </w:rPr>
        <w:t>Варгашинского</w:t>
      </w:r>
    </w:p>
    <w:p w:rsidR="00AD54C2" w:rsidRPr="00607E4C" w:rsidRDefault="008A021B">
      <w:pPr>
        <w:jc w:val="both"/>
        <w:rPr>
          <w:sz w:val="24"/>
          <w:szCs w:val="24"/>
        </w:rPr>
      </w:pPr>
      <w:r w:rsidRPr="00607E4C">
        <w:rPr>
          <w:sz w:val="24"/>
          <w:szCs w:val="24"/>
        </w:rPr>
        <w:t xml:space="preserve">района Курганской области                                     </w:t>
      </w:r>
      <w:r w:rsidR="00607E4C">
        <w:rPr>
          <w:sz w:val="24"/>
          <w:szCs w:val="24"/>
        </w:rPr>
        <w:t xml:space="preserve">                    </w:t>
      </w:r>
      <w:r w:rsidR="00860A1C">
        <w:rPr>
          <w:sz w:val="24"/>
          <w:szCs w:val="24"/>
        </w:rPr>
        <w:t xml:space="preserve">          </w:t>
      </w:r>
      <w:r w:rsidR="00923A64">
        <w:rPr>
          <w:sz w:val="24"/>
          <w:szCs w:val="24"/>
        </w:rPr>
        <w:t xml:space="preserve">     </w:t>
      </w:r>
      <w:r w:rsidR="00860A1C">
        <w:rPr>
          <w:sz w:val="24"/>
          <w:szCs w:val="24"/>
        </w:rPr>
        <w:t xml:space="preserve">   </w:t>
      </w:r>
      <w:r w:rsidR="00607E4C">
        <w:rPr>
          <w:sz w:val="24"/>
          <w:szCs w:val="24"/>
        </w:rPr>
        <w:t xml:space="preserve">        </w:t>
      </w:r>
      <w:proofErr w:type="spellStart"/>
      <w:r w:rsidR="00607E4C">
        <w:rPr>
          <w:sz w:val="24"/>
          <w:szCs w:val="24"/>
        </w:rPr>
        <w:t>Т.В.Акимова</w:t>
      </w:r>
      <w:proofErr w:type="spellEnd"/>
    </w:p>
    <w:p w:rsidR="00AD54C2" w:rsidRPr="00607E4C" w:rsidRDefault="00AD54C2">
      <w:pPr>
        <w:jc w:val="both"/>
        <w:rPr>
          <w:sz w:val="24"/>
          <w:szCs w:val="24"/>
        </w:rPr>
      </w:pPr>
    </w:p>
    <w:p w:rsidR="00AD54C2" w:rsidRPr="00607E4C" w:rsidRDefault="00AD54C2">
      <w:pPr>
        <w:jc w:val="both"/>
        <w:rPr>
          <w:sz w:val="24"/>
          <w:szCs w:val="24"/>
        </w:rPr>
      </w:pPr>
    </w:p>
    <w:p w:rsidR="00AD54C2" w:rsidRPr="00607E4C" w:rsidRDefault="00AD54C2">
      <w:pPr>
        <w:jc w:val="both"/>
        <w:rPr>
          <w:sz w:val="24"/>
          <w:szCs w:val="24"/>
        </w:rPr>
      </w:pPr>
    </w:p>
    <w:p w:rsidR="00AD54C2" w:rsidRPr="00607E4C" w:rsidRDefault="00AD54C2">
      <w:pPr>
        <w:jc w:val="both"/>
        <w:rPr>
          <w:sz w:val="24"/>
          <w:szCs w:val="24"/>
        </w:rPr>
      </w:pPr>
    </w:p>
    <w:p w:rsidR="00AD54C2" w:rsidRDefault="00AD54C2">
      <w:pPr>
        <w:jc w:val="both"/>
        <w:rPr>
          <w:sz w:val="24"/>
          <w:szCs w:val="24"/>
        </w:rPr>
      </w:pPr>
    </w:p>
    <w:p w:rsidR="00607E4C" w:rsidRDefault="00607E4C">
      <w:pPr>
        <w:jc w:val="both"/>
        <w:rPr>
          <w:sz w:val="24"/>
          <w:szCs w:val="24"/>
        </w:rPr>
      </w:pPr>
    </w:p>
    <w:p w:rsidR="00607E4C" w:rsidRPr="00607E4C" w:rsidRDefault="00607E4C">
      <w:pPr>
        <w:jc w:val="both"/>
        <w:rPr>
          <w:sz w:val="24"/>
          <w:szCs w:val="24"/>
        </w:rPr>
      </w:pPr>
    </w:p>
    <w:p w:rsidR="00AD54C2" w:rsidRPr="00607E4C" w:rsidRDefault="00AD54C2">
      <w:pPr>
        <w:jc w:val="both"/>
        <w:rPr>
          <w:sz w:val="24"/>
          <w:szCs w:val="24"/>
        </w:rPr>
      </w:pPr>
    </w:p>
    <w:p w:rsidR="00AD54C2" w:rsidRPr="00860A1C" w:rsidRDefault="008A021B" w:rsidP="00860A1C">
      <w:pPr>
        <w:pStyle w:val="ab"/>
        <w:ind w:left="4253" w:right="-143"/>
        <w:jc w:val="both"/>
        <w:rPr>
          <w:sz w:val="22"/>
          <w:szCs w:val="22"/>
        </w:rPr>
      </w:pPr>
      <w:r w:rsidRPr="00860A1C">
        <w:rPr>
          <w:sz w:val="22"/>
          <w:szCs w:val="22"/>
        </w:rPr>
        <w:t xml:space="preserve">Приложение  решению </w:t>
      </w:r>
      <w:r w:rsidR="00AB3085" w:rsidRPr="00860A1C">
        <w:rPr>
          <w:sz w:val="22"/>
          <w:szCs w:val="22"/>
        </w:rPr>
        <w:t xml:space="preserve">Думы </w:t>
      </w:r>
      <w:r w:rsidRPr="00860A1C">
        <w:rPr>
          <w:sz w:val="22"/>
          <w:szCs w:val="22"/>
        </w:rPr>
        <w:t xml:space="preserve">сельского поселения </w:t>
      </w:r>
      <w:r w:rsidR="00607E4C" w:rsidRPr="00860A1C">
        <w:rPr>
          <w:sz w:val="22"/>
          <w:szCs w:val="22"/>
        </w:rPr>
        <w:t xml:space="preserve">Верхнесуерского </w:t>
      </w:r>
      <w:r w:rsidRPr="00860A1C">
        <w:rPr>
          <w:sz w:val="22"/>
          <w:szCs w:val="22"/>
        </w:rPr>
        <w:t xml:space="preserve">сельсовета Варгашинского района Курганской области от </w:t>
      </w:r>
      <w:r w:rsidR="00607E4C" w:rsidRPr="00860A1C">
        <w:rPr>
          <w:sz w:val="22"/>
          <w:szCs w:val="22"/>
        </w:rPr>
        <w:t>7 марта</w:t>
      </w:r>
      <w:r w:rsidRPr="00860A1C">
        <w:rPr>
          <w:sz w:val="22"/>
          <w:szCs w:val="22"/>
        </w:rPr>
        <w:t xml:space="preserve"> № </w:t>
      </w:r>
      <w:r w:rsidR="00607E4C" w:rsidRPr="00860A1C">
        <w:rPr>
          <w:sz w:val="22"/>
          <w:szCs w:val="22"/>
        </w:rPr>
        <w:t>2</w:t>
      </w:r>
      <w:r w:rsidRPr="00860A1C">
        <w:rPr>
          <w:sz w:val="22"/>
          <w:szCs w:val="22"/>
        </w:rPr>
        <w:t xml:space="preserve"> «</w:t>
      </w:r>
      <w:r w:rsidR="00AB3085" w:rsidRPr="00860A1C">
        <w:rPr>
          <w:sz w:val="22"/>
          <w:szCs w:val="22"/>
        </w:rPr>
        <w:t xml:space="preserve">О внесении изменения в решение Думы сельского поселения </w:t>
      </w:r>
      <w:r w:rsidR="00607E4C" w:rsidRPr="00860A1C">
        <w:rPr>
          <w:sz w:val="22"/>
          <w:szCs w:val="22"/>
        </w:rPr>
        <w:t xml:space="preserve">Верхнесуерского </w:t>
      </w:r>
      <w:r w:rsidR="00AB3085" w:rsidRPr="00860A1C">
        <w:rPr>
          <w:sz w:val="22"/>
          <w:szCs w:val="22"/>
        </w:rPr>
        <w:t>сельсовета Варгашинского района Курганской области от 27 декабря 2021 года № 6</w:t>
      </w:r>
      <w:r w:rsidR="00607E4C" w:rsidRPr="00860A1C">
        <w:rPr>
          <w:sz w:val="22"/>
          <w:szCs w:val="22"/>
        </w:rPr>
        <w:t xml:space="preserve">3 </w:t>
      </w:r>
      <w:r w:rsidR="00AB3085" w:rsidRPr="00860A1C">
        <w:rPr>
          <w:sz w:val="22"/>
          <w:szCs w:val="22"/>
        </w:rPr>
        <w:t xml:space="preserve">«Об утверждении  перечня индикаторов риска нарушения обязательных требований, используемых для определения необходимости проведения  проверок по муниципальному контролю в сфере благоустройства на территории сельского поселения </w:t>
      </w:r>
      <w:r w:rsidR="00607E4C" w:rsidRPr="00860A1C">
        <w:rPr>
          <w:sz w:val="22"/>
          <w:szCs w:val="22"/>
        </w:rPr>
        <w:t xml:space="preserve">Верхнесуерского </w:t>
      </w:r>
      <w:r w:rsidR="00AB3085" w:rsidRPr="00860A1C">
        <w:rPr>
          <w:sz w:val="22"/>
          <w:szCs w:val="22"/>
        </w:rPr>
        <w:t>сельсовета Варгашинского района Курганской области»</w:t>
      </w:r>
      <w:r w:rsidRPr="00860A1C">
        <w:rPr>
          <w:sz w:val="22"/>
          <w:szCs w:val="22"/>
        </w:rPr>
        <w:t xml:space="preserve">» </w:t>
      </w:r>
    </w:p>
    <w:p w:rsidR="00AB3085" w:rsidRPr="00860A1C" w:rsidRDefault="00AB3085" w:rsidP="00860A1C">
      <w:pPr>
        <w:pStyle w:val="ab"/>
        <w:ind w:left="4253" w:right="-143"/>
        <w:jc w:val="both"/>
        <w:rPr>
          <w:sz w:val="22"/>
          <w:szCs w:val="22"/>
        </w:rPr>
      </w:pPr>
    </w:p>
    <w:p w:rsidR="00AB3085" w:rsidRPr="00860A1C" w:rsidRDefault="00AB3085" w:rsidP="00860A1C">
      <w:pPr>
        <w:pStyle w:val="ab"/>
        <w:ind w:left="4253" w:right="-143"/>
        <w:jc w:val="both"/>
        <w:rPr>
          <w:sz w:val="22"/>
          <w:szCs w:val="22"/>
        </w:rPr>
      </w:pPr>
      <w:r w:rsidRPr="00860A1C">
        <w:rPr>
          <w:sz w:val="22"/>
          <w:szCs w:val="22"/>
        </w:rPr>
        <w:t xml:space="preserve">«Приложение  решению сельского поселения </w:t>
      </w:r>
      <w:r w:rsidR="00607E4C" w:rsidRPr="00860A1C">
        <w:rPr>
          <w:sz w:val="22"/>
          <w:szCs w:val="22"/>
        </w:rPr>
        <w:t xml:space="preserve">Верхнесуерского </w:t>
      </w:r>
      <w:r w:rsidRPr="00860A1C">
        <w:rPr>
          <w:sz w:val="22"/>
          <w:szCs w:val="22"/>
        </w:rPr>
        <w:t>сельсовета Варгашинского района Курганской области от 27 декабря 2021 года № 6</w:t>
      </w:r>
      <w:r w:rsidR="00607E4C" w:rsidRPr="00860A1C">
        <w:rPr>
          <w:sz w:val="22"/>
          <w:szCs w:val="22"/>
        </w:rPr>
        <w:t>3</w:t>
      </w:r>
      <w:r w:rsidRPr="00860A1C">
        <w:rPr>
          <w:sz w:val="22"/>
          <w:szCs w:val="22"/>
        </w:rPr>
        <w:t xml:space="preserve"> «Об утверждении  перечня индикаторов риска нарушения обязательных требований, используемых для определения необходимости проведения  проверок по муниципальному контролю в сфере благоустройства на территории сельского поселения </w:t>
      </w:r>
      <w:r w:rsidR="00607E4C" w:rsidRPr="00860A1C">
        <w:rPr>
          <w:sz w:val="22"/>
          <w:szCs w:val="22"/>
        </w:rPr>
        <w:t xml:space="preserve">Верхнесуерского </w:t>
      </w:r>
      <w:r w:rsidRPr="00860A1C">
        <w:rPr>
          <w:sz w:val="22"/>
          <w:szCs w:val="22"/>
        </w:rPr>
        <w:t>сельсовета Варгашинского района Курганской области»</w:t>
      </w:r>
    </w:p>
    <w:p w:rsidR="00AD54C2" w:rsidRDefault="00AD54C2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</w:p>
    <w:p w:rsidR="00860A1C" w:rsidRDefault="00860A1C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</w:p>
    <w:p w:rsidR="00860A1C" w:rsidRPr="00607E4C" w:rsidRDefault="00860A1C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</w:p>
    <w:p w:rsidR="00AD54C2" w:rsidRPr="00607E4C" w:rsidRDefault="008A021B">
      <w:pPr>
        <w:pStyle w:val="ab"/>
        <w:ind w:right="-143"/>
        <w:jc w:val="center"/>
        <w:rPr>
          <w:b/>
          <w:color w:val="000000"/>
          <w:sz w:val="24"/>
          <w:szCs w:val="24"/>
          <w:lang w:eastAsia="ru-RU" w:bidi="ru-RU"/>
        </w:rPr>
      </w:pPr>
      <w:r w:rsidRPr="00607E4C">
        <w:rPr>
          <w:b/>
          <w:sz w:val="24"/>
          <w:szCs w:val="24"/>
        </w:rPr>
        <w:t>Перечень и</w:t>
      </w:r>
      <w:r w:rsidRPr="00607E4C">
        <w:rPr>
          <w:b/>
          <w:color w:val="000000"/>
          <w:sz w:val="24"/>
          <w:szCs w:val="24"/>
          <w:lang w:eastAsia="ru-RU" w:bidi="ru-RU"/>
        </w:rPr>
        <w:t xml:space="preserve">ндикаторов риска нарушения обязательных требований, используемых для определения необходимости проведения  проверок по муниципальному контролю в сфере благоустройства на территории сельского поселения </w:t>
      </w:r>
      <w:r w:rsidR="00607E4C">
        <w:rPr>
          <w:b/>
          <w:color w:val="000000"/>
          <w:sz w:val="24"/>
          <w:szCs w:val="24"/>
          <w:lang w:eastAsia="ru-RU" w:bidi="ru-RU"/>
        </w:rPr>
        <w:t xml:space="preserve">Верхнесуерского </w:t>
      </w:r>
      <w:r w:rsidRPr="00607E4C">
        <w:rPr>
          <w:b/>
          <w:color w:val="000000"/>
          <w:sz w:val="24"/>
          <w:szCs w:val="24"/>
          <w:lang w:eastAsia="ru-RU" w:bidi="ru-RU"/>
        </w:rPr>
        <w:t>сельсовета Варгашинского района Курганской области</w:t>
      </w:r>
    </w:p>
    <w:p w:rsidR="00AD54C2" w:rsidRPr="00607E4C" w:rsidRDefault="008A021B" w:rsidP="00AB3085">
      <w:pPr>
        <w:pStyle w:val="ab"/>
        <w:rPr>
          <w:sz w:val="24"/>
          <w:szCs w:val="24"/>
        </w:rPr>
      </w:pPr>
      <w:r w:rsidRPr="00607E4C">
        <w:rPr>
          <w:sz w:val="24"/>
          <w:szCs w:val="24"/>
        </w:rPr>
        <w:t> </w:t>
      </w:r>
    </w:p>
    <w:p w:rsidR="00AD54C2" w:rsidRPr="00607E4C" w:rsidRDefault="008A021B">
      <w:pPr>
        <w:pStyle w:val="HTML0"/>
        <w:tabs>
          <w:tab w:val="clear" w:pos="4580"/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E4C">
        <w:rPr>
          <w:rFonts w:ascii="Times New Roman" w:hAnsi="Times New Roman" w:cs="Times New Roman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сельского поселения </w:t>
      </w:r>
      <w:r w:rsidR="00607E4C">
        <w:rPr>
          <w:rFonts w:ascii="Times New Roman" w:hAnsi="Times New Roman" w:cs="Times New Roman"/>
          <w:sz w:val="24"/>
          <w:szCs w:val="24"/>
        </w:rPr>
        <w:t xml:space="preserve">Верхнесуерского </w:t>
      </w:r>
      <w:r w:rsidRPr="00607E4C">
        <w:rPr>
          <w:rFonts w:ascii="Times New Roman" w:hAnsi="Times New Roman" w:cs="Times New Roman"/>
          <w:sz w:val="24"/>
          <w:szCs w:val="24"/>
        </w:rPr>
        <w:t>сельсовета Варгашинского района Курганской области  являются:</w:t>
      </w:r>
    </w:p>
    <w:p w:rsidR="00AD54C2" w:rsidRPr="00607E4C" w:rsidRDefault="008A021B">
      <w:pPr>
        <w:pStyle w:val="HTML0"/>
        <w:tabs>
          <w:tab w:val="clear" w:pos="4580"/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E4C">
        <w:rPr>
          <w:rFonts w:ascii="Times New Roman" w:hAnsi="Times New Roman" w:cs="Times New Roman"/>
          <w:sz w:val="24"/>
          <w:szCs w:val="24"/>
        </w:rPr>
        <w:t xml:space="preserve">1) выявление признаков нарушения Правил благоустройства территории сельского поселения </w:t>
      </w:r>
      <w:r w:rsidR="00607E4C">
        <w:rPr>
          <w:rFonts w:ascii="Times New Roman" w:hAnsi="Times New Roman" w:cs="Times New Roman"/>
          <w:sz w:val="24"/>
          <w:szCs w:val="24"/>
        </w:rPr>
        <w:t xml:space="preserve">Верхнесуерского </w:t>
      </w:r>
      <w:r w:rsidRPr="00607E4C">
        <w:rPr>
          <w:rFonts w:ascii="Times New Roman" w:hAnsi="Times New Roman" w:cs="Times New Roman"/>
          <w:sz w:val="24"/>
          <w:szCs w:val="24"/>
        </w:rPr>
        <w:t>сельсовета Варгашинского района Курганской области;</w:t>
      </w:r>
    </w:p>
    <w:p w:rsidR="00AD54C2" w:rsidRPr="00607E4C" w:rsidRDefault="008A021B">
      <w:pPr>
        <w:pStyle w:val="HTML0"/>
        <w:tabs>
          <w:tab w:val="clear" w:pos="4580"/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E4C">
        <w:rPr>
          <w:rFonts w:ascii="Times New Roman" w:hAnsi="Times New Roman" w:cs="Times New Roman"/>
          <w:sz w:val="24"/>
          <w:szCs w:val="24"/>
        </w:rPr>
        <w:t>2) наличие в течение года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 нарушениях (признаков нарушений) обязательных требований контролиру</w:t>
      </w:r>
      <w:r w:rsidR="00321101">
        <w:rPr>
          <w:rFonts w:ascii="Times New Roman" w:hAnsi="Times New Roman" w:cs="Times New Roman"/>
          <w:sz w:val="24"/>
          <w:szCs w:val="24"/>
        </w:rPr>
        <w:t>ющего</w:t>
      </w:r>
      <w:r w:rsidRPr="00607E4C">
        <w:rPr>
          <w:rFonts w:ascii="Times New Roman" w:hAnsi="Times New Roman" w:cs="Times New Roman"/>
          <w:sz w:val="24"/>
          <w:szCs w:val="24"/>
        </w:rPr>
        <w:t xml:space="preserve"> лица;</w:t>
      </w:r>
    </w:p>
    <w:p w:rsidR="00AD54C2" w:rsidRPr="00607E4C" w:rsidRDefault="008A021B">
      <w:pPr>
        <w:pStyle w:val="HTML0"/>
        <w:tabs>
          <w:tab w:val="clear" w:pos="4580"/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E4C">
        <w:rPr>
          <w:rFonts w:ascii="Times New Roman" w:hAnsi="Times New Roman" w:cs="Times New Roman"/>
          <w:sz w:val="24"/>
          <w:szCs w:val="24"/>
        </w:rPr>
        <w:t>3) получение информации об открытии на объекте благоустройства (в непосредственной близости от границ объе</w:t>
      </w:r>
      <w:r w:rsidR="00321101">
        <w:rPr>
          <w:rFonts w:ascii="Times New Roman" w:hAnsi="Times New Roman" w:cs="Times New Roman"/>
          <w:sz w:val="24"/>
          <w:szCs w:val="24"/>
        </w:rPr>
        <w:t>кта благоустройства) контролиру</w:t>
      </w:r>
      <w:r w:rsidR="00BB6DD1">
        <w:rPr>
          <w:rFonts w:ascii="Times New Roman" w:hAnsi="Times New Roman" w:cs="Times New Roman"/>
          <w:sz w:val="24"/>
          <w:szCs w:val="24"/>
        </w:rPr>
        <w:t>емого</w:t>
      </w:r>
      <w:r w:rsidRPr="00607E4C">
        <w:rPr>
          <w:rFonts w:ascii="Times New Roman" w:hAnsi="Times New Roman" w:cs="Times New Roman"/>
          <w:sz w:val="24"/>
          <w:szCs w:val="24"/>
        </w:rPr>
        <w:t xml:space="preserve"> лица разрешения на проведение земляных работ, установку временных ограждений и размещение временных объектов, уведомления о проведении работ без разрешения, уведомления  о производстве аварийных восстановительных работ;</w:t>
      </w:r>
    </w:p>
    <w:p w:rsidR="00AD54C2" w:rsidRPr="00607E4C" w:rsidRDefault="00AB3085" w:rsidP="008A021B">
      <w:pPr>
        <w:pStyle w:val="HTML0"/>
        <w:tabs>
          <w:tab w:val="clear" w:pos="4580"/>
          <w:tab w:val="left" w:pos="0"/>
        </w:tabs>
        <w:ind w:firstLine="567"/>
        <w:jc w:val="both"/>
        <w:rPr>
          <w:sz w:val="24"/>
          <w:szCs w:val="24"/>
        </w:rPr>
      </w:pPr>
      <w:r w:rsidRPr="00607E4C">
        <w:rPr>
          <w:rFonts w:ascii="Times New Roman" w:hAnsi="Times New Roman" w:cs="Times New Roman"/>
          <w:sz w:val="24"/>
          <w:szCs w:val="24"/>
        </w:rPr>
        <w:t>4</w:t>
      </w:r>
      <w:r w:rsidR="008A021B" w:rsidRPr="00607E4C">
        <w:rPr>
          <w:rFonts w:ascii="Times New Roman" w:hAnsi="Times New Roman" w:cs="Times New Roman"/>
          <w:sz w:val="24"/>
          <w:szCs w:val="24"/>
        </w:rPr>
        <w:t>) получение информации об истечении сроков проведения работ в соответствии с разрешением на проведение земляных работ, установку временных ограждений и разрешения временных объектов, уведомлением о проведении работ без разрешения, уведомлением о производстве аварийных восстановительных работ</w:t>
      </w:r>
      <w:r w:rsidRPr="00607E4C">
        <w:rPr>
          <w:rFonts w:ascii="Times New Roman" w:hAnsi="Times New Roman" w:cs="Times New Roman"/>
          <w:sz w:val="24"/>
          <w:szCs w:val="24"/>
        </w:rPr>
        <w:t>.».</w:t>
      </w:r>
    </w:p>
    <w:sectPr w:rsidR="00AD54C2" w:rsidRPr="00607E4C" w:rsidSect="00860A1C">
      <w:pgSz w:w="11906" w:h="16838"/>
      <w:pgMar w:top="567" w:right="849" w:bottom="426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C2"/>
    <w:rsid w:val="00167B70"/>
    <w:rsid w:val="00321101"/>
    <w:rsid w:val="00607E4C"/>
    <w:rsid w:val="00860A1C"/>
    <w:rsid w:val="008927A0"/>
    <w:rsid w:val="008A021B"/>
    <w:rsid w:val="00923A64"/>
    <w:rsid w:val="009A6F33"/>
    <w:rsid w:val="00A50393"/>
    <w:rsid w:val="00AB3085"/>
    <w:rsid w:val="00AD54C2"/>
    <w:rsid w:val="00BB6DD1"/>
    <w:rsid w:val="00CD6A42"/>
    <w:rsid w:val="00D2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sid w:val="00C91D7B"/>
    <w:rPr>
      <w:color w:val="008000"/>
    </w:rPr>
  </w:style>
  <w:style w:type="character" w:customStyle="1" w:styleId="2">
    <w:name w:val="Основной текст (2)_"/>
    <w:basedOn w:val="a0"/>
    <w:link w:val="20"/>
    <w:qFormat/>
    <w:rsid w:val="00B11336"/>
    <w:rPr>
      <w:shd w:val="clear" w:color="auto" w:fill="FFFFFF"/>
    </w:rPr>
  </w:style>
  <w:style w:type="character" w:customStyle="1" w:styleId="-">
    <w:name w:val="Интернет-ссылка"/>
    <w:basedOn w:val="a0"/>
    <w:rsid w:val="00732FA8"/>
    <w:rPr>
      <w:color w:val="000080"/>
      <w:u w:val="single"/>
    </w:rPr>
  </w:style>
  <w:style w:type="character" w:customStyle="1" w:styleId="21">
    <w:name w:val="Заголовок №2_"/>
    <w:basedOn w:val="a0"/>
    <w:link w:val="22"/>
    <w:qFormat/>
    <w:rsid w:val="000477CA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2C3B64"/>
    <w:rPr>
      <w:shd w:val="clear" w:color="auto" w:fill="FFFFFF"/>
    </w:rPr>
  </w:style>
  <w:style w:type="character" w:customStyle="1" w:styleId="225pt">
    <w:name w:val="Основной текст (2) + 25 pt;Курсив"/>
    <w:basedOn w:val="2"/>
    <w:qFormat/>
    <w:rsid w:val="004E031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50"/>
      <w:szCs w:val="50"/>
      <w:shd w:val="clear" w:color="auto" w:fill="FFFFFF"/>
      <w:lang w:val="ru-RU" w:eastAsia="ru-RU" w:bidi="ru-RU"/>
    </w:rPr>
  </w:style>
  <w:style w:type="character" w:customStyle="1" w:styleId="2BookAntiqua12pt">
    <w:name w:val="Основной текст (2) + Book Antiqua;12 pt;Курсив"/>
    <w:basedOn w:val="2"/>
    <w:qFormat/>
    <w:rsid w:val="00F64679"/>
    <w:rPr>
      <w:rFonts w:ascii="Book Antiqua" w:eastAsia="Book Antiqua" w:hAnsi="Book Antiqua" w:cs="Book Antiqua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FA3197"/>
    <w:rPr>
      <w:shd w:val="clear" w:color="auto" w:fill="FFFFFF"/>
    </w:rPr>
  </w:style>
  <w:style w:type="character" w:customStyle="1" w:styleId="22">
    <w:name w:val="Основной текст (2) + Малые прописные"/>
    <w:basedOn w:val="2"/>
    <w:link w:val="21"/>
    <w:qFormat/>
    <w:rsid w:val="00FA3197"/>
    <w:rPr>
      <w:rFonts w:ascii="Times New Roman" w:eastAsia="Times New Roman" w:hAnsi="Times New Roman" w:cs="Times New Roman"/>
      <w:i w:val="0"/>
      <w:iCs w:val="0"/>
      <w:smallCap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AA7B54"/>
  </w:style>
  <w:style w:type="character" w:customStyle="1" w:styleId="a5">
    <w:name w:val="Нижний колонтитул Знак"/>
    <w:basedOn w:val="a0"/>
    <w:uiPriority w:val="99"/>
    <w:semiHidden/>
    <w:qFormat/>
    <w:rsid w:val="00AA7B54"/>
  </w:style>
  <w:style w:type="character" w:customStyle="1" w:styleId="HTML">
    <w:name w:val="Стандартный HTML Знак"/>
    <w:basedOn w:val="a0"/>
    <w:link w:val="HTML"/>
    <w:uiPriority w:val="99"/>
    <w:qFormat/>
    <w:rsid w:val="004B5FCF"/>
    <w:rPr>
      <w:rFonts w:ascii="Courier New" w:hAnsi="Courier New" w:cs="Courier New"/>
    </w:rPr>
  </w:style>
  <w:style w:type="character" w:customStyle="1" w:styleId="222pt">
    <w:name w:val="Основной текст (2) + 22 pt;Курсив"/>
    <w:basedOn w:val="2"/>
    <w:qFormat/>
    <w:rsid w:val="00A87E26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44"/>
      <w:szCs w:val="44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</w:rPr>
  </w:style>
  <w:style w:type="character" w:customStyle="1" w:styleId="ListLabel42">
    <w:name w:val="ListLabel 42"/>
    <w:qFormat/>
    <w:rPr>
      <w:color w:val="000000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1">
    <w:name w:val="ListLabel 51"/>
    <w:qFormat/>
    <w:rPr>
      <w:color w:val="000000"/>
    </w:rPr>
  </w:style>
  <w:style w:type="character" w:customStyle="1" w:styleId="ListLabel52">
    <w:name w:val="ListLabel 52"/>
    <w:qFormat/>
    <w:rPr>
      <w:color w:val="000000"/>
    </w:rPr>
  </w:style>
  <w:style w:type="character" w:customStyle="1" w:styleId="ListLabel53">
    <w:name w:val="ListLabel 53"/>
    <w:qFormat/>
    <w:rPr>
      <w:color w:val="000000"/>
    </w:rPr>
  </w:style>
  <w:style w:type="character" w:customStyle="1" w:styleId="ListLabel54">
    <w:name w:val="ListLabel 54"/>
    <w:qFormat/>
    <w:rPr>
      <w:color w:val="000000"/>
    </w:rPr>
  </w:style>
  <w:style w:type="character" w:customStyle="1" w:styleId="ListLabel55">
    <w:name w:val="ListLabel 55"/>
    <w:qFormat/>
    <w:rPr>
      <w:color w:val="000000"/>
    </w:rPr>
  </w:style>
  <w:style w:type="character" w:customStyle="1" w:styleId="ListLabel56">
    <w:name w:val="ListLabel 56"/>
    <w:qFormat/>
    <w:rPr>
      <w:color w:val="000000"/>
    </w:rPr>
  </w:style>
  <w:style w:type="character" w:customStyle="1" w:styleId="ListLabel57">
    <w:name w:val="ListLabel 57"/>
    <w:qFormat/>
    <w:rPr>
      <w:color w:val="000000"/>
    </w:rPr>
  </w:style>
  <w:style w:type="character" w:customStyle="1" w:styleId="ListLabel58">
    <w:name w:val="ListLabel 58"/>
    <w:qFormat/>
    <w:rPr>
      <w:color w:val="000000"/>
    </w:rPr>
  </w:style>
  <w:style w:type="character" w:customStyle="1" w:styleId="ListLabel59">
    <w:name w:val="ListLabel 59"/>
    <w:qFormat/>
    <w:rPr>
      <w:color w:val="000000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1">
    <w:name w:val="ListLabel 61"/>
    <w:qFormat/>
    <w:rPr>
      <w:color w:val="000000"/>
      <w:sz w:val="28"/>
      <w:szCs w:val="28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3">
    <w:name w:val="ListLabel 63"/>
    <w:qFormat/>
    <w:rPr>
      <w:color w:val="000000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customStyle="1" w:styleId="ListLabel72">
    <w:name w:val="ListLabel 72"/>
    <w:qFormat/>
    <w:rPr>
      <w:color w:val="auto"/>
      <w:sz w:val="28"/>
      <w:szCs w:val="28"/>
      <w:u w:val="non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FF121C"/>
    <w:pPr>
      <w:widowControl w:val="0"/>
    </w:pPr>
  </w:style>
  <w:style w:type="paragraph" w:customStyle="1" w:styleId="ConsPlusNonformat">
    <w:name w:val="ConsPlusNonformat"/>
    <w:qFormat/>
    <w:rsid w:val="00FF121C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FF121C"/>
    <w:pPr>
      <w:widowControl w:val="0"/>
    </w:pPr>
    <w:rPr>
      <w:b/>
    </w:rPr>
  </w:style>
  <w:style w:type="paragraph" w:customStyle="1" w:styleId="ConsPlusCell">
    <w:name w:val="ConsPlusCell"/>
    <w:qFormat/>
    <w:rsid w:val="00FF121C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FF121C"/>
    <w:pPr>
      <w:widowControl w:val="0"/>
    </w:pPr>
  </w:style>
  <w:style w:type="paragraph" w:customStyle="1" w:styleId="ConsPlusTitlePage">
    <w:name w:val="ConsPlusTitlePage"/>
    <w:qFormat/>
    <w:rsid w:val="00FF121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FF121C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FF121C"/>
    <w:pPr>
      <w:widowControl w:val="0"/>
    </w:pPr>
    <w:rPr>
      <w:rFonts w:ascii="Arial" w:hAnsi="Arial" w:cs="Arial"/>
    </w:rPr>
  </w:style>
  <w:style w:type="paragraph" w:styleId="ab">
    <w:name w:val="No Spacing"/>
    <w:uiPriority w:val="1"/>
    <w:qFormat/>
    <w:rsid w:val="00822083"/>
    <w:pPr>
      <w:widowControl w:val="0"/>
      <w:suppressAutoHyphens/>
    </w:pPr>
    <w:rPr>
      <w:lang w:eastAsia="ar-SA"/>
    </w:rPr>
  </w:style>
  <w:style w:type="paragraph" w:customStyle="1" w:styleId="20">
    <w:name w:val="Основной текст (2)"/>
    <w:basedOn w:val="a"/>
    <w:link w:val="2"/>
    <w:qFormat/>
    <w:rsid w:val="00B11336"/>
    <w:pPr>
      <w:shd w:val="clear" w:color="auto" w:fill="FFFFFF"/>
      <w:spacing w:before="360" w:after="600"/>
      <w:jc w:val="both"/>
    </w:pPr>
  </w:style>
  <w:style w:type="paragraph" w:customStyle="1" w:styleId="23">
    <w:name w:val="Заголовок №2"/>
    <w:basedOn w:val="a"/>
    <w:qFormat/>
    <w:rsid w:val="000477CA"/>
    <w:pPr>
      <w:shd w:val="clear" w:color="auto" w:fill="FFFFFF"/>
      <w:spacing w:before="780"/>
      <w:ind w:hanging="460"/>
      <w:jc w:val="both"/>
      <w:outlineLvl w:val="1"/>
    </w:pPr>
    <w:rPr>
      <w:b/>
      <w:bCs/>
    </w:rPr>
  </w:style>
  <w:style w:type="paragraph" w:customStyle="1" w:styleId="30">
    <w:name w:val="Основной текст (3)"/>
    <w:basedOn w:val="a"/>
    <w:link w:val="3"/>
    <w:qFormat/>
    <w:rsid w:val="002C3B64"/>
    <w:pPr>
      <w:shd w:val="clear" w:color="auto" w:fill="FFFFFF"/>
      <w:spacing w:before="600" w:after="480" w:line="274" w:lineRule="exact"/>
      <w:jc w:val="center"/>
    </w:pPr>
    <w:rPr>
      <w:b/>
      <w:bCs/>
    </w:rPr>
  </w:style>
  <w:style w:type="paragraph" w:customStyle="1" w:styleId="70">
    <w:name w:val="Основной текст (7)"/>
    <w:basedOn w:val="a"/>
    <w:link w:val="7"/>
    <w:qFormat/>
    <w:rsid w:val="00FA3197"/>
    <w:pPr>
      <w:shd w:val="clear" w:color="auto" w:fill="FFFFFF"/>
      <w:spacing w:line="324" w:lineRule="exact"/>
    </w:pPr>
  </w:style>
  <w:style w:type="paragraph" w:styleId="ac">
    <w:name w:val="header"/>
    <w:basedOn w:val="a"/>
    <w:uiPriority w:val="99"/>
    <w:semiHidden/>
    <w:unhideWhenUsed/>
    <w:rsid w:val="00AA7B5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A7B54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uiPriority w:val="99"/>
    <w:unhideWhenUsed/>
    <w:qFormat/>
    <w:rsid w:val="004B5F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8927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2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sid w:val="00C91D7B"/>
    <w:rPr>
      <w:color w:val="008000"/>
    </w:rPr>
  </w:style>
  <w:style w:type="character" w:customStyle="1" w:styleId="2">
    <w:name w:val="Основной текст (2)_"/>
    <w:basedOn w:val="a0"/>
    <w:link w:val="20"/>
    <w:qFormat/>
    <w:rsid w:val="00B11336"/>
    <w:rPr>
      <w:shd w:val="clear" w:color="auto" w:fill="FFFFFF"/>
    </w:rPr>
  </w:style>
  <w:style w:type="character" w:customStyle="1" w:styleId="-">
    <w:name w:val="Интернет-ссылка"/>
    <w:basedOn w:val="a0"/>
    <w:rsid w:val="00732FA8"/>
    <w:rPr>
      <w:color w:val="000080"/>
      <w:u w:val="single"/>
    </w:rPr>
  </w:style>
  <w:style w:type="character" w:customStyle="1" w:styleId="21">
    <w:name w:val="Заголовок №2_"/>
    <w:basedOn w:val="a0"/>
    <w:link w:val="22"/>
    <w:qFormat/>
    <w:rsid w:val="000477CA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2C3B64"/>
    <w:rPr>
      <w:shd w:val="clear" w:color="auto" w:fill="FFFFFF"/>
    </w:rPr>
  </w:style>
  <w:style w:type="character" w:customStyle="1" w:styleId="225pt">
    <w:name w:val="Основной текст (2) + 25 pt;Курсив"/>
    <w:basedOn w:val="2"/>
    <w:qFormat/>
    <w:rsid w:val="004E031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50"/>
      <w:szCs w:val="50"/>
      <w:shd w:val="clear" w:color="auto" w:fill="FFFFFF"/>
      <w:lang w:val="ru-RU" w:eastAsia="ru-RU" w:bidi="ru-RU"/>
    </w:rPr>
  </w:style>
  <w:style w:type="character" w:customStyle="1" w:styleId="2BookAntiqua12pt">
    <w:name w:val="Основной текст (2) + Book Antiqua;12 pt;Курсив"/>
    <w:basedOn w:val="2"/>
    <w:qFormat/>
    <w:rsid w:val="00F64679"/>
    <w:rPr>
      <w:rFonts w:ascii="Book Antiqua" w:eastAsia="Book Antiqua" w:hAnsi="Book Antiqua" w:cs="Book Antiqua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FA3197"/>
    <w:rPr>
      <w:shd w:val="clear" w:color="auto" w:fill="FFFFFF"/>
    </w:rPr>
  </w:style>
  <w:style w:type="character" w:customStyle="1" w:styleId="22">
    <w:name w:val="Основной текст (2) + Малые прописные"/>
    <w:basedOn w:val="2"/>
    <w:link w:val="21"/>
    <w:qFormat/>
    <w:rsid w:val="00FA3197"/>
    <w:rPr>
      <w:rFonts w:ascii="Times New Roman" w:eastAsia="Times New Roman" w:hAnsi="Times New Roman" w:cs="Times New Roman"/>
      <w:i w:val="0"/>
      <w:iCs w:val="0"/>
      <w:smallCap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AA7B54"/>
  </w:style>
  <w:style w:type="character" w:customStyle="1" w:styleId="a5">
    <w:name w:val="Нижний колонтитул Знак"/>
    <w:basedOn w:val="a0"/>
    <w:uiPriority w:val="99"/>
    <w:semiHidden/>
    <w:qFormat/>
    <w:rsid w:val="00AA7B54"/>
  </w:style>
  <w:style w:type="character" w:customStyle="1" w:styleId="HTML">
    <w:name w:val="Стандартный HTML Знак"/>
    <w:basedOn w:val="a0"/>
    <w:link w:val="HTML"/>
    <w:uiPriority w:val="99"/>
    <w:qFormat/>
    <w:rsid w:val="004B5FCF"/>
    <w:rPr>
      <w:rFonts w:ascii="Courier New" w:hAnsi="Courier New" w:cs="Courier New"/>
    </w:rPr>
  </w:style>
  <w:style w:type="character" w:customStyle="1" w:styleId="222pt">
    <w:name w:val="Основной текст (2) + 22 pt;Курсив"/>
    <w:basedOn w:val="2"/>
    <w:qFormat/>
    <w:rsid w:val="00A87E26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44"/>
      <w:szCs w:val="44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</w:rPr>
  </w:style>
  <w:style w:type="character" w:customStyle="1" w:styleId="ListLabel42">
    <w:name w:val="ListLabel 42"/>
    <w:qFormat/>
    <w:rPr>
      <w:color w:val="000000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1">
    <w:name w:val="ListLabel 51"/>
    <w:qFormat/>
    <w:rPr>
      <w:color w:val="000000"/>
    </w:rPr>
  </w:style>
  <w:style w:type="character" w:customStyle="1" w:styleId="ListLabel52">
    <w:name w:val="ListLabel 52"/>
    <w:qFormat/>
    <w:rPr>
      <w:color w:val="000000"/>
    </w:rPr>
  </w:style>
  <w:style w:type="character" w:customStyle="1" w:styleId="ListLabel53">
    <w:name w:val="ListLabel 53"/>
    <w:qFormat/>
    <w:rPr>
      <w:color w:val="000000"/>
    </w:rPr>
  </w:style>
  <w:style w:type="character" w:customStyle="1" w:styleId="ListLabel54">
    <w:name w:val="ListLabel 54"/>
    <w:qFormat/>
    <w:rPr>
      <w:color w:val="000000"/>
    </w:rPr>
  </w:style>
  <w:style w:type="character" w:customStyle="1" w:styleId="ListLabel55">
    <w:name w:val="ListLabel 55"/>
    <w:qFormat/>
    <w:rPr>
      <w:color w:val="000000"/>
    </w:rPr>
  </w:style>
  <w:style w:type="character" w:customStyle="1" w:styleId="ListLabel56">
    <w:name w:val="ListLabel 56"/>
    <w:qFormat/>
    <w:rPr>
      <w:color w:val="000000"/>
    </w:rPr>
  </w:style>
  <w:style w:type="character" w:customStyle="1" w:styleId="ListLabel57">
    <w:name w:val="ListLabel 57"/>
    <w:qFormat/>
    <w:rPr>
      <w:color w:val="000000"/>
    </w:rPr>
  </w:style>
  <w:style w:type="character" w:customStyle="1" w:styleId="ListLabel58">
    <w:name w:val="ListLabel 58"/>
    <w:qFormat/>
    <w:rPr>
      <w:color w:val="000000"/>
    </w:rPr>
  </w:style>
  <w:style w:type="character" w:customStyle="1" w:styleId="ListLabel59">
    <w:name w:val="ListLabel 59"/>
    <w:qFormat/>
    <w:rPr>
      <w:color w:val="000000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1">
    <w:name w:val="ListLabel 61"/>
    <w:qFormat/>
    <w:rPr>
      <w:color w:val="000000"/>
      <w:sz w:val="28"/>
      <w:szCs w:val="28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3">
    <w:name w:val="ListLabel 63"/>
    <w:qFormat/>
    <w:rPr>
      <w:color w:val="000000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customStyle="1" w:styleId="ListLabel72">
    <w:name w:val="ListLabel 72"/>
    <w:qFormat/>
    <w:rPr>
      <w:color w:val="auto"/>
      <w:sz w:val="28"/>
      <w:szCs w:val="28"/>
      <w:u w:val="non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FF121C"/>
    <w:pPr>
      <w:widowControl w:val="0"/>
    </w:pPr>
  </w:style>
  <w:style w:type="paragraph" w:customStyle="1" w:styleId="ConsPlusNonformat">
    <w:name w:val="ConsPlusNonformat"/>
    <w:qFormat/>
    <w:rsid w:val="00FF121C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FF121C"/>
    <w:pPr>
      <w:widowControl w:val="0"/>
    </w:pPr>
    <w:rPr>
      <w:b/>
    </w:rPr>
  </w:style>
  <w:style w:type="paragraph" w:customStyle="1" w:styleId="ConsPlusCell">
    <w:name w:val="ConsPlusCell"/>
    <w:qFormat/>
    <w:rsid w:val="00FF121C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FF121C"/>
    <w:pPr>
      <w:widowControl w:val="0"/>
    </w:pPr>
  </w:style>
  <w:style w:type="paragraph" w:customStyle="1" w:styleId="ConsPlusTitlePage">
    <w:name w:val="ConsPlusTitlePage"/>
    <w:qFormat/>
    <w:rsid w:val="00FF121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FF121C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FF121C"/>
    <w:pPr>
      <w:widowControl w:val="0"/>
    </w:pPr>
    <w:rPr>
      <w:rFonts w:ascii="Arial" w:hAnsi="Arial" w:cs="Arial"/>
    </w:rPr>
  </w:style>
  <w:style w:type="paragraph" w:styleId="ab">
    <w:name w:val="No Spacing"/>
    <w:uiPriority w:val="1"/>
    <w:qFormat/>
    <w:rsid w:val="00822083"/>
    <w:pPr>
      <w:widowControl w:val="0"/>
      <w:suppressAutoHyphens/>
    </w:pPr>
    <w:rPr>
      <w:lang w:eastAsia="ar-SA"/>
    </w:rPr>
  </w:style>
  <w:style w:type="paragraph" w:customStyle="1" w:styleId="20">
    <w:name w:val="Основной текст (2)"/>
    <w:basedOn w:val="a"/>
    <w:link w:val="2"/>
    <w:qFormat/>
    <w:rsid w:val="00B11336"/>
    <w:pPr>
      <w:shd w:val="clear" w:color="auto" w:fill="FFFFFF"/>
      <w:spacing w:before="360" w:after="600"/>
      <w:jc w:val="both"/>
    </w:pPr>
  </w:style>
  <w:style w:type="paragraph" w:customStyle="1" w:styleId="23">
    <w:name w:val="Заголовок №2"/>
    <w:basedOn w:val="a"/>
    <w:qFormat/>
    <w:rsid w:val="000477CA"/>
    <w:pPr>
      <w:shd w:val="clear" w:color="auto" w:fill="FFFFFF"/>
      <w:spacing w:before="780"/>
      <w:ind w:hanging="460"/>
      <w:jc w:val="both"/>
      <w:outlineLvl w:val="1"/>
    </w:pPr>
    <w:rPr>
      <w:b/>
      <w:bCs/>
    </w:rPr>
  </w:style>
  <w:style w:type="paragraph" w:customStyle="1" w:styleId="30">
    <w:name w:val="Основной текст (3)"/>
    <w:basedOn w:val="a"/>
    <w:link w:val="3"/>
    <w:qFormat/>
    <w:rsid w:val="002C3B64"/>
    <w:pPr>
      <w:shd w:val="clear" w:color="auto" w:fill="FFFFFF"/>
      <w:spacing w:before="600" w:after="480" w:line="274" w:lineRule="exact"/>
      <w:jc w:val="center"/>
    </w:pPr>
    <w:rPr>
      <w:b/>
      <w:bCs/>
    </w:rPr>
  </w:style>
  <w:style w:type="paragraph" w:customStyle="1" w:styleId="70">
    <w:name w:val="Основной текст (7)"/>
    <w:basedOn w:val="a"/>
    <w:link w:val="7"/>
    <w:qFormat/>
    <w:rsid w:val="00FA3197"/>
    <w:pPr>
      <w:shd w:val="clear" w:color="auto" w:fill="FFFFFF"/>
      <w:spacing w:line="324" w:lineRule="exact"/>
    </w:pPr>
  </w:style>
  <w:style w:type="paragraph" w:styleId="ac">
    <w:name w:val="header"/>
    <w:basedOn w:val="a"/>
    <w:uiPriority w:val="99"/>
    <w:semiHidden/>
    <w:unhideWhenUsed/>
    <w:rsid w:val="00AA7B5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A7B54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uiPriority w:val="99"/>
    <w:unhideWhenUsed/>
    <w:qFormat/>
    <w:rsid w:val="004B5F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8927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2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836528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8236A-CB9B-4E8E-979A-2B1C1894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arhitektor3</dc:creator>
  <cp:lastModifiedBy>Юрий Речкин</cp:lastModifiedBy>
  <cp:revision>13</cp:revision>
  <cp:lastPrinted>2023-04-04T10:17:00Z</cp:lastPrinted>
  <dcterms:created xsi:type="dcterms:W3CDTF">2023-03-09T04:24:00Z</dcterms:created>
  <dcterms:modified xsi:type="dcterms:W3CDTF">2023-04-04T10:18:00Z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