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4B" w:rsidRPr="0043254B" w:rsidRDefault="0043254B" w:rsidP="004325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bookmarkEnd w:id="0"/>
      <w:r w:rsidRPr="0043254B">
        <w:rPr>
          <w:rFonts w:ascii="Times New Roman" w:eastAsia="Times New Roman" w:hAnsi="Times New Roman" w:cs="Times New Roman"/>
          <w:b/>
          <w:color w:val="auto"/>
          <w:lang w:bidi="ar-SA"/>
        </w:rPr>
        <w:t>КУРГАНСКАЯ ОБЛАСТЬ</w:t>
      </w:r>
    </w:p>
    <w:p w:rsidR="0043254B" w:rsidRPr="0043254B" w:rsidRDefault="0043254B" w:rsidP="004325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3254B">
        <w:rPr>
          <w:rFonts w:ascii="Times New Roman" w:eastAsia="Times New Roman" w:hAnsi="Times New Roman" w:cs="Times New Roman"/>
          <w:b/>
          <w:color w:val="auto"/>
          <w:lang w:bidi="ar-SA"/>
        </w:rPr>
        <w:t>ВАРГАШИНСКИЙ РАЙОН</w:t>
      </w:r>
    </w:p>
    <w:p w:rsidR="0043254B" w:rsidRPr="0043254B" w:rsidRDefault="0043254B" w:rsidP="004325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3254B">
        <w:rPr>
          <w:rFonts w:ascii="Times New Roman" w:eastAsia="Times New Roman" w:hAnsi="Times New Roman" w:cs="Times New Roman"/>
          <w:b/>
          <w:color w:val="auto"/>
          <w:lang w:bidi="ar-SA"/>
        </w:rPr>
        <w:t>СЕЛЬСКОЕ ПОСЕЛЕНИЕ ВЕРХНЕСУЕРСКИЙ СЕЛЬСОВЕТ</w:t>
      </w:r>
    </w:p>
    <w:p w:rsidR="0043254B" w:rsidRPr="0043254B" w:rsidRDefault="0043254B" w:rsidP="004325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3254B">
        <w:rPr>
          <w:rFonts w:ascii="Times New Roman" w:eastAsia="Times New Roman" w:hAnsi="Times New Roman" w:cs="Times New Roman"/>
          <w:b/>
          <w:color w:val="auto"/>
          <w:lang w:bidi="ar-SA"/>
        </w:rPr>
        <w:t>ВАРГАШИНСКОГО РАЙОНА КУРГАНСКОЙ ОБЛАСТИ</w:t>
      </w:r>
    </w:p>
    <w:p w:rsidR="0043254B" w:rsidRPr="0043254B" w:rsidRDefault="0043254B" w:rsidP="0043254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3254B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СЕЛЬСКОГО ПОСЕЛЕНИЯ ВЕРХНЕСУЕРСКОГО СЕЛЬСОВЕТА</w:t>
      </w:r>
    </w:p>
    <w:p w:rsidR="0043254B" w:rsidRPr="0043254B" w:rsidRDefault="0043254B" w:rsidP="004325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3254B">
        <w:rPr>
          <w:rFonts w:ascii="Times New Roman" w:eastAsia="Times New Roman" w:hAnsi="Times New Roman" w:cs="Times New Roman"/>
          <w:b/>
          <w:color w:val="auto"/>
          <w:lang w:bidi="ar-SA"/>
        </w:rPr>
        <w:t>ВАРГАШИНСКОГО РАЙОНА КУРГАНСКОЙ ОБЛАСТИ</w:t>
      </w:r>
    </w:p>
    <w:p w:rsidR="0043254B" w:rsidRPr="0043254B" w:rsidRDefault="0043254B" w:rsidP="0043254B">
      <w:pPr>
        <w:shd w:val="clear" w:color="auto" w:fill="FFFFFF"/>
        <w:autoSpaceDE w:val="0"/>
        <w:autoSpaceDN w:val="0"/>
        <w:adjustRightInd w:val="0"/>
        <w:ind w:right="3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3254B" w:rsidRPr="0043254B" w:rsidRDefault="0043254B" w:rsidP="0043254B">
      <w:pPr>
        <w:shd w:val="clear" w:color="auto" w:fill="FFFFFF"/>
        <w:autoSpaceDE w:val="0"/>
        <w:autoSpaceDN w:val="0"/>
        <w:adjustRightInd w:val="0"/>
        <w:ind w:right="3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3254B" w:rsidRPr="0043254B" w:rsidRDefault="0043254B" w:rsidP="0043254B">
      <w:pPr>
        <w:shd w:val="clear" w:color="auto" w:fill="FFFFFF"/>
        <w:autoSpaceDE w:val="0"/>
        <w:autoSpaceDN w:val="0"/>
        <w:adjustRightInd w:val="0"/>
        <w:ind w:right="38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3254B" w:rsidRPr="0043254B" w:rsidRDefault="0043254B" w:rsidP="0043254B">
      <w:pPr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" w:eastAsia="Times New Roman" w:hAnsi="Times New Roman" w:cs="Times New Roman"/>
          <w:b/>
          <w:color w:val="auto"/>
          <w:position w:val="-5"/>
          <w:lang w:bidi="ar-SA"/>
        </w:rPr>
      </w:pPr>
      <w:r w:rsidRPr="0043254B">
        <w:rPr>
          <w:rFonts w:ascii="Times New Roman" w:eastAsia="Times New Roman" w:hAnsi="Times New Roman" w:cs="Times New Roman"/>
          <w:b/>
          <w:color w:val="auto"/>
          <w:position w:val="-5"/>
          <w:lang w:bidi="ar-SA"/>
        </w:rPr>
        <w:t>ПОСТАНОВЛЕНИЕ</w:t>
      </w:r>
    </w:p>
    <w:p w:rsidR="0043254B" w:rsidRPr="0043254B" w:rsidRDefault="0043254B" w:rsidP="0043254B">
      <w:pPr>
        <w:shd w:val="clear" w:color="auto" w:fill="FFFFFF"/>
        <w:autoSpaceDE w:val="0"/>
        <w:autoSpaceDN w:val="0"/>
        <w:adjustRightInd w:val="0"/>
        <w:ind w:right="48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254B" w:rsidRPr="0043254B" w:rsidRDefault="0043254B" w:rsidP="0043254B">
      <w:pPr>
        <w:shd w:val="clear" w:color="auto" w:fill="FFFFFF"/>
        <w:autoSpaceDE w:val="0"/>
        <w:autoSpaceDN w:val="0"/>
        <w:adjustRightInd w:val="0"/>
        <w:ind w:right="48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3254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7 марта </w:t>
      </w:r>
      <w:r w:rsidRPr="0043254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202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Pr="0043254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года №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17</w:t>
      </w:r>
    </w:p>
    <w:p w:rsidR="0043254B" w:rsidRPr="0043254B" w:rsidRDefault="0043254B" w:rsidP="0043254B">
      <w:pPr>
        <w:shd w:val="clear" w:color="auto" w:fill="FFFFFF"/>
        <w:autoSpaceDE w:val="0"/>
        <w:autoSpaceDN w:val="0"/>
        <w:adjustRightInd w:val="0"/>
        <w:ind w:right="48"/>
        <w:rPr>
          <w:rFonts w:ascii="Times New Roman" w:eastAsia="Times New Roman" w:hAnsi="Times New Roman" w:cs="Times New Roman"/>
          <w:b/>
          <w:color w:val="auto"/>
          <w:position w:val="-5"/>
          <w:lang w:bidi="ar-SA"/>
        </w:rPr>
      </w:pPr>
      <w:r w:rsidRPr="0043254B">
        <w:rPr>
          <w:rFonts w:ascii="Times New Roman" w:eastAsia="Times New Roman" w:hAnsi="Times New Roman" w:cs="Times New Roman"/>
          <w:b/>
          <w:color w:val="auto"/>
          <w:lang w:bidi="ar-SA"/>
        </w:rPr>
        <w:t>с.Верхнесуерское</w:t>
      </w:r>
    </w:p>
    <w:p w:rsidR="0024787B" w:rsidRDefault="0024787B" w:rsidP="00CE62EF">
      <w:pPr>
        <w:rPr>
          <w:rFonts w:ascii="Times New Roman" w:hAnsi="Times New Roman" w:cs="Times New Roman"/>
          <w:b/>
          <w:sz w:val="28"/>
          <w:szCs w:val="28"/>
        </w:rPr>
      </w:pPr>
    </w:p>
    <w:p w:rsidR="00CE62EF" w:rsidRDefault="00CE62EF" w:rsidP="00CE62EF">
      <w:pPr>
        <w:rPr>
          <w:rFonts w:ascii="Times New Roman" w:hAnsi="Times New Roman" w:cs="Times New Roman"/>
          <w:b/>
          <w:sz w:val="28"/>
          <w:szCs w:val="28"/>
        </w:rPr>
      </w:pPr>
    </w:p>
    <w:p w:rsidR="00CE62EF" w:rsidRPr="0024787B" w:rsidRDefault="00CE62EF" w:rsidP="00CE62EF">
      <w:pPr>
        <w:rPr>
          <w:rFonts w:ascii="Times New Roman" w:hAnsi="Times New Roman" w:cs="Times New Roman"/>
          <w:b/>
          <w:sz w:val="28"/>
          <w:szCs w:val="28"/>
        </w:rPr>
      </w:pPr>
    </w:p>
    <w:p w:rsidR="0024787B" w:rsidRPr="0043254B" w:rsidRDefault="0024787B" w:rsidP="00CE62EF">
      <w:pPr>
        <w:pStyle w:val="41"/>
        <w:shd w:val="clear" w:color="auto" w:fill="auto"/>
        <w:spacing w:line="240" w:lineRule="auto"/>
      </w:pPr>
      <w:r w:rsidRPr="0043254B">
        <w:t>Об утверждении  регламента  по содержанию автомобильных дорог местного значения (объектов дорожного хозяйства)</w:t>
      </w:r>
      <w:r w:rsidR="00B31677" w:rsidRPr="0043254B">
        <w:t xml:space="preserve"> расположенных</w:t>
      </w:r>
      <w:r w:rsidRPr="0043254B">
        <w:t xml:space="preserve"> в  границах населенных пунктов </w:t>
      </w:r>
      <w:r w:rsidR="0043254B">
        <w:t>сельского поселения Верхнесуерского сельсовета</w:t>
      </w:r>
      <w:r w:rsidR="00120BF2">
        <w:t xml:space="preserve"> Варгашинского района Курганской области</w:t>
      </w:r>
    </w:p>
    <w:p w:rsidR="0024787B" w:rsidRPr="0043254B" w:rsidRDefault="0024787B" w:rsidP="00CE62EF">
      <w:pPr>
        <w:rPr>
          <w:rFonts w:ascii="Times New Roman" w:hAnsi="Times New Roman" w:cs="Times New Roman"/>
        </w:rPr>
      </w:pPr>
    </w:p>
    <w:p w:rsidR="0043254B" w:rsidRDefault="0024787B" w:rsidP="00CE62EF">
      <w:pPr>
        <w:pStyle w:val="50"/>
        <w:shd w:val="clear" w:color="auto" w:fill="auto"/>
        <w:spacing w:line="240" w:lineRule="auto"/>
        <w:ind w:firstLine="360"/>
      </w:pPr>
      <w:r w:rsidRPr="0043254B">
        <w:t xml:space="preserve">    В соответствии с Федеральными законами от 6 октября 2003 года </w:t>
      </w:r>
      <w:hyperlink r:id="rId9" w:history="1">
        <w:r w:rsidRPr="0043254B">
          <w:rPr>
            <w:rStyle w:val="a3"/>
            <w:rFonts w:eastAsia="Calibri"/>
            <w:color w:val="auto"/>
            <w:u w:val="none"/>
          </w:rPr>
          <w:t>№</w:t>
        </w:r>
      </w:hyperlink>
      <w:r w:rsidRPr="0043254B">
        <w:t> 131-ФЗ «Об общих принципах организации местного самоуправления в Российской Федерации», от 27 июля 2010 года,</w:t>
      </w:r>
      <w:r w:rsidR="006471F8" w:rsidRPr="0043254B">
        <w:t xml:space="preserve">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 также в соответствии с Техническим регламентом Таможенного союза (ТР ТС 014/2011) «Безопасность автомобильных дорог», ГОСТом Р 50597-93 «Автомобильные дороги и улицы.»,</w:t>
      </w:r>
      <w:r w:rsidRPr="0043254B">
        <w:t xml:space="preserve"> </w:t>
      </w:r>
      <w:hyperlink r:id="rId10" w:history="1">
        <w:r w:rsidRPr="0043254B">
          <w:rPr>
            <w:rStyle w:val="a3"/>
            <w:rFonts w:eastAsia="Calibri"/>
            <w:color w:val="auto"/>
            <w:u w:val="none"/>
          </w:rPr>
          <w:t>Уставом</w:t>
        </w:r>
      </w:hyperlink>
      <w:r w:rsidRPr="0043254B">
        <w:t xml:space="preserve"> муниципального образования </w:t>
      </w:r>
      <w:r w:rsidR="0043254B">
        <w:t xml:space="preserve">сельского поселения Верхнесуерского сельсовета </w:t>
      </w:r>
      <w:r w:rsidR="0026754D" w:rsidRPr="0043254B">
        <w:t>Варгашинского района</w:t>
      </w:r>
      <w:r w:rsidRPr="0043254B">
        <w:t xml:space="preserve"> Курганской области,  Администрация </w:t>
      </w:r>
      <w:r w:rsidR="0043254B">
        <w:t>сельского поселения Верхнесуерского сельсовета</w:t>
      </w:r>
    </w:p>
    <w:p w:rsidR="0043254B" w:rsidRDefault="0043254B" w:rsidP="00CE62EF">
      <w:pPr>
        <w:pStyle w:val="50"/>
        <w:shd w:val="clear" w:color="auto" w:fill="auto"/>
        <w:spacing w:line="240" w:lineRule="auto"/>
        <w:ind w:firstLine="360"/>
      </w:pPr>
    </w:p>
    <w:p w:rsidR="0024787B" w:rsidRPr="0043254B" w:rsidRDefault="0024787B" w:rsidP="00CE62EF">
      <w:pPr>
        <w:pStyle w:val="50"/>
        <w:shd w:val="clear" w:color="auto" w:fill="auto"/>
        <w:spacing w:line="240" w:lineRule="auto"/>
        <w:ind w:firstLine="360"/>
        <w:rPr>
          <w:b/>
        </w:rPr>
      </w:pPr>
      <w:r w:rsidRPr="0043254B">
        <w:t xml:space="preserve"> </w:t>
      </w:r>
      <w:r w:rsidR="006471F8" w:rsidRPr="0043254B">
        <w:t xml:space="preserve"> </w:t>
      </w:r>
      <w:r w:rsidRPr="0043254B">
        <w:rPr>
          <w:b/>
        </w:rPr>
        <w:t>ПОСТАНОВЛЯЕТ:</w:t>
      </w:r>
    </w:p>
    <w:p w:rsidR="006471F8" w:rsidRPr="0043254B" w:rsidRDefault="006471F8" w:rsidP="00CE62EF">
      <w:pPr>
        <w:pStyle w:val="41"/>
        <w:shd w:val="clear" w:color="auto" w:fill="auto"/>
        <w:spacing w:line="240" w:lineRule="auto"/>
        <w:jc w:val="both"/>
        <w:rPr>
          <w:b w:val="0"/>
        </w:rPr>
      </w:pPr>
      <w:r w:rsidRPr="0043254B">
        <w:rPr>
          <w:b w:val="0"/>
        </w:rPr>
        <w:t xml:space="preserve">        </w:t>
      </w:r>
    </w:p>
    <w:p w:rsidR="006471F8" w:rsidRPr="0043254B" w:rsidRDefault="006471F8" w:rsidP="00CE62EF">
      <w:pPr>
        <w:pStyle w:val="41"/>
        <w:shd w:val="clear" w:color="auto" w:fill="auto"/>
        <w:spacing w:line="240" w:lineRule="auto"/>
        <w:jc w:val="both"/>
        <w:rPr>
          <w:rStyle w:val="ad"/>
        </w:rPr>
      </w:pPr>
      <w:r w:rsidRPr="0043254B">
        <w:rPr>
          <w:b w:val="0"/>
        </w:rPr>
        <w:t xml:space="preserve">             1. Утвердить </w:t>
      </w:r>
      <w:r w:rsidRPr="0043254B">
        <w:rPr>
          <w:b w:val="0"/>
          <w:spacing w:val="-9"/>
        </w:rPr>
        <w:t>регламент по</w:t>
      </w:r>
      <w:r w:rsidRPr="0043254B">
        <w:rPr>
          <w:b w:val="0"/>
        </w:rPr>
        <w:t xml:space="preserve"> содержанию автомобильных дорог местного значения (объектов дорожного хозяйства)</w:t>
      </w:r>
      <w:r w:rsidR="00B31677" w:rsidRPr="0043254B">
        <w:t xml:space="preserve"> </w:t>
      </w:r>
      <w:r w:rsidR="00B31677" w:rsidRPr="0043254B">
        <w:rPr>
          <w:b w:val="0"/>
        </w:rPr>
        <w:t>расположенных</w:t>
      </w:r>
      <w:r w:rsidRPr="0043254B">
        <w:rPr>
          <w:b w:val="0"/>
        </w:rPr>
        <w:t xml:space="preserve"> в  границах населенных пунктов </w:t>
      </w:r>
      <w:r w:rsidR="0043254B" w:rsidRPr="0043254B">
        <w:rPr>
          <w:b w:val="0"/>
        </w:rPr>
        <w:t>сельского поселения Верхнесуерского сельсовета</w:t>
      </w:r>
      <w:r w:rsidRPr="0043254B">
        <w:rPr>
          <w:b w:val="0"/>
        </w:rPr>
        <w:t>,</w:t>
      </w:r>
      <w:r w:rsidRPr="0043254B">
        <w:t xml:space="preserve"> </w:t>
      </w:r>
      <w:r w:rsidRPr="0043254B">
        <w:rPr>
          <w:rStyle w:val="ad"/>
        </w:rPr>
        <w:t>согласно приложению к настоящему постановлению.</w:t>
      </w:r>
    </w:p>
    <w:p w:rsidR="006471F8" w:rsidRPr="0043254B" w:rsidRDefault="006471F8" w:rsidP="00CE62EF">
      <w:pPr>
        <w:ind w:firstLine="567"/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2. Опубликовать настоящее постановление в Информационном бюллетене </w:t>
      </w:r>
      <w:r w:rsidR="0043254B" w:rsidRPr="0043254B">
        <w:rPr>
          <w:rFonts w:ascii="Times New Roman" w:hAnsi="Times New Roman" w:cs="Times New Roman"/>
        </w:rPr>
        <w:t>сельского поселения Верхнесуерского сельсовета</w:t>
      </w:r>
      <w:r w:rsidRPr="0043254B">
        <w:rPr>
          <w:rFonts w:ascii="Times New Roman" w:hAnsi="Times New Roman" w:cs="Times New Roman"/>
        </w:rPr>
        <w:t>, а так же разместить на официальном сайте Администрации</w:t>
      </w:r>
      <w:r w:rsidR="00CE62EF" w:rsidRPr="0043254B">
        <w:rPr>
          <w:rFonts w:ascii="Times New Roman" w:hAnsi="Times New Roman" w:cs="Times New Roman"/>
        </w:rPr>
        <w:t xml:space="preserve"> </w:t>
      </w:r>
      <w:r w:rsidR="0043254B" w:rsidRPr="0043254B">
        <w:rPr>
          <w:rFonts w:ascii="Times New Roman" w:hAnsi="Times New Roman" w:cs="Times New Roman"/>
        </w:rPr>
        <w:t xml:space="preserve">сельского поселения Верхнесуерского сельсовета </w:t>
      </w:r>
      <w:r w:rsidRPr="0043254B">
        <w:rPr>
          <w:rFonts w:ascii="Times New Roman" w:hAnsi="Times New Roman" w:cs="Times New Roman"/>
        </w:rPr>
        <w:t xml:space="preserve"> </w:t>
      </w:r>
      <w:r w:rsidR="0026754D" w:rsidRPr="0043254B">
        <w:rPr>
          <w:rFonts w:ascii="Times New Roman" w:hAnsi="Times New Roman" w:cs="Times New Roman"/>
        </w:rPr>
        <w:t>и</w:t>
      </w:r>
      <w:r w:rsidRPr="0043254B">
        <w:rPr>
          <w:rFonts w:ascii="Times New Roman" w:hAnsi="Times New Roman" w:cs="Times New Roman"/>
        </w:rPr>
        <w:t>нформационно</w:t>
      </w:r>
      <w:r w:rsidR="00CE62EF" w:rsidRPr="0043254B">
        <w:rPr>
          <w:rFonts w:ascii="Times New Roman" w:hAnsi="Times New Roman" w:cs="Times New Roman"/>
        </w:rPr>
        <w:t xml:space="preserve"> </w:t>
      </w:r>
      <w:r w:rsidRPr="0043254B">
        <w:rPr>
          <w:rFonts w:ascii="Times New Roman" w:hAnsi="Times New Roman" w:cs="Times New Roman"/>
        </w:rPr>
        <w:t>-</w:t>
      </w:r>
      <w:r w:rsidR="00E679AB" w:rsidRPr="0043254B">
        <w:rPr>
          <w:rFonts w:ascii="Times New Roman" w:hAnsi="Times New Roman" w:cs="Times New Roman"/>
        </w:rPr>
        <w:t xml:space="preserve"> </w:t>
      </w:r>
      <w:r w:rsidRPr="0043254B">
        <w:rPr>
          <w:rFonts w:ascii="Times New Roman" w:hAnsi="Times New Roman" w:cs="Times New Roman"/>
        </w:rPr>
        <w:t>телекоммуникационной сети «Интернет».</w:t>
      </w:r>
    </w:p>
    <w:p w:rsidR="006471F8" w:rsidRDefault="006471F8" w:rsidP="0043254B">
      <w:pPr>
        <w:ind w:firstLine="567"/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3. Контроль за выполнением настоящего постановления возложить на </w:t>
      </w:r>
      <w:r w:rsidR="0043254B">
        <w:rPr>
          <w:rFonts w:ascii="Times New Roman" w:hAnsi="Times New Roman" w:cs="Times New Roman"/>
        </w:rPr>
        <w:t xml:space="preserve">Заместителя Главы </w:t>
      </w:r>
      <w:r w:rsidR="0043254B" w:rsidRPr="0043254B">
        <w:rPr>
          <w:rFonts w:ascii="Times New Roman" w:hAnsi="Times New Roman" w:cs="Times New Roman"/>
        </w:rPr>
        <w:t>сельского поселения Верхнесуерского сельсовета</w:t>
      </w:r>
      <w:r w:rsidR="0043254B">
        <w:rPr>
          <w:rFonts w:ascii="Times New Roman" w:hAnsi="Times New Roman" w:cs="Times New Roman"/>
        </w:rPr>
        <w:t>.</w:t>
      </w:r>
    </w:p>
    <w:p w:rsidR="0043254B" w:rsidRDefault="0043254B" w:rsidP="0043254B">
      <w:pPr>
        <w:ind w:firstLine="567"/>
        <w:jc w:val="both"/>
        <w:rPr>
          <w:rFonts w:ascii="Times New Roman" w:hAnsi="Times New Roman" w:cs="Times New Roman"/>
        </w:rPr>
      </w:pPr>
    </w:p>
    <w:p w:rsidR="0043254B" w:rsidRDefault="0043254B" w:rsidP="0043254B">
      <w:pPr>
        <w:ind w:firstLine="567"/>
        <w:jc w:val="both"/>
        <w:rPr>
          <w:rFonts w:ascii="Times New Roman" w:hAnsi="Times New Roman" w:cs="Times New Roman"/>
        </w:rPr>
      </w:pPr>
    </w:p>
    <w:p w:rsidR="0043254B" w:rsidRDefault="0043254B" w:rsidP="0043254B">
      <w:pPr>
        <w:ind w:firstLine="567"/>
        <w:jc w:val="both"/>
        <w:rPr>
          <w:rFonts w:ascii="Times New Roman" w:hAnsi="Times New Roman" w:cs="Times New Roman"/>
        </w:rPr>
      </w:pPr>
    </w:p>
    <w:p w:rsidR="0043254B" w:rsidRPr="0043254B" w:rsidRDefault="0043254B" w:rsidP="0043254B">
      <w:pPr>
        <w:ind w:firstLine="567"/>
        <w:jc w:val="both"/>
        <w:rPr>
          <w:rFonts w:ascii="Times New Roman" w:hAnsi="Times New Roman" w:cs="Times New Roman"/>
        </w:rPr>
      </w:pPr>
    </w:p>
    <w:p w:rsidR="0043254B" w:rsidRPr="0043254B" w:rsidRDefault="0043254B" w:rsidP="0043254B">
      <w:pPr>
        <w:pStyle w:val="50"/>
        <w:ind w:firstLine="360"/>
        <w:rPr>
          <w:rFonts w:eastAsia="Arial Unicode MS"/>
        </w:rPr>
      </w:pPr>
      <w:r w:rsidRPr="0043254B">
        <w:rPr>
          <w:rFonts w:eastAsia="Arial Unicode MS"/>
        </w:rPr>
        <w:t xml:space="preserve">Заместитель главы сельского поселения </w:t>
      </w:r>
    </w:p>
    <w:p w:rsidR="0043254B" w:rsidRPr="0043254B" w:rsidRDefault="0043254B" w:rsidP="0043254B">
      <w:pPr>
        <w:pStyle w:val="50"/>
        <w:ind w:firstLine="360"/>
        <w:rPr>
          <w:rFonts w:eastAsia="Arial Unicode MS"/>
        </w:rPr>
      </w:pPr>
      <w:r w:rsidRPr="0043254B">
        <w:rPr>
          <w:rFonts w:eastAsia="Arial Unicode MS"/>
        </w:rPr>
        <w:t xml:space="preserve">Верхнесуерского сельсовета Варгашинского </w:t>
      </w:r>
    </w:p>
    <w:p w:rsidR="0043254B" w:rsidRPr="0043254B" w:rsidRDefault="0043254B" w:rsidP="0043254B">
      <w:pPr>
        <w:pStyle w:val="50"/>
        <w:ind w:firstLine="360"/>
        <w:rPr>
          <w:rFonts w:eastAsia="Arial Unicode MS"/>
        </w:rPr>
      </w:pPr>
      <w:r w:rsidRPr="0043254B">
        <w:rPr>
          <w:rFonts w:eastAsia="Arial Unicode MS"/>
        </w:rPr>
        <w:t>района Курганской области</w:t>
      </w:r>
      <w:r w:rsidRPr="0043254B">
        <w:rPr>
          <w:rFonts w:eastAsia="Arial Unicode MS"/>
        </w:rPr>
        <w:tab/>
        <w:t xml:space="preserve">                                   __________________    </w:t>
      </w:r>
      <w:proofErr w:type="spellStart"/>
      <w:r w:rsidRPr="0043254B">
        <w:rPr>
          <w:rFonts w:eastAsia="Arial Unicode MS"/>
        </w:rPr>
        <w:t>Т.В.Акимова</w:t>
      </w:r>
      <w:proofErr w:type="spellEnd"/>
    </w:p>
    <w:p w:rsidR="006471F8" w:rsidRPr="0043254B" w:rsidRDefault="006471F8" w:rsidP="00CE62EF">
      <w:pPr>
        <w:pStyle w:val="50"/>
        <w:shd w:val="clear" w:color="auto" w:fill="auto"/>
        <w:spacing w:line="240" w:lineRule="auto"/>
        <w:ind w:firstLine="360"/>
      </w:pPr>
    </w:p>
    <w:p w:rsidR="0024787B" w:rsidRDefault="006A77A0" w:rsidP="00CE62EF">
      <w:pPr>
        <w:jc w:val="both"/>
        <w:rPr>
          <w:rFonts w:ascii="Times New Roman" w:hAnsi="Times New Roman" w:cs="Times New Roman"/>
        </w:rPr>
      </w:pPr>
      <w:bookmarkStart w:id="1" w:name="bookmark5"/>
      <w:r w:rsidRPr="0043254B">
        <w:rPr>
          <w:rFonts w:ascii="Times New Roman" w:hAnsi="Times New Roman" w:cs="Times New Roman"/>
          <w:b/>
        </w:rPr>
        <w:t xml:space="preserve">                                       </w:t>
      </w:r>
      <w:r w:rsidRPr="0043254B">
        <w:rPr>
          <w:rFonts w:ascii="Times New Roman" w:hAnsi="Times New Roman" w:cs="Times New Roman"/>
        </w:rPr>
        <w:t xml:space="preserve"> </w:t>
      </w:r>
    </w:p>
    <w:p w:rsidR="0043254B" w:rsidRPr="0043254B" w:rsidRDefault="0043254B" w:rsidP="00CE62EF">
      <w:pPr>
        <w:jc w:val="both"/>
        <w:rPr>
          <w:rFonts w:ascii="Times New Roman" w:hAnsi="Times New Roman" w:cs="Times New Roman"/>
        </w:rPr>
      </w:pPr>
    </w:p>
    <w:p w:rsidR="0026754D" w:rsidRPr="0043254B" w:rsidRDefault="0026754D" w:rsidP="00CE62EF">
      <w:pPr>
        <w:jc w:val="both"/>
        <w:rPr>
          <w:rFonts w:ascii="Times New Roman" w:hAnsi="Times New Roman" w:cs="Times New Roman"/>
        </w:rPr>
      </w:pPr>
    </w:p>
    <w:p w:rsidR="006471F8" w:rsidRPr="0043254B" w:rsidRDefault="006471F8" w:rsidP="006471F8">
      <w:pPr>
        <w:pStyle w:val="a8"/>
        <w:ind w:left="4253"/>
        <w:jc w:val="both"/>
        <w:rPr>
          <w:rFonts w:ascii="Times New Roman" w:hAnsi="Times New Roman" w:cs="Times New Roman"/>
          <w:b/>
          <w:bCs/>
        </w:rPr>
      </w:pPr>
      <w:r w:rsidRPr="0043254B">
        <w:rPr>
          <w:rFonts w:ascii="Times New Roman" w:hAnsi="Times New Roman" w:cs="Times New Roman"/>
          <w:spacing w:val="-5"/>
        </w:rPr>
        <w:t xml:space="preserve">Приложение к постановлению Администрации </w:t>
      </w:r>
      <w:r w:rsidR="00120BF2" w:rsidRPr="00120BF2">
        <w:rPr>
          <w:rFonts w:ascii="Times New Roman" w:hAnsi="Times New Roman" w:cs="Times New Roman"/>
          <w:spacing w:val="-5"/>
        </w:rPr>
        <w:t>сельского поселения Верхнесуерского сельсовета</w:t>
      </w:r>
      <w:r w:rsidRPr="0043254B">
        <w:rPr>
          <w:rFonts w:ascii="Times New Roman" w:hAnsi="Times New Roman" w:cs="Times New Roman"/>
          <w:spacing w:val="-5"/>
        </w:rPr>
        <w:t xml:space="preserve">  от  </w:t>
      </w:r>
      <w:r w:rsidR="00120BF2">
        <w:rPr>
          <w:rFonts w:ascii="Times New Roman" w:hAnsi="Times New Roman" w:cs="Times New Roman"/>
        </w:rPr>
        <w:t>7 марта 2023 года</w:t>
      </w:r>
      <w:r w:rsidRPr="0043254B">
        <w:rPr>
          <w:rFonts w:ascii="Times New Roman" w:hAnsi="Times New Roman" w:cs="Times New Roman"/>
        </w:rPr>
        <w:t xml:space="preserve"> № </w:t>
      </w:r>
      <w:r w:rsidR="00120BF2">
        <w:rPr>
          <w:rFonts w:ascii="Times New Roman" w:hAnsi="Times New Roman" w:cs="Times New Roman"/>
        </w:rPr>
        <w:t>17</w:t>
      </w:r>
      <w:r w:rsidRPr="0043254B">
        <w:rPr>
          <w:rFonts w:ascii="Times New Roman" w:hAnsi="Times New Roman" w:cs="Times New Roman"/>
        </w:rPr>
        <w:t xml:space="preserve"> «Об утверждении </w:t>
      </w:r>
      <w:r w:rsidRPr="0043254B">
        <w:rPr>
          <w:rFonts w:ascii="Times New Roman" w:hAnsi="Times New Roman" w:cs="Times New Roman"/>
          <w:spacing w:val="-9"/>
        </w:rPr>
        <w:t xml:space="preserve"> регламента по содержанию </w:t>
      </w:r>
      <w:r w:rsidRPr="0043254B">
        <w:rPr>
          <w:rFonts w:ascii="Times New Roman" w:hAnsi="Times New Roman" w:cs="Times New Roman"/>
        </w:rPr>
        <w:t xml:space="preserve"> </w:t>
      </w:r>
      <w:r w:rsidR="00B31677" w:rsidRPr="0043254B">
        <w:rPr>
          <w:rFonts w:ascii="Times New Roman" w:hAnsi="Times New Roman" w:cs="Times New Roman"/>
        </w:rPr>
        <w:t xml:space="preserve">автомобильных дорог  местного значения (объектов дорожного хозяйства) расположенных в границах населенных пунктов </w:t>
      </w:r>
      <w:r w:rsidR="00120BF2" w:rsidRPr="00120BF2">
        <w:rPr>
          <w:rFonts w:ascii="Times New Roman" w:hAnsi="Times New Roman" w:cs="Times New Roman"/>
        </w:rPr>
        <w:t>сельского поселения Верхнесуерского сельсовета</w:t>
      </w:r>
      <w:r w:rsidR="00B31677" w:rsidRPr="0043254B">
        <w:rPr>
          <w:rFonts w:ascii="Times New Roman" w:hAnsi="Times New Roman" w:cs="Times New Roman"/>
        </w:rPr>
        <w:t>»</w:t>
      </w:r>
    </w:p>
    <w:p w:rsidR="0024787B" w:rsidRPr="0043254B" w:rsidRDefault="0024787B" w:rsidP="0024787B">
      <w:pPr>
        <w:pStyle w:val="41"/>
        <w:shd w:val="clear" w:color="auto" w:fill="auto"/>
      </w:pPr>
    </w:p>
    <w:p w:rsidR="0024787B" w:rsidRPr="0043254B" w:rsidRDefault="0024787B" w:rsidP="0024787B">
      <w:pPr>
        <w:pStyle w:val="41"/>
        <w:shd w:val="clear" w:color="auto" w:fill="auto"/>
      </w:pPr>
    </w:p>
    <w:p w:rsidR="00B31677" w:rsidRPr="0043254B" w:rsidRDefault="00B31677" w:rsidP="0024787B">
      <w:pPr>
        <w:pStyle w:val="41"/>
        <w:shd w:val="clear" w:color="auto" w:fill="auto"/>
      </w:pPr>
    </w:p>
    <w:p w:rsidR="00B31677" w:rsidRPr="0043254B" w:rsidRDefault="00B31677" w:rsidP="0024787B">
      <w:pPr>
        <w:pStyle w:val="41"/>
        <w:shd w:val="clear" w:color="auto" w:fill="auto"/>
      </w:pPr>
    </w:p>
    <w:p w:rsidR="00B31677" w:rsidRPr="0043254B" w:rsidRDefault="00B31677" w:rsidP="0024787B">
      <w:pPr>
        <w:pStyle w:val="41"/>
        <w:shd w:val="clear" w:color="auto" w:fill="auto"/>
      </w:pPr>
    </w:p>
    <w:p w:rsidR="0024787B" w:rsidRPr="0043254B" w:rsidRDefault="0024787B" w:rsidP="0024787B">
      <w:pPr>
        <w:pStyle w:val="41"/>
        <w:shd w:val="clear" w:color="auto" w:fill="auto"/>
      </w:pPr>
      <w:r w:rsidRPr="0043254B">
        <w:t>Регламент</w:t>
      </w:r>
    </w:p>
    <w:p w:rsidR="0024787B" w:rsidRPr="0043254B" w:rsidRDefault="006471F8" w:rsidP="0024787B">
      <w:pPr>
        <w:pStyle w:val="41"/>
        <w:shd w:val="clear" w:color="auto" w:fill="auto"/>
        <w:rPr>
          <w:color w:val="auto"/>
        </w:rPr>
      </w:pPr>
      <w:r w:rsidRPr="0043254B">
        <w:t xml:space="preserve">  по </w:t>
      </w:r>
      <w:r w:rsidR="0024787B" w:rsidRPr="0043254B">
        <w:t>содержани</w:t>
      </w:r>
      <w:r w:rsidRPr="0043254B">
        <w:t>ю</w:t>
      </w:r>
      <w:r w:rsidR="0024787B" w:rsidRPr="0043254B">
        <w:t xml:space="preserve"> автомобильных дорог местного значения (</w:t>
      </w:r>
      <w:r w:rsidR="0024787B" w:rsidRPr="0043254B">
        <w:rPr>
          <w:color w:val="auto"/>
        </w:rPr>
        <w:t xml:space="preserve">объектов дорожного хозяйства) </w:t>
      </w:r>
      <w:r w:rsidR="00B31677" w:rsidRPr="0043254B">
        <w:rPr>
          <w:color w:val="auto"/>
        </w:rPr>
        <w:t xml:space="preserve">расположенных </w:t>
      </w:r>
      <w:r w:rsidR="0024787B" w:rsidRPr="0043254B">
        <w:rPr>
          <w:color w:val="auto"/>
        </w:rPr>
        <w:t xml:space="preserve">в  границах населенных пунктов </w:t>
      </w:r>
      <w:r w:rsidR="00120BF2" w:rsidRPr="0043254B">
        <w:t>сельского поселения Верхнесуерского сельсовета</w:t>
      </w:r>
      <w:r w:rsidR="0024787B" w:rsidRPr="0043254B">
        <w:rPr>
          <w:color w:val="auto"/>
        </w:rPr>
        <w:t xml:space="preserve"> </w:t>
      </w:r>
      <w:r w:rsidR="00120BF2">
        <w:rPr>
          <w:color w:val="auto"/>
        </w:rPr>
        <w:t>Варгашинского района Курганской области</w:t>
      </w:r>
    </w:p>
    <w:p w:rsidR="0024787B" w:rsidRPr="0043254B" w:rsidRDefault="0024787B" w:rsidP="0024787B">
      <w:pPr>
        <w:jc w:val="center"/>
        <w:rPr>
          <w:rFonts w:ascii="Times New Roman" w:hAnsi="Times New Roman" w:cs="Times New Roman"/>
          <w:color w:val="auto"/>
        </w:rPr>
      </w:pPr>
    </w:p>
    <w:p w:rsidR="0024787B" w:rsidRPr="0043254B" w:rsidRDefault="0024787B" w:rsidP="006A77A0">
      <w:pPr>
        <w:jc w:val="both"/>
        <w:rPr>
          <w:rFonts w:ascii="Times New Roman" w:hAnsi="Times New Roman" w:cs="Times New Roman"/>
        </w:rPr>
      </w:pPr>
    </w:p>
    <w:p w:rsidR="0024787B" w:rsidRPr="0043254B" w:rsidRDefault="0024787B" w:rsidP="006A77A0">
      <w:pPr>
        <w:jc w:val="both"/>
        <w:rPr>
          <w:rFonts w:ascii="Times New Roman" w:hAnsi="Times New Roman" w:cs="Times New Roman"/>
        </w:rPr>
      </w:pPr>
    </w:p>
    <w:p w:rsidR="00CE2CBC" w:rsidRPr="0043254B" w:rsidRDefault="00372F99" w:rsidP="0024787B">
      <w:pPr>
        <w:jc w:val="center"/>
        <w:rPr>
          <w:rFonts w:ascii="Times New Roman" w:hAnsi="Times New Roman" w:cs="Times New Roman"/>
          <w:b/>
        </w:rPr>
      </w:pPr>
      <w:r w:rsidRPr="0043254B">
        <w:rPr>
          <w:rFonts w:ascii="Times New Roman" w:hAnsi="Times New Roman" w:cs="Times New Roman"/>
          <w:b/>
        </w:rPr>
        <w:t>Общие положения</w:t>
      </w:r>
      <w:bookmarkEnd w:id="1"/>
    </w:p>
    <w:p w:rsidR="006A77A0" w:rsidRPr="0043254B" w:rsidRDefault="006A77A0" w:rsidP="006A77A0">
      <w:pPr>
        <w:jc w:val="both"/>
        <w:rPr>
          <w:rFonts w:ascii="Times New Roman" w:hAnsi="Times New Roman" w:cs="Times New Roman"/>
        </w:rPr>
      </w:pPr>
      <w:bookmarkStart w:id="2" w:name="bookmark6"/>
      <w:r w:rsidRPr="0043254B">
        <w:rPr>
          <w:rFonts w:ascii="Times New Roman" w:hAnsi="Times New Roman" w:cs="Times New Roman"/>
        </w:rPr>
        <w:t xml:space="preserve">        1</w:t>
      </w:r>
      <w:r w:rsidR="002950AC" w:rsidRPr="0043254B">
        <w:rPr>
          <w:rFonts w:ascii="Times New Roman" w:hAnsi="Times New Roman" w:cs="Times New Roman"/>
        </w:rPr>
        <w:t>.</w:t>
      </w:r>
      <w:r w:rsidRPr="0043254B">
        <w:rPr>
          <w:rFonts w:ascii="Times New Roman" w:hAnsi="Times New Roman" w:cs="Times New Roman"/>
        </w:rPr>
        <w:t xml:space="preserve">  </w:t>
      </w:r>
      <w:r w:rsidR="00372F99" w:rsidRPr="0043254B">
        <w:rPr>
          <w:rFonts w:ascii="Times New Roman" w:hAnsi="Times New Roman" w:cs="Times New Roman"/>
        </w:rPr>
        <w:t>Настоящий Регламент определяет порядок организации работ по содержанию автомобильных дорог местного значения</w:t>
      </w:r>
      <w:r w:rsidRPr="0043254B">
        <w:rPr>
          <w:rFonts w:ascii="Times New Roman" w:hAnsi="Times New Roman" w:cs="Times New Roman"/>
        </w:rPr>
        <w:t xml:space="preserve"> </w:t>
      </w:r>
      <w:r w:rsidR="00372F99" w:rsidRPr="0043254B">
        <w:rPr>
          <w:rFonts w:ascii="Times New Roman" w:hAnsi="Times New Roman" w:cs="Times New Roman"/>
        </w:rPr>
        <w:t xml:space="preserve"> (объектов дорожного хозяйства)</w:t>
      </w:r>
      <w:r w:rsidRPr="0043254B">
        <w:rPr>
          <w:rFonts w:ascii="Times New Roman" w:hAnsi="Times New Roman" w:cs="Times New Roman"/>
        </w:rPr>
        <w:t>,</w:t>
      </w:r>
      <w:r w:rsidR="00372F99" w:rsidRPr="0043254B">
        <w:rPr>
          <w:rFonts w:ascii="Times New Roman" w:hAnsi="Times New Roman" w:cs="Times New Roman"/>
        </w:rPr>
        <w:t xml:space="preserve">  IV и V категорий, расположенных</w:t>
      </w:r>
      <w:r w:rsidR="00B31677" w:rsidRPr="0043254B">
        <w:rPr>
          <w:rFonts w:ascii="Times New Roman" w:hAnsi="Times New Roman" w:cs="Times New Roman"/>
        </w:rPr>
        <w:t xml:space="preserve"> в границах населенных пунктов </w:t>
      </w:r>
      <w:r w:rsidR="00372F99" w:rsidRPr="0043254B">
        <w:rPr>
          <w:rFonts w:ascii="Times New Roman" w:hAnsi="Times New Roman" w:cs="Times New Roman"/>
        </w:rPr>
        <w:t xml:space="preserve">  </w:t>
      </w:r>
      <w:r w:rsidRPr="0043254B">
        <w:rPr>
          <w:rFonts w:ascii="Times New Roman" w:hAnsi="Times New Roman" w:cs="Times New Roman"/>
        </w:rPr>
        <w:t>Варгашинского муниципального округа.</w:t>
      </w:r>
      <w:r w:rsidR="00372F99" w:rsidRPr="0043254B">
        <w:rPr>
          <w:rFonts w:ascii="Times New Roman" w:hAnsi="Times New Roman" w:cs="Times New Roman"/>
        </w:rPr>
        <w:t xml:space="preserve"> </w:t>
      </w:r>
      <w:bookmarkEnd w:id="2"/>
    </w:p>
    <w:p w:rsidR="00CE2CBC" w:rsidRPr="0043254B" w:rsidRDefault="002950AC" w:rsidP="006A77A0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</w:t>
      </w:r>
      <w:r w:rsidR="006A77A0" w:rsidRPr="0043254B">
        <w:rPr>
          <w:rFonts w:ascii="Times New Roman" w:hAnsi="Times New Roman" w:cs="Times New Roman"/>
        </w:rPr>
        <w:t xml:space="preserve">2. </w:t>
      </w:r>
      <w:r w:rsidR="00372F99" w:rsidRPr="0043254B">
        <w:rPr>
          <w:rFonts w:ascii="Times New Roman" w:hAnsi="Times New Roman" w:cs="Times New Roman"/>
        </w:rPr>
        <w:t>Настоящий Регламент разработан на основании Технического регламента Таможенного союза (ТР ТС 014/2011) «Безопасность автомобильных дорог», Федерального закона от 08</w:t>
      </w:r>
      <w:r w:rsidR="006A77A0" w:rsidRPr="0043254B">
        <w:rPr>
          <w:rFonts w:ascii="Times New Roman" w:hAnsi="Times New Roman" w:cs="Times New Roman"/>
        </w:rPr>
        <w:t xml:space="preserve"> ноября </w:t>
      </w:r>
      <w:r w:rsidR="00372F99" w:rsidRPr="0043254B">
        <w:rPr>
          <w:rFonts w:ascii="Times New Roman" w:hAnsi="Times New Roman" w:cs="Times New Roman"/>
        </w:rPr>
        <w:t>2007</w:t>
      </w:r>
      <w:r w:rsidR="006A77A0" w:rsidRPr="0043254B">
        <w:rPr>
          <w:rFonts w:ascii="Times New Roman" w:hAnsi="Times New Roman" w:cs="Times New Roman"/>
        </w:rPr>
        <w:t xml:space="preserve"> года </w:t>
      </w:r>
      <w:r w:rsidR="00372F99" w:rsidRPr="0043254B">
        <w:rPr>
          <w:rFonts w:ascii="Times New Roman" w:hAnsi="Times New Roman" w:cs="Times New Roman"/>
        </w:rPr>
        <w:t xml:space="preserve">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(с изменениями),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</w:t>
      </w:r>
      <w:r w:rsidR="00DD4D35" w:rsidRPr="0043254B">
        <w:rPr>
          <w:rFonts w:ascii="Times New Roman" w:hAnsi="Times New Roman" w:cs="Times New Roman"/>
        </w:rPr>
        <w:t>.</w:t>
      </w:r>
    </w:p>
    <w:p w:rsidR="00CE2CBC" w:rsidRPr="0043254B" w:rsidRDefault="002950AC" w:rsidP="006A77A0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3. </w:t>
      </w:r>
      <w:r w:rsidR="00372F99" w:rsidRPr="0043254B">
        <w:rPr>
          <w:rFonts w:ascii="Times New Roman" w:hAnsi="Times New Roman" w:cs="Times New Roman"/>
        </w:rPr>
        <w:t xml:space="preserve">Настоящий Регламент является обязательным документом для всех дорожно-эксплуатационных организаций, осуществляющих содержание автомобильных дорог местного значения в рамках исполнения  муниципального </w:t>
      </w:r>
      <w:r w:rsidRPr="0043254B">
        <w:rPr>
          <w:rFonts w:ascii="Times New Roman" w:hAnsi="Times New Roman" w:cs="Times New Roman"/>
        </w:rPr>
        <w:t>контракта</w:t>
      </w:r>
      <w:r w:rsidR="00372F99" w:rsidRPr="0043254B">
        <w:rPr>
          <w:rFonts w:ascii="Times New Roman" w:hAnsi="Times New Roman" w:cs="Times New Roman"/>
        </w:rPr>
        <w:t>.</w:t>
      </w:r>
    </w:p>
    <w:p w:rsidR="00CE2CBC" w:rsidRPr="0043254B" w:rsidRDefault="002950AC" w:rsidP="006A77A0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4. </w:t>
      </w:r>
      <w:r w:rsidR="00372F99" w:rsidRPr="0043254B">
        <w:rPr>
          <w:rFonts w:ascii="Times New Roman" w:hAnsi="Times New Roman" w:cs="Times New Roman"/>
        </w:rPr>
        <w:t>Основной задачей содержания дорог (объектов дорожного хозяйства) является поддержание нормативного технического состояния дороги, а также организация и обеспечение безопасности дорожного движения.</w:t>
      </w:r>
      <w:r w:rsidRPr="0043254B">
        <w:rPr>
          <w:rFonts w:ascii="Times New Roman" w:hAnsi="Times New Roman" w:cs="Times New Roman"/>
        </w:rPr>
        <w:t xml:space="preserve"> </w:t>
      </w:r>
      <w:r w:rsidR="00372F99" w:rsidRPr="0043254B">
        <w:rPr>
          <w:rFonts w:ascii="Times New Roman" w:hAnsi="Times New Roman" w:cs="Times New Roman"/>
        </w:rPr>
        <w:t>Настоящий Регламент устанавливает единые и неукоснительные к исполнению нормы и требования к видам, составу и периодичности работ по содержанию дорог (объектов дорожного хозяйства) в зависимости от их категории.</w:t>
      </w:r>
    </w:p>
    <w:p w:rsidR="00CE2CBC" w:rsidRPr="0043254B" w:rsidRDefault="00EE05AD" w:rsidP="00EE05AD">
      <w:pPr>
        <w:pStyle w:val="10"/>
        <w:keepNext/>
        <w:keepLines/>
        <w:shd w:val="clear" w:color="auto" w:fill="auto"/>
        <w:tabs>
          <w:tab w:val="left" w:pos="3520"/>
        </w:tabs>
        <w:spacing w:line="480" w:lineRule="exact"/>
        <w:jc w:val="left"/>
        <w:rPr>
          <w:b w:val="0"/>
          <w:sz w:val="24"/>
          <w:szCs w:val="24"/>
        </w:rPr>
      </w:pPr>
      <w:bookmarkStart w:id="3" w:name="bookmark7"/>
      <w:r w:rsidRPr="0043254B">
        <w:rPr>
          <w:b w:val="0"/>
          <w:sz w:val="24"/>
          <w:szCs w:val="24"/>
        </w:rPr>
        <w:t xml:space="preserve">       5. </w:t>
      </w:r>
      <w:r w:rsidR="00372F99" w:rsidRPr="0043254B">
        <w:rPr>
          <w:b w:val="0"/>
          <w:sz w:val="24"/>
          <w:szCs w:val="24"/>
        </w:rPr>
        <w:t>Термины и определения</w:t>
      </w:r>
      <w:bookmarkEnd w:id="3"/>
      <w:r w:rsidRPr="0043254B">
        <w:rPr>
          <w:b w:val="0"/>
          <w:sz w:val="24"/>
          <w:szCs w:val="24"/>
        </w:rPr>
        <w:t>:</w:t>
      </w:r>
    </w:p>
    <w:p w:rsidR="00CE2CBC" w:rsidRPr="0043254B" w:rsidRDefault="00EE05AD" w:rsidP="00EE05AD">
      <w:pPr>
        <w:jc w:val="both"/>
        <w:rPr>
          <w:rFonts w:ascii="Times New Roman" w:hAnsi="Times New Roman" w:cs="Times New Roman"/>
        </w:rPr>
      </w:pPr>
      <w:bookmarkStart w:id="4" w:name="bookmark8"/>
      <w:r w:rsidRPr="0043254B">
        <w:rPr>
          <w:rFonts w:ascii="Times New Roman" w:hAnsi="Times New Roman" w:cs="Times New Roman"/>
        </w:rPr>
        <w:t xml:space="preserve">         5.1.  </w:t>
      </w:r>
      <w:r w:rsidR="00372F99" w:rsidRPr="0043254B">
        <w:rPr>
          <w:rFonts w:ascii="Times New Roman" w:hAnsi="Times New Roman" w:cs="Times New Roman"/>
        </w:rPr>
        <w:t>Автомобильная дорога местного значения (объект дорожного хозяйства) - искусственное сооружение, предназначенное для безопасного движения транспорта и пешеходов в любое время года независимо от природно-климатических условий.</w:t>
      </w:r>
      <w:bookmarkEnd w:id="4"/>
    </w:p>
    <w:p w:rsidR="00CE2CBC" w:rsidRPr="0043254B" w:rsidRDefault="00EE05AD" w:rsidP="00EE05AD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5.2. </w:t>
      </w:r>
      <w:r w:rsidR="00372F99" w:rsidRPr="0043254B">
        <w:rPr>
          <w:rFonts w:ascii="Times New Roman" w:hAnsi="Times New Roman" w:cs="Times New Roman"/>
        </w:rPr>
        <w:t xml:space="preserve">Безопасность дорожного движения - состояние дорожного движения, отражающее степень защищенности его участников от </w:t>
      </w:r>
      <w:proofErr w:type="spellStart"/>
      <w:r w:rsidR="00372F99" w:rsidRPr="0043254B">
        <w:rPr>
          <w:rFonts w:ascii="Times New Roman" w:hAnsi="Times New Roman" w:cs="Times New Roman"/>
        </w:rPr>
        <w:t>дорожно</w:t>
      </w:r>
      <w:r w:rsidR="00372F99" w:rsidRPr="0043254B">
        <w:rPr>
          <w:rFonts w:ascii="Times New Roman" w:hAnsi="Times New Roman" w:cs="Times New Roman"/>
        </w:rPr>
        <w:softHyphen/>
        <w:t>транспортных</w:t>
      </w:r>
      <w:proofErr w:type="spellEnd"/>
      <w:r w:rsidR="00372F99" w:rsidRPr="0043254B">
        <w:rPr>
          <w:rFonts w:ascii="Times New Roman" w:hAnsi="Times New Roman" w:cs="Times New Roman"/>
        </w:rPr>
        <w:t xml:space="preserve"> происшествий и их последствий (по ТР ТС 014/2011).</w:t>
      </w:r>
    </w:p>
    <w:p w:rsidR="00CE2CBC" w:rsidRPr="0043254B" w:rsidRDefault="00EE05AD" w:rsidP="00EE05AD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5.3. </w:t>
      </w:r>
      <w:proofErr w:type="spellStart"/>
      <w:r w:rsidR="00372F99" w:rsidRPr="0043254B">
        <w:rPr>
          <w:rFonts w:ascii="Times New Roman" w:hAnsi="Times New Roman" w:cs="Times New Roman"/>
        </w:rPr>
        <w:t>Внерегламентные</w:t>
      </w:r>
      <w:proofErr w:type="spellEnd"/>
      <w:r w:rsidR="00372F99" w:rsidRPr="0043254B">
        <w:rPr>
          <w:rFonts w:ascii="Times New Roman" w:hAnsi="Times New Roman" w:cs="Times New Roman"/>
        </w:rPr>
        <w:t xml:space="preserve"> работы - работы, выполняемые при возникновении необходимости в них без определенной периодичности, в объеме и в сроки, установленные заказчиком.</w:t>
      </w:r>
    </w:p>
    <w:p w:rsidR="00CE2CBC" w:rsidRPr="0043254B" w:rsidRDefault="00EE05AD" w:rsidP="00EE05AD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5.4. </w:t>
      </w:r>
      <w:r w:rsidR="00372F99" w:rsidRPr="0043254B">
        <w:rPr>
          <w:rFonts w:ascii="Times New Roman" w:hAnsi="Times New Roman" w:cs="Times New Roman"/>
        </w:rPr>
        <w:t>Дорожный знак - техническое средство организации движения с обозначениями и/или надписями, информирующими участников дорожного движения о дорожных условиях и режимах движения, расположении населенных пунктов и других объектов.</w:t>
      </w:r>
    </w:p>
    <w:p w:rsidR="00CE2CBC" w:rsidRPr="0043254B" w:rsidRDefault="00372F99" w:rsidP="00EE05AD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</w:t>
      </w:r>
      <w:r w:rsidR="00EE05AD" w:rsidRPr="0043254B">
        <w:rPr>
          <w:rFonts w:ascii="Times New Roman" w:hAnsi="Times New Roman" w:cs="Times New Roman"/>
        </w:rPr>
        <w:t xml:space="preserve">        5.5. </w:t>
      </w:r>
      <w:r w:rsidRPr="0043254B">
        <w:rPr>
          <w:rFonts w:ascii="Times New Roman" w:hAnsi="Times New Roman" w:cs="Times New Roman"/>
        </w:rPr>
        <w:t xml:space="preserve">Дорожное ограждение - устройство, предназначенное для обеспечения движения </w:t>
      </w:r>
      <w:r w:rsidRPr="0043254B">
        <w:rPr>
          <w:rFonts w:ascii="Times New Roman" w:hAnsi="Times New Roman" w:cs="Times New Roman"/>
        </w:rPr>
        <w:lastRenderedPageBreak/>
        <w:t>транспорта с наименьшими рисками столкновений и съездов с дорог, предотвращения переезда через разделительную полосу, столкновения со встречным транспортным средством, наезда на массивные препятствия и сооружения, расположенные на обочине в полосе отвода дороги, на разделительной полосе, снижения риска возможности падения пешеходов с дороги или мостового сооружения, а также для упорядочения движения пешеходов и предотвращения выхода животных на проезжую часть.</w:t>
      </w:r>
    </w:p>
    <w:p w:rsidR="00CE2CBC" w:rsidRPr="0043254B" w:rsidRDefault="00E33B3A" w:rsidP="00EE05AD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</w:t>
      </w:r>
      <w:r w:rsidR="004E0C28" w:rsidRPr="0043254B">
        <w:rPr>
          <w:rFonts w:ascii="Times New Roman" w:hAnsi="Times New Roman" w:cs="Times New Roman"/>
        </w:rPr>
        <w:t xml:space="preserve">    </w:t>
      </w:r>
      <w:r w:rsidRPr="0043254B">
        <w:rPr>
          <w:rFonts w:ascii="Times New Roman" w:hAnsi="Times New Roman" w:cs="Times New Roman"/>
        </w:rPr>
        <w:t xml:space="preserve">5.6. </w:t>
      </w:r>
      <w:r w:rsidR="00372F99" w:rsidRPr="0043254B">
        <w:rPr>
          <w:rFonts w:ascii="Times New Roman" w:hAnsi="Times New Roman" w:cs="Times New Roman"/>
        </w:rPr>
        <w:t xml:space="preserve"> Земляное полотно - конструктивный элемент, служащий основанием для размещения дорожной одежды, а также технических средств организации дорожного движения и обустройства автомобильной дороги.</w:t>
      </w:r>
    </w:p>
    <w:p w:rsidR="00CE2CBC" w:rsidRPr="0043254B" w:rsidRDefault="00E33B3A" w:rsidP="00EE05AD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</w:t>
      </w:r>
      <w:r w:rsidR="004E0C28" w:rsidRPr="0043254B">
        <w:rPr>
          <w:rFonts w:ascii="Times New Roman" w:hAnsi="Times New Roman" w:cs="Times New Roman"/>
        </w:rPr>
        <w:t xml:space="preserve">  </w:t>
      </w:r>
      <w:r w:rsidRPr="0043254B">
        <w:rPr>
          <w:rFonts w:ascii="Times New Roman" w:hAnsi="Times New Roman" w:cs="Times New Roman"/>
        </w:rPr>
        <w:t xml:space="preserve">  5.7. </w:t>
      </w:r>
      <w:r w:rsidR="00372F99" w:rsidRPr="0043254B">
        <w:rPr>
          <w:rFonts w:ascii="Times New Roman" w:hAnsi="Times New Roman" w:cs="Times New Roman"/>
        </w:rPr>
        <w:t>Обочина - элемент дороги, примыкающий непосредственно к проезжей части и предназначенный для обеспечения устойчивости земляного полотна, повышения безопасности дорожного движения, организации движения пешеходов и велосипедистов, а также использования при чрезвычайных ситуациях.</w:t>
      </w:r>
    </w:p>
    <w:p w:rsidR="00CE2CBC" w:rsidRPr="0043254B" w:rsidRDefault="00E33B3A" w:rsidP="00EE05AD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5.8. </w:t>
      </w:r>
      <w:r w:rsidR="00372F99" w:rsidRPr="0043254B">
        <w:rPr>
          <w:rFonts w:ascii="Times New Roman" w:hAnsi="Times New Roman" w:cs="Times New Roman"/>
        </w:rPr>
        <w:t>Остановка общественного пассажирского транспорта - комплекс элементов обустройства, предназначенный для организации ожидания, высадки и посадки пассажиров маршрутных транспортных средств.</w:t>
      </w:r>
    </w:p>
    <w:p w:rsidR="00CE2CBC" w:rsidRPr="0043254B" w:rsidRDefault="00E33B3A" w:rsidP="00EE05AD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5.9. </w:t>
      </w:r>
      <w:r w:rsidR="00372F99" w:rsidRPr="0043254B">
        <w:rPr>
          <w:rFonts w:ascii="Times New Roman" w:hAnsi="Times New Roman" w:cs="Times New Roman"/>
        </w:rPr>
        <w:t>Проезжая часть дороги - конструктивный элемент автомобильной дороги, предназначенный для движения транспортных средств.</w:t>
      </w:r>
    </w:p>
    <w:p w:rsidR="00CE2CBC" w:rsidRPr="0043254B" w:rsidRDefault="00E33B3A" w:rsidP="00EE05AD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5.10. </w:t>
      </w:r>
      <w:proofErr w:type="spellStart"/>
      <w:r w:rsidR="00372F99" w:rsidRPr="0043254B">
        <w:rPr>
          <w:rFonts w:ascii="Times New Roman" w:hAnsi="Times New Roman" w:cs="Times New Roman"/>
        </w:rPr>
        <w:t>Противогололедные</w:t>
      </w:r>
      <w:proofErr w:type="spellEnd"/>
      <w:r w:rsidR="00372F99" w:rsidRPr="0043254B">
        <w:rPr>
          <w:rFonts w:ascii="Times New Roman" w:hAnsi="Times New Roman" w:cs="Times New Roman"/>
        </w:rPr>
        <w:t xml:space="preserve"> материалы - сыпучие или жидкие материалы или их смеси, распределяемые по поверхности дорожного покрытия для борьбы с зимней скользкостью.</w:t>
      </w:r>
    </w:p>
    <w:p w:rsidR="00CE2CBC" w:rsidRPr="0043254B" w:rsidRDefault="00E33B3A" w:rsidP="00EE05AD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5.11. </w:t>
      </w:r>
      <w:r w:rsidR="00372F99" w:rsidRPr="0043254B">
        <w:rPr>
          <w:rFonts w:ascii="Times New Roman" w:hAnsi="Times New Roman" w:cs="Times New Roman"/>
        </w:rPr>
        <w:t>Регламентные работы - обязательные работы, регулярно выполняемые на всех элементах автомобильной дороги, в соответствии с цикличностью (периодичностью), установленной нормативными, методическими, техническими документами.</w:t>
      </w:r>
    </w:p>
    <w:p w:rsidR="00CE2CBC" w:rsidRPr="0043254B" w:rsidRDefault="00E33B3A" w:rsidP="00EE05AD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 5.12. </w:t>
      </w:r>
      <w:r w:rsidR="00372F99" w:rsidRPr="0043254B">
        <w:rPr>
          <w:rFonts w:ascii="Times New Roman" w:hAnsi="Times New Roman" w:cs="Times New Roman"/>
        </w:rPr>
        <w:t>Скользкость зимняя - ледяные образования и снежные отложения на проезжей части дороги, приводящие к снижению коэффициента сцепления колеса автомобиля с дорожным покрытием и ухудшению ровности. Основные виды зимней скользкости - рыхлый снег, накат, гололедица.</w:t>
      </w:r>
    </w:p>
    <w:p w:rsidR="00CE2CBC" w:rsidRPr="0043254B" w:rsidRDefault="00E33B3A" w:rsidP="00E33B3A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 5.13. </w:t>
      </w:r>
      <w:r w:rsidR="00372F99" w:rsidRPr="0043254B">
        <w:rPr>
          <w:rFonts w:ascii="Times New Roman" w:hAnsi="Times New Roman" w:cs="Times New Roman"/>
        </w:rPr>
        <w:t>Снежный вал - накопление снега, образованное в виде продольного бокового вала в результате уборки и сгребания снега с проезжей части дороги. Может служить снегозадерживающим устройством.</w:t>
      </w:r>
    </w:p>
    <w:p w:rsidR="00CE2CBC" w:rsidRPr="0043254B" w:rsidRDefault="00372F99" w:rsidP="00E33B3A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</w:t>
      </w:r>
      <w:r w:rsidR="00E33B3A" w:rsidRPr="0043254B">
        <w:rPr>
          <w:rFonts w:ascii="Times New Roman" w:hAnsi="Times New Roman" w:cs="Times New Roman"/>
        </w:rPr>
        <w:t xml:space="preserve">         5.14. </w:t>
      </w:r>
      <w:r w:rsidRPr="0043254B">
        <w:rPr>
          <w:rFonts w:ascii="Times New Roman" w:hAnsi="Times New Roman" w:cs="Times New Roman"/>
        </w:rPr>
        <w:t>Снежный накат - уплотненный и обледеневший при многократном воздействии колес автомобилей слой снега со скользкой поверхностью.</w:t>
      </w:r>
    </w:p>
    <w:p w:rsidR="00CE2CBC" w:rsidRPr="0043254B" w:rsidRDefault="00E33B3A" w:rsidP="00E33B3A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 5.15. </w:t>
      </w:r>
      <w:r w:rsidR="00372F99" w:rsidRPr="0043254B">
        <w:rPr>
          <w:rFonts w:ascii="Times New Roman" w:hAnsi="Times New Roman" w:cs="Times New Roman"/>
        </w:rPr>
        <w:t xml:space="preserve">Содержание дороги - комплекс работ по поддержанию нормативного технического состояния автомобильной дороги (объекта дорожного хозяйства), а также по организации и обеспечению безопасности дорожного движения. </w:t>
      </w:r>
      <w:r w:rsidRPr="0043254B">
        <w:rPr>
          <w:rFonts w:ascii="Times New Roman" w:hAnsi="Times New Roman" w:cs="Times New Roman"/>
        </w:rPr>
        <w:t xml:space="preserve">  </w:t>
      </w:r>
      <w:r w:rsidR="00372F99" w:rsidRPr="0043254B">
        <w:rPr>
          <w:rFonts w:ascii="Times New Roman" w:hAnsi="Times New Roman" w:cs="Times New Roman"/>
        </w:rPr>
        <w:t xml:space="preserve">Различают регламентные и </w:t>
      </w:r>
      <w:proofErr w:type="spellStart"/>
      <w:r w:rsidR="00372F99" w:rsidRPr="0043254B">
        <w:rPr>
          <w:rFonts w:ascii="Times New Roman" w:hAnsi="Times New Roman" w:cs="Times New Roman"/>
        </w:rPr>
        <w:t>внерегламентные</w:t>
      </w:r>
      <w:proofErr w:type="spellEnd"/>
      <w:r w:rsidR="00372F99" w:rsidRPr="0043254B">
        <w:rPr>
          <w:rFonts w:ascii="Times New Roman" w:hAnsi="Times New Roman" w:cs="Times New Roman"/>
        </w:rPr>
        <w:t xml:space="preserve"> работы по содержанию дорог.</w:t>
      </w:r>
    </w:p>
    <w:p w:rsidR="00CE2CBC" w:rsidRPr="0043254B" w:rsidRDefault="00E33B3A" w:rsidP="00E33B3A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 5.16. </w:t>
      </w:r>
      <w:r w:rsidR="00372F99" w:rsidRPr="0043254B">
        <w:rPr>
          <w:rFonts w:ascii="Times New Roman" w:hAnsi="Times New Roman" w:cs="Times New Roman"/>
        </w:rPr>
        <w:t>Технические средства организации дорожного движения - комплекс устройств, сооружений и изображений, применяемых на дорогах для обеспечения безопасности дорожного движения и повышения пропускной способности дороги.</w:t>
      </w:r>
    </w:p>
    <w:p w:rsidR="00CE2CBC" w:rsidRPr="0043254B" w:rsidRDefault="00E33B3A" w:rsidP="00E33B3A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</w:t>
      </w:r>
      <w:r w:rsidR="004E0C28" w:rsidRPr="0043254B">
        <w:rPr>
          <w:rFonts w:ascii="Times New Roman" w:hAnsi="Times New Roman" w:cs="Times New Roman"/>
        </w:rPr>
        <w:t xml:space="preserve"> </w:t>
      </w:r>
      <w:r w:rsidRPr="0043254B">
        <w:rPr>
          <w:rFonts w:ascii="Times New Roman" w:hAnsi="Times New Roman" w:cs="Times New Roman"/>
        </w:rPr>
        <w:t xml:space="preserve">  5.17. </w:t>
      </w:r>
      <w:r w:rsidR="00372F99" w:rsidRPr="0043254B">
        <w:rPr>
          <w:rFonts w:ascii="Times New Roman" w:hAnsi="Times New Roman" w:cs="Times New Roman"/>
        </w:rPr>
        <w:t>Тротуар - имеющее усовершенствованное покрытие инженерное сооружение, предназначенное для движения пешеходов в населенных пунктах, размещаемое в полосе отвода или придорожной полосе автомобильной дороги, а также часть дороги на мостовых и других искусственных сооружения.</w:t>
      </w:r>
    </w:p>
    <w:p w:rsidR="00CE2CBC" w:rsidRPr="0043254B" w:rsidRDefault="00E33B3A" w:rsidP="00E33B3A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   5.18. </w:t>
      </w:r>
      <w:r w:rsidR="00372F99" w:rsidRPr="0043254B">
        <w:rPr>
          <w:rFonts w:ascii="Times New Roman" w:hAnsi="Times New Roman" w:cs="Times New Roman"/>
        </w:rPr>
        <w:t>Элементы обустройства дороги - комплекс зданий и сооружений обслуживания движения, технических средств и устройств, предназначенных для организации и обеспечения безопасности дорожного движения.</w:t>
      </w:r>
    </w:p>
    <w:p w:rsidR="00CE2CBC" w:rsidRPr="0043254B" w:rsidRDefault="00E33B3A" w:rsidP="00E33B3A">
      <w:pPr>
        <w:pStyle w:val="10"/>
        <w:keepNext/>
        <w:keepLines/>
        <w:shd w:val="clear" w:color="auto" w:fill="auto"/>
        <w:tabs>
          <w:tab w:val="left" w:pos="3355"/>
        </w:tabs>
        <w:spacing w:line="280" w:lineRule="exact"/>
        <w:jc w:val="left"/>
        <w:rPr>
          <w:b w:val="0"/>
          <w:sz w:val="24"/>
          <w:szCs w:val="24"/>
        </w:rPr>
      </w:pPr>
      <w:bookmarkStart w:id="5" w:name="bookmark9"/>
      <w:r w:rsidRPr="0043254B">
        <w:rPr>
          <w:b w:val="0"/>
          <w:sz w:val="24"/>
          <w:szCs w:val="24"/>
        </w:rPr>
        <w:t xml:space="preserve">            6.</w:t>
      </w:r>
      <w:r w:rsidR="00372F99" w:rsidRPr="0043254B">
        <w:rPr>
          <w:b w:val="0"/>
          <w:sz w:val="24"/>
          <w:szCs w:val="24"/>
        </w:rPr>
        <w:t>Обозначения и сокращения</w:t>
      </w:r>
      <w:bookmarkEnd w:id="5"/>
    </w:p>
    <w:p w:rsidR="00CE2CBC" w:rsidRPr="0043254B" w:rsidRDefault="00372F99" w:rsidP="003D50BD">
      <w:pPr>
        <w:rPr>
          <w:rFonts w:ascii="Times New Roman" w:hAnsi="Times New Roman" w:cs="Times New Roman"/>
        </w:rPr>
      </w:pPr>
      <w:bookmarkStart w:id="6" w:name="bookmark10"/>
      <w:r w:rsidRPr="0043254B">
        <w:rPr>
          <w:rFonts w:ascii="Times New Roman" w:hAnsi="Times New Roman" w:cs="Times New Roman"/>
        </w:rPr>
        <w:t>ГОСТ - межгосударственный стандарт Содружества независимых государств;</w:t>
      </w:r>
      <w:bookmarkEnd w:id="6"/>
    </w:p>
    <w:p w:rsidR="00CE2CBC" w:rsidRPr="0043254B" w:rsidRDefault="00372F99" w:rsidP="003D50BD">
      <w:pPr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>ГОСТ Р - национальный стандарт Российской Федерации;</w:t>
      </w:r>
    </w:p>
    <w:p w:rsidR="00CE2CBC" w:rsidRPr="0043254B" w:rsidRDefault="00372F99" w:rsidP="003D50BD">
      <w:pPr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>ОДХ - объект дорожного хозяйства;</w:t>
      </w:r>
    </w:p>
    <w:p w:rsidR="00CE2CBC" w:rsidRPr="0043254B" w:rsidRDefault="00372F99" w:rsidP="003D50BD">
      <w:pPr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ПГМ - </w:t>
      </w:r>
      <w:proofErr w:type="spellStart"/>
      <w:r w:rsidRPr="0043254B">
        <w:rPr>
          <w:rFonts w:ascii="Times New Roman" w:hAnsi="Times New Roman" w:cs="Times New Roman"/>
        </w:rPr>
        <w:t>противогололедные</w:t>
      </w:r>
      <w:proofErr w:type="spellEnd"/>
      <w:r w:rsidRPr="0043254B">
        <w:rPr>
          <w:rFonts w:ascii="Times New Roman" w:hAnsi="Times New Roman" w:cs="Times New Roman"/>
        </w:rPr>
        <w:t xml:space="preserve"> материалы;</w:t>
      </w:r>
    </w:p>
    <w:p w:rsidR="00CE2CBC" w:rsidRPr="0043254B" w:rsidRDefault="00372F99" w:rsidP="003D50BD">
      <w:pPr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>ТР ТС - Технический регламент Таможенного союза «Безопасность автомобильных дорог».</w:t>
      </w:r>
    </w:p>
    <w:p w:rsidR="00CE2CBC" w:rsidRPr="0043254B" w:rsidRDefault="003D50BD" w:rsidP="003D50BD">
      <w:pPr>
        <w:pStyle w:val="10"/>
        <w:keepNext/>
        <w:keepLines/>
        <w:shd w:val="clear" w:color="auto" w:fill="auto"/>
        <w:tabs>
          <w:tab w:val="left" w:pos="1181"/>
        </w:tabs>
        <w:spacing w:line="480" w:lineRule="exact"/>
        <w:jc w:val="left"/>
        <w:rPr>
          <w:sz w:val="24"/>
          <w:szCs w:val="24"/>
        </w:rPr>
      </w:pPr>
      <w:bookmarkStart w:id="7" w:name="bookmark11"/>
      <w:bookmarkStart w:id="8" w:name="bookmark12"/>
      <w:r w:rsidRPr="0043254B">
        <w:rPr>
          <w:sz w:val="24"/>
          <w:szCs w:val="24"/>
        </w:rPr>
        <w:lastRenderedPageBreak/>
        <w:t xml:space="preserve">                </w:t>
      </w:r>
      <w:r w:rsidR="00372F99" w:rsidRPr="0043254B">
        <w:rPr>
          <w:sz w:val="24"/>
          <w:szCs w:val="24"/>
        </w:rPr>
        <w:t>Зимнее содержание автомобильных дорог местного значения</w:t>
      </w:r>
      <w:bookmarkEnd w:id="7"/>
      <w:bookmarkEnd w:id="8"/>
    </w:p>
    <w:p w:rsidR="00CE2CBC" w:rsidRPr="0043254B" w:rsidRDefault="003D50BD" w:rsidP="003D50BD">
      <w:pPr>
        <w:jc w:val="both"/>
        <w:rPr>
          <w:rFonts w:ascii="Times New Roman" w:hAnsi="Times New Roman" w:cs="Times New Roman"/>
        </w:rPr>
      </w:pPr>
      <w:bookmarkStart w:id="9" w:name="bookmark14"/>
      <w:r w:rsidRPr="0043254B">
        <w:rPr>
          <w:rFonts w:ascii="Times New Roman" w:hAnsi="Times New Roman" w:cs="Times New Roman"/>
        </w:rPr>
        <w:t xml:space="preserve">       </w:t>
      </w:r>
      <w:r w:rsidR="00C74593" w:rsidRPr="0043254B">
        <w:rPr>
          <w:rFonts w:ascii="Times New Roman" w:hAnsi="Times New Roman" w:cs="Times New Roman"/>
        </w:rPr>
        <w:t xml:space="preserve"> </w:t>
      </w:r>
      <w:r w:rsidRPr="0043254B">
        <w:rPr>
          <w:rFonts w:ascii="Times New Roman" w:hAnsi="Times New Roman" w:cs="Times New Roman"/>
        </w:rPr>
        <w:t xml:space="preserve"> 7. </w:t>
      </w:r>
      <w:r w:rsidR="00372F99" w:rsidRPr="0043254B">
        <w:rPr>
          <w:rFonts w:ascii="Times New Roman" w:hAnsi="Times New Roman" w:cs="Times New Roman"/>
        </w:rPr>
        <w:t>Требования к техническому и функциональному состоянию автомобильных дорог местного значения (ОДХ) в зимний период.</w:t>
      </w:r>
      <w:bookmarkEnd w:id="9"/>
      <w:r w:rsidRPr="0043254B">
        <w:rPr>
          <w:rFonts w:ascii="Times New Roman" w:hAnsi="Times New Roman" w:cs="Times New Roman"/>
        </w:rPr>
        <w:t xml:space="preserve">            </w:t>
      </w:r>
      <w:r w:rsidR="00372F99" w:rsidRPr="0043254B">
        <w:rPr>
          <w:rFonts w:ascii="Times New Roman" w:hAnsi="Times New Roman" w:cs="Times New Roman"/>
        </w:rPr>
        <w:t>Техническое и функциональное состояние дорог в зимний период должно соответствовать требованиям Технического регламента Таможенного союза (ТР ТС 014/2011) «Безопасность автомобильных дорог» и нормативных документов, приведенных в Приложении.</w:t>
      </w:r>
    </w:p>
    <w:p w:rsidR="00CE2CBC" w:rsidRPr="0043254B" w:rsidRDefault="003D50BD" w:rsidP="003D50BD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7.1. </w:t>
      </w:r>
      <w:r w:rsidR="00372F99" w:rsidRPr="0043254B">
        <w:rPr>
          <w:rFonts w:ascii="Times New Roman" w:hAnsi="Times New Roman" w:cs="Times New Roman"/>
        </w:rPr>
        <w:t>Покрытие проезжей части дорог должно быть чистым, убраны посторонние предметы. На дорогах</w:t>
      </w:r>
      <w:r w:rsidRPr="0043254B">
        <w:rPr>
          <w:rFonts w:ascii="Times New Roman" w:hAnsi="Times New Roman" w:cs="Times New Roman"/>
        </w:rPr>
        <w:t xml:space="preserve"> IV и V</w:t>
      </w:r>
      <w:r w:rsidR="00372F99" w:rsidRPr="0043254B">
        <w:rPr>
          <w:rFonts w:ascii="Times New Roman" w:hAnsi="Times New Roman" w:cs="Times New Roman"/>
        </w:rPr>
        <w:t xml:space="preserve"> категорий  при технической необходимости, должна быть нанесена горизонтальная разметка проезжей части в соответствии с ГОСТ Р 51256-2011.</w:t>
      </w:r>
      <w:r w:rsidR="00C74593" w:rsidRPr="0043254B">
        <w:rPr>
          <w:rFonts w:ascii="Times New Roman" w:hAnsi="Times New Roman" w:cs="Times New Roman"/>
        </w:rPr>
        <w:t xml:space="preserve">  </w:t>
      </w:r>
      <w:r w:rsidRPr="0043254B">
        <w:rPr>
          <w:rFonts w:ascii="Times New Roman" w:hAnsi="Times New Roman" w:cs="Times New Roman"/>
        </w:rPr>
        <w:t xml:space="preserve">     </w:t>
      </w:r>
      <w:r w:rsidR="00372F99" w:rsidRPr="0043254B">
        <w:rPr>
          <w:rFonts w:ascii="Times New Roman" w:hAnsi="Times New Roman" w:cs="Times New Roman"/>
        </w:rPr>
        <w:t>На дорожном покрытии не должно быть дефектов и разрушений, заделаны выбоины, разрушения кромки, трещины. Ремонтные работы по устранению дефектов и разрушений на покрытии должны проводиться в соответствии с требованиями соответствующих технических норм и правил.</w:t>
      </w:r>
      <w:r w:rsidR="00C74593" w:rsidRPr="0043254B">
        <w:rPr>
          <w:rFonts w:ascii="Times New Roman" w:hAnsi="Times New Roman" w:cs="Times New Roman"/>
        </w:rPr>
        <w:t xml:space="preserve">  </w:t>
      </w:r>
      <w:r w:rsidR="00372F99" w:rsidRPr="0043254B">
        <w:rPr>
          <w:rFonts w:ascii="Times New Roman" w:hAnsi="Times New Roman" w:cs="Times New Roman"/>
        </w:rPr>
        <w:t>Усовершенствованные дорожные покрытия должны быть полностью очищены от снега.</w:t>
      </w:r>
    </w:p>
    <w:p w:rsidR="00CE2CBC" w:rsidRPr="0043254B" w:rsidRDefault="00C74593" w:rsidP="003D50BD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7.2. </w:t>
      </w:r>
      <w:r w:rsidR="00372F99" w:rsidRPr="0043254B">
        <w:rPr>
          <w:rFonts w:ascii="Times New Roman" w:hAnsi="Times New Roman" w:cs="Times New Roman"/>
        </w:rPr>
        <w:t>Земляное полотно.</w:t>
      </w:r>
      <w:r w:rsidRPr="0043254B">
        <w:rPr>
          <w:rFonts w:ascii="Times New Roman" w:hAnsi="Times New Roman" w:cs="Times New Roman"/>
        </w:rPr>
        <w:t xml:space="preserve"> </w:t>
      </w:r>
      <w:r w:rsidR="00372F99" w:rsidRPr="0043254B">
        <w:rPr>
          <w:rFonts w:ascii="Times New Roman" w:hAnsi="Times New Roman" w:cs="Times New Roman"/>
        </w:rPr>
        <w:t>Обочины автомобильных дорог должны быть чистыми, убраны посторонние предметы. На обочинах при технической необходимости должен быть вырублен кустарник, с обочин убран снег.</w:t>
      </w:r>
    </w:p>
    <w:p w:rsidR="00CE2CBC" w:rsidRPr="0043254B" w:rsidRDefault="00C74593" w:rsidP="00C74593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7.3. </w:t>
      </w:r>
      <w:r w:rsidR="00372F99" w:rsidRPr="0043254B">
        <w:rPr>
          <w:rFonts w:ascii="Times New Roman" w:hAnsi="Times New Roman" w:cs="Times New Roman"/>
        </w:rPr>
        <w:t>Элементы обустройства дорог (ОДХ).</w:t>
      </w:r>
      <w:r w:rsidRPr="0043254B">
        <w:rPr>
          <w:rFonts w:ascii="Times New Roman" w:hAnsi="Times New Roman" w:cs="Times New Roman"/>
        </w:rPr>
        <w:t xml:space="preserve"> </w:t>
      </w:r>
      <w:r w:rsidR="00372F99" w:rsidRPr="0043254B">
        <w:rPr>
          <w:rFonts w:ascii="Times New Roman" w:hAnsi="Times New Roman" w:cs="Times New Roman"/>
        </w:rPr>
        <w:t>Дорожные знаки на автомобильных дорогах должны быть изготовлены и установлены в соответствии с дислокацией и требованиями соответствующих ГОСТов. Знаки и стойки знаков не должны иметь дефектов, должны быть чистыми, стойки должны иметь вертикальное положение, знаки должны быть легко читаемы; стойки, в случае необходимости, покрашены, очищены от мусора и иметь проектные очертания.</w:t>
      </w:r>
    </w:p>
    <w:p w:rsidR="00CE2CBC" w:rsidRPr="0043254B" w:rsidRDefault="00C74593" w:rsidP="00C74593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</w:t>
      </w:r>
      <w:r w:rsidR="00372F99" w:rsidRPr="0043254B">
        <w:rPr>
          <w:rFonts w:ascii="Times New Roman" w:hAnsi="Times New Roman" w:cs="Times New Roman"/>
        </w:rPr>
        <w:t>Ограждения и сигнальные столбики на дорогах (ОДХ) должны быть без дефектов и разрушений, очищены от грязи и снега, в случае необходимости, покрашены, нанесена вертикальная разметка или установлены светоотражающие элементы.</w:t>
      </w:r>
    </w:p>
    <w:p w:rsidR="00CE2CBC" w:rsidRPr="0043254B" w:rsidRDefault="00C74593" w:rsidP="00C74593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 </w:t>
      </w:r>
      <w:r w:rsidR="00372F99" w:rsidRPr="0043254B">
        <w:rPr>
          <w:rFonts w:ascii="Times New Roman" w:hAnsi="Times New Roman" w:cs="Times New Roman"/>
        </w:rPr>
        <w:t xml:space="preserve">Остановки общественного транспорта на дорогах должны быть чистыми, посторонние предметы должны быть убраны. Посадочные площадки не должны иметь дефектов и разрушений, очищены от грязи, мусора, снега, льда, при необходимости, обработаны </w:t>
      </w:r>
      <w:proofErr w:type="spellStart"/>
      <w:r w:rsidR="00372F99" w:rsidRPr="0043254B">
        <w:rPr>
          <w:rFonts w:ascii="Times New Roman" w:hAnsi="Times New Roman" w:cs="Times New Roman"/>
        </w:rPr>
        <w:t>противогололедными</w:t>
      </w:r>
      <w:proofErr w:type="spellEnd"/>
      <w:r w:rsidR="00372F99" w:rsidRPr="0043254B">
        <w:rPr>
          <w:rFonts w:ascii="Times New Roman" w:hAnsi="Times New Roman" w:cs="Times New Roman"/>
        </w:rPr>
        <w:t xml:space="preserve"> материалами.</w:t>
      </w:r>
    </w:p>
    <w:p w:rsidR="00CE2CBC" w:rsidRPr="0043254B" w:rsidRDefault="00C74593" w:rsidP="00C74593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 </w:t>
      </w:r>
      <w:r w:rsidR="00372F99" w:rsidRPr="0043254B">
        <w:rPr>
          <w:rFonts w:ascii="Times New Roman" w:hAnsi="Times New Roman" w:cs="Times New Roman"/>
        </w:rPr>
        <w:t>Тротуары и пешеходные дорожки должны быть чистыми, убраны от снега, посторонние предметы, устранены дефекты и разрушения покрытия; в случае необходимости обработаны ПГМ.</w:t>
      </w:r>
    </w:p>
    <w:p w:rsidR="00CE2CBC" w:rsidRPr="0043254B" w:rsidRDefault="00C74593" w:rsidP="00C74593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  </w:t>
      </w:r>
      <w:r w:rsidR="00372F99" w:rsidRPr="0043254B">
        <w:rPr>
          <w:rFonts w:ascii="Times New Roman" w:hAnsi="Times New Roman" w:cs="Times New Roman"/>
        </w:rPr>
        <w:t xml:space="preserve">Парковочные пространства на дорогах должны быть чистыми, убраны снег и посторонние предметы, устранены дефекты и </w:t>
      </w:r>
      <w:bookmarkStart w:id="10" w:name="bookmark15"/>
      <w:r w:rsidR="00372F99" w:rsidRPr="0043254B">
        <w:rPr>
          <w:rFonts w:ascii="Times New Roman" w:hAnsi="Times New Roman" w:cs="Times New Roman"/>
        </w:rPr>
        <w:t>разрушения покрытия, при необходимости, оборудованы ящиками для мусора, обработаны ПГМ.</w:t>
      </w:r>
      <w:bookmarkEnd w:id="10"/>
    </w:p>
    <w:p w:rsidR="00CE2CBC" w:rsidRPr="0043254B" w:rsidRDefault="00372F99" w:rsidP="007A74D9">
      <w:pPr>
        <w:jc w:val="center"/>
        <w:rPr>
          <w:rFonts w:ascii="Times New Roman" w:hAnsi="Times New Roman" w:cs="Times New Roman"/>
          <w:b/>
        </w:rPr>
      </w:pPr>
      <w:r w:rsidRPr="0043254B">
        <w:rPr>
          <w:rFonts w:ascii="Times New Roman" w:hAnsi="Times New Roman" w:cs="Times New Roman"/>
          <w:b/>
        </w:rPr>
        <w:t>Состав работ по зимнему содержанию дорог.</w:t>
      </w:r>
    </w:p>
    <w:p w:rsidR="00CE2CBC" w:rsidRPr="0043254B" w:rsidRDefault="007A74D9" w:rsidP="007A74D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 8. </w:t>
      </w:r>
      <w:r w:rsidR="00372F99" w:rsidRPr="0043254B">
        <w:rPr>
          <w:rFonts w:ascii="Times New Roman" w:hAnsi="Times New Roman" w:cs="Times New Roman"/>
        </w:rPr>
        <w:t>К регламентным работам по зимнему содержанию автомобильных дорог местного значения (ОДХ) относятся следующие виды работ:</w:t>
      </w:r>
    </w:p>
    <w:p w:rsidR="00CE2CBC" w:rsidRPr="0043254B" w:rsidRDefault="007A74D9" w:rsidP="007A74D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8.1. </w:t>
      </w:r>
      <w:r w:rsidR="00372F99" w:rsidRPr="0043254B">
        <w:rPr>
          <w:rFonts w:ascii="Times New Roman" w:hAnsi="Times New Roman" w:cs="Times New Roman"/>
        </w:rPr>
        <w:t xml:space="preserve">обработка проезжей части твердыми (фрикционными) </w:t>
      </w:r>
      <w:proofErr w:type="spellStart"/>
      <w:r w:rsidR="00372F99" w:rsidRPr="0043254B">
        <w:rPr>
          <w:rFonts w:ascii="Times New Roman" w:hAnsi="Times New Roman" w:cs="Times New Roman"/>
        </w:rPr>
        <w:t>противогололедными</w:t>
      </w:r>
      <w:proofErr w:type="spellEnd"/>
      <w:r w:rsidR="00372F99" w:rsidRPr="0043254B">
        <w:rPr>
          <w:rFonts w:ascii="Times New Roman" w:hAnsi="Times New Roman" w:cs="Times New Roman"/>
        </w:rPr>
        <w:t xml:space="preserve"> материалами;</w:t>
      </w:r>
    </w:p>
    <w:p w:rsidR="00CE2CBC" w:rsidRPr="0043254B" w:rsidRDefault="007A74D9" w:rsidP="007A74D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8.2. </w:t>
      </w:r>
      <w:r w:rsidR="00372F99" w:rsidRPr="0043254B">
        <w:rPr>
          <w:rFonts w:ascii="Times New Roman" w:hAnsi="Times New Roman" w:cs="Times New Roman"/>
        </w:rPr>
        <w:t>обработка тротуаров и посадочных площадок общественного пассажирского транспорта фрикционными материалами;</w:t>
      </w:r>
    </w:p>
    <w:p w:rsidR="00CE2CBC" w:rsidRPr="0043254B" w:rsidRDefault="007A74D9" w:rsidP="007A74D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8.3. </w:t>
      </w:r>
      <w:r w:rsidR="00372F99" w:rsidRPr="0043254B">
        <w:rPr>
          <w:rFonts w:ascii="Times New Roman" w:hAnsi="Times New Roman" w:cs="Times New Roman"/>
        </w:rPr>
        <w:t>обработка съездов (пересечений и примыканий к автомобильным дорогам) фрикционными материалами;</w:t>
      </w:r>
    </w:p>
    <w:p w:rsidR="00CE2CBC" w:rsidRPr="0043254B" w:rsidRDefault="007A74D9" w:rsidP="007A74D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8.4. </w:t>
      </w:r>
      <w:r w:rsidR="00372F99" w:rsidRPr="0043254B">
        <w:rPr>
          <w:rFonts w:ascii="Times New Roman" w:hAnsi="Times New Roman" w:cs="Times New Roman"/>
        </w:rPr>
        <w:t>очистка от снега проезжей части дорог, тротуаров и посадочных площадок общественного пассажирского транспорта;</w:t>
      </w:r>
    </w:p>
    <w:p w:rsidR="00CE2CBC" w:rsidRPr="0043254B" w:rsidRDefault="007A74D9" w:rsidP="007A74D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 8.5. </w:t>
      </w:r>
      <w:r w:rsidR="00372F99" w:rsidRPr="0043254B">
        <w:rPr>
          <w:rFonts w:ascii="Times New Roman" w:hAnsi="Times New Roman" w:cs="Times New Roman"/>
        </w:rPr>
        <w:t>раздвижка снежных валов в заездных карманах остановок общественного пассажирского транспорта, на пешеходных переходах, на выездах из дворов и иных участках, где необходимо обеспечить проезд (выезд) транспорта и т.п.;</w:t>
      </w:r>
    </w:p>
    <w:p w:rsidR="00CE2CBC" w:rsidRPr="0043254B" w:rsidRDefault="007A74D9" w:rsidP="007A74D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 8.6. </w:t>
      </w:r>
      <w:r w:rsidR="00372F99" w:rsidRPr="0043254B">
        <w:rPr>
          <w:rFonts w:ascii="Times New Roman" w:hAnsi="Times New Roman" w:cs="Times New Roman"/>
        </w:rPr>
        <w:t>очистка от снега съездов (пересечений и примыканий к автомобильным дорогам);</w:t>
      </w:r>
    </w:p>
    <w:p w:rsidR="00CE2CBC" w:rsidRPr="0043254B" w:rsidRDefault="007A74D9" w:rsidP="007A74D9">
      <w:pPr>
        <w:tabs>
          <w:tab w:val="right" w:pos="9650"/>
        </w:tabs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 8.7. </w:t>
      </w:r>
      <w:r w:rsidR="00372F99" w:rsidRPr="0043254B">
        <w:rPr>
          <w:rFonts w:ascii="Times New Roman" w:hAnsi="Times New Roman" w:cs="Times New Roman"/>
        </w:rPr>
        <w:t>погрузка и вывоз снега с дорог;</w:t>
      </w:r>
      <w:r w:rsidRPr="0043254B">
        <w:rPr>
          <w:rFonts w:ascii="Times New Roman" w:hAnsi="Times New Roman" w:cs="Times New Roman"/>
        </w:rPr>
        <w:tab/>
      </w:r>
    </w:p>
    <w:p w:rsidR="00CE2CBC" w:rsidRPr="0043254B" w:rsidRDefault="007A74D9" w:rsidP="007A74D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 8.8. </w:t>
      </w:r>
      <w:r w:rsidR="00372F99" w:rsidRPr="0043254B">
        <w:rPr>
          <w:rFonts w:ascii="Times New Roman" w:hAnsi="Times New Roman" w:cs="Times New Roman"/>
        </w:rPr>
        <w:t>расчистка от снега обочин;</w:t>
      </w:r>
    </w:p>
    <w:p w:rsidR="00CE2CBC" w:rsidRPr="0043254B" w:rsidRDefault="007A74D9" w:rsidP="007A74D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 8.9. </w:t>
      </w:r>
      <w:r w:rsidR="00372F99" w:rsidRPr="0043254B">
        <w:rPr>
          <w:rFonts w:ascii="Times New Roman" w:hAnsi="Times New Roman" w:cs="Times New Roman"/>
        </w:rPr>
        <w:t>уборка элементов обустройства дорог;</w:t>
      </w:r>
    </w:p>
    <w:p w:rsidR="00CE2CBC" w:rsidRPr="0043254B" w:rsidRDefault="007A74D9" w:rsidP="007A74D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lastRenderedPageBreak/>
        <w:t xml:space="preserve">         </w:t>
      </w:r>
      <w:r w:rsidR="00D178E9" w:rsidRPr="0043254B">
        <w:rPr>
          <w:rFonts w:ascii="Times New Roman" w:hAnsi="Times New Roman" w:cs="Times New Roman"/>
        </w:rPr>
        <w:t xml:space="preserve"> </w:t>
      </w:r>
      <w:r w:rsidRPr="0043254B">
        <w:rPr>
          <w:rFonts w:ascii="Times New Roman" w:hAnsi="Times New Roman" w:cs="Times New Roman"/>
        </w:rPr>
        <w:t xml:space="preserve">8.10. </w:t>
      </w:r>
      <w:r w:rsidR="00372F99" w:rsidRPr="0043254B">
        <w:rPr>
          <w:rFonts w:ascii="Times New Roman" w:hAnsi="Times New Roman" w:cs="Times New Roman"/>
        </w:rPr>
        <w:t xml:space="preserve">уборка различных предметов и мусора с дорог и улиц в </w:t>
      </w:r>
      <w:r w:rsidRPr="0043254B">
        <w:rPr>
          <w:rFonts w:ascii="Times New Roman" w:hAnsi="Times New Roman" w:cs="Times New Roman"/>
        </w:rPr>
        <w:t>населенных пунктах.</w:t>
      </w:r>
    </w:p>
    <w:p w:rsidR="00CE2CBC" w:rsidRPr="0043254B" w:rsidRDefault="007A74D9" w:rsidP="007A74D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  </w:t>
      </w:r>
      <w:r w:rsidR="00372F99" w:rsidRPr="0043254B">
        <w:rPr>
          <w:rFonts w:ascii="Times New Roman" w:hAnsi="Times New Roman" w:cs="Times New Roman"/>
        </w:rPr>
        <w:t>Все остальные виды работ (</w:t>
      </w:r>
      <w:proofErr w:type="spellStart"/>
      <w:r w:rsidR="00372F99" w:rsidRPr="0043254B">
        <w:rPr>
          <w:rFonts w:ascii="Times New Roman" w:hAnsi="Times New Roman" w:cs="Times New Roman"/>
        </w:rPr>
        <w:t>внерегламентные</w:t>
      </w:r>
      <w:proofErr w:type="spellEnd"/>
      <w:r w:rsidR="00372F99" w:rsidRPr="0043254B">
        <w:rPr>
          <w:rFonts w:ascii="Times New Roman" w:hAnsi="Times New Roman" w:cs="Times New Roman"/>
        </w:rPr>
        <w:t xml:space="preserve"> работы) по содержанию автомобильных дорог местного значения (ОДХ) в зимний период, перечисленные в разделе </w:t>
      </w:r>
      <w:r w:rsidR="00B31677" w:rsidRPr="0043254B">
        <w:rPr>
          <w:rFonts w:ascii="Times New Roman" w:hAnsi="Times New Roman" w:cs="Times New Roman"/>
        </w:rPr>
        <w:t>IV «</w:t>
      </w:r>
      <w:r w:rsidR="00372F99" w:rsidRPr="0043254B">
        <w:rPr>
          <w:rFonts w:ascii="Times New Roman" w:hAnsi="Times New Roman" w:cs="Times New Roman"/>
        </w:rPr>
        <w:t>Классификация работ по содержанию автомобильных дорог</w:t>
      </w:r>
      <w:r w:rsidR="00B31677" w:rsidRPr="0043254B">
        <w:rPr>
          <w:rFonts w:ascii="Times New Roman" w:hAnsi="Times New Roman" w:cs="Times New Roman"/>
        </w:rPr>
        <w:t>»</w:t>
      </w:r>
      <w:r w:rsidR="00372F99" w:rsidRPr="0043254B">
        <w:rPr>
          <w:rFonts w:ascii="Times New Roman" w:hAnsi="Times New Roman" w:cs="Times New Roman"/>
        </w:rPr>
        <w:t xml:space="preserve"> приказа Минтранса </w:t>
      </w:r>
      <w:r w:rsidR="00B31677" w:rsidRPr="0043254B">
        <w:rPr>
          <w:rFonts w:ascii="Times New Roman" w:hAnsi="Times New Roman" w:cs="Times New Roman"/>
        </w:rPr>
        <w:t>России № 402 от 16 ноября 2012 «</w:t>
      </w:r>
      <w:r w:rsidR="00372F99" w:rsidRPr="0043254B">
        <w:rPr>
          <w:rFonts w:ascii="Times New Roman" w:hAnsi="Times New Roman" w:cs="Times New Roman"/>
        </w:rPr>
        <w:t>Об утверждении Классификации работ по капитальному ремонту, ремонту и содержанию автомобильных дорог</w:t>
      </w:r>
      <w:r w:rsidR="00B31677" w:rsidRPr="0043254B">
        <w:rPr>
          <w:rFonts w:ascii="Times New Roman" w:hAnsi="Times New Roman" w:cs="Times New Roman"/>
        </w:rPr>
        <w:t>»</w:t>
      </w:r>
      <w:r w:rsidR="00372F99" w:rsidRPr="0043254B">
        <w:rPr>
          <w:rFonts w:ascii="Times New Roman" w:hAnsi="Times New Roman" w:cs="Times New Roman"/>
        </w:rPr>
        <w:t>, выполняются по необходимости, включая работы, связанные с безопасностью дорожного движения.</w:t>
      </w:r>
    </w:p>
    <w:p w:rsidR="007762C9" w:rsidRPr="0043254B" w:rsidRDefault="00F63A95" w:rsidP="007762C9">
      <w:pPr>
        <w:pStyle w:val="23"/>
        <w:shd w:val="clear" w:color="auto" w:fill="auto"/>
        <w:tabs>
          <w:tab w:val="left" w:pos="1466"/>
        </w:tabs>
        <w:spacing w:line="240" w:lineRule="auto"/>
        <w:ind w:firstLine="0"/>
        <w:rPr>
          <w:color w:val="auto"/>
          <w:sz w:val="24"/>
          <w:szCs w:val="24"/>
        </w:rPr>
      </w:pPr>
      <w:r w:rsidRPr="0043254B">
        <w:rPr>
          <w:color w:val="FF0000"/>
          <w:sz w:val="24"/>
          <w:szCs w:val="24"/>
        </w:rPr>
        <w:t xml:space="preserve">         </w:t>
      </w:r>
      <w:r w:rsidR="00D178E9" w:rsidRPr="00120BF2">
        <w:rPr>
          <w:color w:val="auto"/>
          <w:sz w:val="24"/>
          <w:szCs w:val="24"/>
        </w:rPr>
        <w:t>9.</w:t>
      </w:r>
      <w:r w:rsidR="00D178E9" w:rsidRPr="0043254B">
        <w:rPr>
          <w:color w:val="FF0000"/>
          <w:sz w:val="24"/>
          <w:szCs w:val="24"/>
        </w:rPr>
        <w:t xml:space="preserve"> </w:t>
      </w:r>
      <w:r w:rsidRPr="0043254B">
        <w:rPr>
          <w:color w:val="FF0000"/>
          <w:sz w:val="24"/>
          <w:szCs w:val="24"/>
        </w:rPr>
        <w:t xml:space="preserve"> </w:t>
      </w:r>
      <w:r w:rsidR="007762C9" w:rsidRPr="0043254B">
        <w:rPr>
          <w:color w:val="auto"/>
          <w:sz w:val="24"/>
          <w:szCs w:val="24"/>
        </w:rPr>
        <w:t xml:space="preserve">Периодичность работ по содержанию дорог в зимний  период  осуществляется в соответствии с условиями  муниципального контракта  на  выполнение  работ по зимнему содержанию  автомобильных дорог общего пользования  местного, расположенных  в границах  населенных пунктов </w:t>
      </w:r>
      <w:r w:rsidR="00120BF2" w:rsidRPr="00120BF2">
        <w:rPr>
          <w:color w:val="auto"/>
          <w:sz w:val="24"/>
          <w:szCs w:val="24"/>
        </w:rPr>
        <w:t>сельского поселения Верхнесуерского сельсовета</w:t>
      </w:r>
      <w:r w:rsidR="007762C9" w:rsidRPr="0043254B">
        <w:rPr>
          <w:color w:val="auto"/>
          <w:sz w:val="24"/>
          <w:szCs w:val="24"/>
        </w:rPr>
        <w:t>, заключенного с подрядной организацией  на очередной финансовый год.</w:t>
      </w:r>
    </w:p>
    <w:p w:rsidR="00CE2CBC" w:rsidRPr="0043254B" w:rsidRDefault="00D178E9" w:rsidP="007A74D9">
      <w:pPr>
        <w:jc w:val="both"/>
        <w:rPr>
          <w:rFonts w:ascii="Times New Roman" w:hAnsi="Times New Roman" w:cs="Times New Roman"/>
        </w:rPr>
      </w:pPr>
      <w:bookmarkStart w:id="11" w:name="bookmark16"/>
      <w:r w:rsidRPr="0043254B">
        <w:rPr>
          <w:rFonts w:ascii="Times New Roman" w:hAnsi="Times New Roman" w:cs="Times New Roman"/>
        </w:rPr>
        <w:t xml:space="preserve">        </w:t>
      </w:r>
      <w:r w:rsidR="00372F99" w:rsidRPr="0043254B">
        <w:rPr>
          <w:rFonts w:ascii="Times New Roman" w:hAnsi="Times New Roman" w:cs="Times New Roman"/>
        </w:rPr>
        <w:t>При невозможности устранения дефектов, неисправностей и отступлений от регламентного состояния автомобильной дороги и ее элементов в процессе содержания с помощью регулярно выполняемых обязательных работ и работ, выполняемых при необходимости, включая работы, связанные с безопасностью дорожного движения, следует производить ремонт, капитальный ремонт или реконструкцию автомобильной дороги по результатам осмотров, обследований, диагностики.</w:t>
      </w:r>
      <w:bookmarkEnd w:id="11"/>
    </w:p>
    <w:p w:rsidR="00CE2CBC" w:rsidRPr="0043254B" w:rsidRDefault="00372F99" w:rsidP="00D178E9">
      <w:pPr>
        <w:jc w:val="center"/>
        <w:rPr>
          <w:rFonts w:ascii="Times New Roman" w:hAnsi="Times New Roman" w:cs="Times New Roman"/>
          <w:b/>
        </w:rPr>
      </w:pPr>
      <w:r w:rsidRPr="0043254B">
        <w:rPr>
          <w:rFonts w:ascii="Times New Roman" w:hAnsi="Times New Roman" w:cs="Times New Roman"/>
          <w:b/>
        </w:rPr>
        <w:t>Требования к осуществлению технологических операций</w:t>
      </w:r>
    </w:p>
    <w:p w:rsidR="00CE2CBC" w:rsidRPr="0043254B" w:rsidRDefault="00D178E9" w:rsidP="00D178E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10. </w:t>
      </w:r>
      <w:r w:rsidR="00372F99" w:rsidRPr="0043254B">
        <w:rPr>
          <w:rFonts w:ascii="Times New Roman" w:hAnsi="Times New Roman" w:cs="Times New Roman"/>
        </w:rPr>
        <w:t>Проезжая часть</w:t>
      </w:r>
      <w:r w:rsidRPr="0043254B">
        <w:rPr>
          <w:rFonts w:ascii="Times New Roman" w:hAnsi="Times New Roman" w:cs="Times New Roman"/>
        </w:rPr>
        <w:t xml:space="preserve"> в</w:t>
      </w:r>
      <w:r w:rsidR="00372F99" w:rsidRPr="0043254B">
        <w:rPr>
          <w:rFonts w:ascii="Times New Roman" w:hAnsi="Times New Roman" w:cs="Times New Roman"/>
        </w:rPr>
        <w:t xml:space="preserve"> периоды снегопадов и гололедицы.</w:t>
      </w:r>
    </w:p>
    <w:p w:rsidR="009655D5" w:rsidRPr="0043254B" w:rsidRDefault="00D178E9" w:rsidP="00D178E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10.1. </w:t>
      </w:r>
      <w:r w:rsidR="00372F99" w:rsidRPr="0043254B">
        <w:rPr>
          <w:rFonts w:ascii="Times New Roman" w:hAnsi="Times New Roman" w:cs="Times New Roman"/>
        </w:rPr>
        <w:t>Дороги с усовершенствованными покрытиями.</w:t>
      </w:r>
      <w:r w:rsidRPr="0043254B">
        <w:rPr>
          <w:rFonts w:ascii="Times New Roman" w:hAnsi="Times New Roman" w:cs="Times New Roman"/>
        </w:rPr>
        <w:t xml:space="preserve"> </w:t>
      </w:r>
    </w:p>
    <w:p w:rsidR="00CE2CBC" w:rsidRPr="0043254B" w:rsidRDefault="009655D5" w:rsidP="00D178E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10.1.1. </w:t>
      </w:r>
      <w:r w:rsidR="00372F99" w:rsidRPr="0043254B">
        <w:rPr>
          <w:rFonts w:ascii="Times New Roman" w:hAnsi="Times New Roman" w:cs="Times New Roman"/>
        </w:rPr>
        <w:t xml:space="preserve">Проезжая часть должна быть обработана </w:t>
      </w:r>
      <w:proofErr w:type="spellStart"/>
      <w:r w:rsidR="00372F99" w:rsidRPr="0043254B">
        <w:rPr>
          <w:rFonts w:ascii="Times New Roman" w:hAnsi="Times New Roman" w:cs="Times New Roman"/>
        </w:rPr>
        <w:t>противогололедными</w:t>
      </w:r>
      <w:proofErr w:type="spellEnd"/>
      <w:r w:rsidR="00372F99" w:rsidRPr="0043254B">
        <w:rPr>
          <w:rFonts w:ascii="Times New Roman" w:hAnsi="Times New Roman" w:cs="Times New Roman"/>
        </w:rPr>
        <w:t xml:space="preserve"> материалами и обеспечивать беспрепятственное движение всех видов транспортных средств.</w:t>
      </w:r>
      <w:r w:rsidR="00A24578" w:rsidRPr="0043254B">
        <w:rPr>
          <w:rFonts w:ascii="Times New Roman" w:hAnsi="Times New Roman" w:cs="Times New Roman"/>
        </w:rPr>
        <w:t xml:space="preserve"> </w:t>
      </w:r>
      <w:r w:rsidR="00372F99" w:rsidRPr="0043254B">
        <w:rPr>
          <w:rFonts w:ascii="Times New Roman" w:hAnsi="Times New Roman" w:cs="Times New Roman"/>
        </w:rPr>
        <w:t>Коэффициент сцепления колес автотранспортных средств с дорожным покрытием должен соответствовать требованиями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 и обеспечивать безопасные условия движения со скоростью, разрешенной правилами дорожного движения.</w:t>
      </w:r>
      <w:r w:rsidRPr="0043254B">
        <w:rPr>
          <w:rFonts w:ascii="Times New Roman" w:hAnsi="Times New Roman" w:cs="Times New Roman"/>
        </w:rPr>
        <w:t xml:space="preserve">  </w:t>
      </w:r>
      <w:r w:rsidR="00372F99" w:rsidRPr="0043254B">
        <w:rPr>
          <w:rFonts w:ascii="Times New Roman" w:hAnsi="Times New Roman" w:cs="Times New Roman"/>
        </w:rPr>
        <w:t xml:space="preserve">Время, необходимое на сплошную обработку </w:t>
      </w:r>
      <w:proofErr w:type="spellStart"/>
      <w:r w:rsidR="00372F99" w:rsidRPr="0043254B">
        <w:rPr>
          <w:rFonts w:ascii="Times New Roman" w:hAnsi="Times New Roman" w:cs="Times New Roman"/>
        </w:rPr>
        <w:t>противогололедными</w:t>
      </w:r>
      <w:proofErr w:type="spellEnd"/>
      <w:r w:rsidR="00372F99" w:rsidRPr="0043254B">
        <w:rPr>
          <w:rFonts w:ascii="Times New Roman" w:hAnsi="Times New Roman" w:cs="Times New Roman"/>
        </w:rPr>
        <w:t xml:space="preserve"> материалами всей территории дорог не должно превышать 6-ти часов с начала снегопада.</w:t>
      </w:r>
    </w:p>
    <w:p w:rsidR="005D0429" w:rsidRPr="0043254B" w:rsidRDefault="009655D5" w:rsidP="00D178E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10.1.2. </w:t>
      </w:r>
      <w:r w:rsidR="00372F99" w:rsidRPr="0043254B">
        <w:rPr>
          <w:rFonts w:ascii="Times New Roman" w:hAnsi="Times New Roman" w:cs="Times New Roman"/>
        </w:rPr>
        <w:t>Механизирова</w:t>
      </w:r>
      <w:r w:rsidR="00C076B8" w:rsidRPr="0043254B">
        <w:rPr>
          <w:rFonts w:ascii="Times New Roman" w:hAnsi="Times New Roman" w:cs="Times New Roman"/>
        </w:rPr>
        <w:t>нная очистка</w:t>
      </w:r>
      <w:r w:rsidR="00372F99" w:rsidRPr="0043254B">
        <w:rPr>
          <w:rFonts w:ascii="Times New Roman" w:hAnsi="Times New Roman" w:cs="Times New Roman"/>
        </w:rPr>
        <w:t xml:space="preserve"> </w:t>
      </w:r>
      <w:r w:rsidR="00C076B8" w:rsidRPr="0043254B">
        <w:rPr>
          <w:rFonts w:ascii="Times New Roman" w:hAnsi="Times New Roman" w:cs="Times New Roman"/>
        </w:rPr>
        <w:t>(</w:t>
      </w:r>
      <w:r w:rsidR="00372F99" w:rsidRPr="0043254B">
        <w:rPr>
          <w:rFonts w:ascii="Times New Roman" w:hAnsi="Times New Roman" w:cs="Times New Roman"/>
        </w:rPr>
        <w:t>подметание</w:t>
      </w:r>
      <w:r w:rsidR="00C076B8" w:rsidRPr="0043254B">
        <w:rPr>
          <w:rFonts w:ascii="Times New Roman" w:hAnsi="Times New Roman" w:cs="Times New Roman"/>
        </w:rPr>
        <w:t>)</w:t>
      </w:r>
      <w:r w:rsidR="00372F99" w:rsidRPr="0043254B">
        <w:rPr>
          <w:rFonts w:ascii="Times New Roman" w:hAnsi="Times New Roman" w:cs="Times New Roman"/>
        </w:rPr>
        <w:t xml:space="preserve"> проезжей части дорог с </w:t>
      </w:r>
      <w:r w:rsidR="005D0429" w:rsidRPr="0043254B">
        <w:rPr>
          <w:rFonts w:ascii="Times New Roman" w:hAnsi="Times New Roman" w:cs="Times New Roman"/>
        </w:rPr>
        <w:t xml:space="preserve">твердыми </w:t>
      </w:r>
      <w:r w:rsidR="00372F99" w:rsidRPr="0043254B">
        <w:rPr>
          <w:rFonts w:ascii="Times New Roman" w:hAnsi="Times New Roman" w:cs="Times New Roman"/>
        </w:rPr>
        <w:t xml:space="preserve"> покрытиями должно начинаться сразу после окончания очередного снегопада. Время, необходимое на </w:t>
      </w:r>
      <w:r w:rsidR="00C076B8" w:rsidRPr="0043254B">
        <w:rPr>
          <w:rFonts w:ascii="Times New Roman" w:hAnsi="Times New Roman" w:cs="Times New Roman"/>
        </w:rPr>
        <w:t>очистку</w:t>
      </w:r>
      <w:r w:rsidR="00372F99" w:rsidRPr="0043254B">
        <w:rPr>
          <w:rFonts w:ascii="Times New Roman" w:hAnsi="Times New Roman" w:cs="Times New Roman"/>
        </w:rPr>
        <w:t xml:space="preserve"> дорог, не должно превышать 5-ти часов.</w:t>
      </w:r>
      <w:r w:rsidRPr="0043254B">
        <w:rPr>
          <w:rFonts w:ascii="Times New Roman" w:hAnsi="Times New Roman" w:cs="Times New Roman"/>
        </w:rPr>
        <w:t xml:space="preserve">  </w:t>
      </w:r>
    </w:p>
    <w:p w:rsidR="00CE2CBC" w:rsidRPr="0043254B" w:rsidRDefault="009655D5" w:rsidP="00D178E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10.2. </w:t>
      </w:r>
      <w:r w:rsidR="00372F99" w:rsidRPr="0043254B">
        <w:rPr>
          <w:rFonts w:ascii="Times New Roman" w:hAnsi="Times New Roman" w:cs="Times New Roman"/>
        </w:rPr>
        <w:t>Дороги с переходными и грунтовыми покрытиями.</w:t>
      </w:r>
    </w:p>
    <w:p w:rsidR="00CE2CBC" w:rsidRPr="0043254B" w:rsidRDefault="009655D5" w:rsidP="00D178E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10.2.1 </w:t>
      </w:r>
      <w:r w:rsidR="00C076B8" w:rsidRPr="0043254B">
        <w:rPr>
          <w:rFonts w:ascii="Times New Roman" w:hAnsi="Times New Roman" w:cs="Times New Roman"/>
        </w:rPr>
        <w:t>О</w:t>
      </w:r>
      <w:r w:rsidR="00372F99" w:rsidRPr="0043254B">
        <w:rPr>
          <w:rFonts w:ascii="Times New Roman" w:hAnsi="Times New Roman" w:cs="Times New Roman"/>
        </w:rPr>
        <w:t>беспечение возможности проезда автомобильного транспорта;</w:t>
      </w:r>
    </w:p>
    <w:p w:rsidR="00CE2CBC" w:rsidRPr="0043254B" w:rsidRDefault="00C076B8" w:rsidP="00C076B8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10.2.2. О</w:t>
      </w:r>
      <w:r w:rsidR="00372F99" w:rsidRPr="0043254B">
        <w:rPr>
          <w:rFonts w:ascii="Times New Roman" w:hAnsi="Times New Roman" w:cs="Times New Roman"/>
        </w:rPr>
        <w:t>беспечение необходимого сцепления шин с поверхностью в местах затруднения движения (значительные продольные уклоны, пересечения и примыкания) за счет применения фрикционных материалов.</w:t>
      </w:r>
      <w:r w:rsidRPr="0043254B">
        <w:rPr>
          <w:rFonts w:ascii="Times New Roman" w:hAnsi="Times New Roman" w:cs="Times New Roman"/>
        </w:rPr>
        <w:t xml:space="preserve">  </w:t>
      </w:r>
      <w:r w:rsidR="00372F99" w:rsidRPr="0043254B">
        <w:rPr>
          <w:rFonts w:ascii="Times New Roman" w:hAnsi="Times New Roman" w:cs="Times New Roman"/>
        </w:rPr>
        <w:t xml:space="preserve">На дорогах с переходными и грунтовыми покрытиями толщина снежного наката не должна превышать </w:t>
      </w:r>
      <w:r w:rsidR="005D0429" w:rsidRPr="0043254B">
        <w:rPr>
          <w:rFonts w:ascii="Times New Roman" w:hAnsi="Times New Roman" w:cs="Times New Roman"/>
        </w:rPr>
        <w:t>10</w:t>
      </w:r>
      <w:r w:rsidR="00372F99" w:rsidRPr="0043254B">
        <w:rPr>
          <w:rFonts w:ascii="Times New Roman" w:hAnsi="Times New Roman" w:cs="Times New Roman"/>
        </w:rPr>
        <w:t xml:space="preserve"> см. Для соблюдения данного требования должны выполняться работы по уплотнению и выравниванию профиля снежного наката.</w:t>
      </w:r>
      <w:r w:rsidRPr="0043254B">
        <w:rPr>
          <w:rFonts w:ascii="Times New Roman" w:hAnsi="Times New Roman" w:cs="Times New Roman"/>
        </w:rPr>
        <w:t xml:space="preserve"> </w:t>
      </w:r>
      <w:r w:rsidR="00372F99" w:rsidRPr="0043254B">
        <w:rPr>
          <w:rFonts w:ascii="Times New Roman" w:hAnsi="Times New Roman" w:cs="Times New Roman"/>
        </w:rPr>
        <w:t>При содержании дорог с переходными или грунтовыми покрытиями борьба с зимней скользкостью проводится путем повышения коэффициента сцепления шин с поверхностью дорожного покрытия за счет обработки фрикционными ПГМ.</w:t>
      </w:r>
    </w:p>
    <w:p w:rsidR="00CE2CBC" w:rsidRPr="0043254B" w:rsidRDefault="00C076B8" w:rsidP="00C076B8">
      <w:pPr>
        <w:pStyle w:val="23"/>
        <w:shd w:val="clear" w:color="auto" w:fill="auto"/>
        <w:tabs>
          <w:tab w:val="left" w:pos="2127"/>
        </w:tabs>
        <w:ind w:left="360"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11. </w:t>
      </w:r>
      <w:r w:rsidR="00372F99" w:rsidRPr="0043254B">
        <w:rPr>
          <w:sz w:val="24"/>
          <w:szCs w:val="24"/>
        </w:rPr>
        <w:t>После окончания снегопада.</w:t>
      </w:r>
    </w:p>
    <w:p w:rsidR="00CE2CBC" w:rsidRPr="0043254B" w:rsidRDefault="00C076B8" w:rsidP="00C076B8">
      <w:pPr>
        <w:pStyle w:val="a8"/>
        <w:jc w:val="both"/>
        <w:rPr>
          <w:rFonts w:ascii="Times New Roman" w:hAnsi="Times New Roman" w:cs="Times New Roman"/>
        </w:rPr>
      </w:pPr>
      <w:r w:rsidRPr="0043254B">
        <w:rPr>
          <w:rStyle w:val="24"/>
          <w:rFonts w:eastAsia="Arial Unicode MS"/>
          <w:sz w:val="24"/>
          <w:szCs w:val="24"/>
          <w:u w:val="none"/>
        </w:rPr>
        <w:t xml:space="preserve">      11.1. </w:t>
      </w:r>
      <w:r w:rsidR="00372F99" w:rsidRPr="0043254B">
        <w:rPr>
          <w:rStyle w:val="24"/>
          <w:rFonts w:eastAsia="Arial Unicode MS"/>
          <w:sz w:val="24"/>
          <w:szCs w:val="24"/>
          <w:u w:val="none"/>
        </w:rPr>
        <w:t xml:space="preserve">Дороги с </w:t>
      </w:r>
      <w:r w:rsidR="005D0429" w:rsidRPr="0043254B">
        <w:rPr>
          <w:rStyle w:val="24"/>
          <w:rFonts w:eastAsia="Arial Unicode MS"/>
          <w:sz w:val="24"/>
          <w:szCs w:val="24"/>
          <w:u w:val="none"/>
        </w:rPr>
        <w:t xml:space="preserve">твердыми </w:t>
      </w:r>
      <w:r w:rsidR="00372F99" w:rsidRPr="0043254B">
        <w:rPr>
          <w:rStyle w:val="24"/>
          <w:rFonts w:eastAsia="Arial Unicode MS"/>
          <w:sz w:val="24"/>
          <w:szCs w:val="24"/>
          <w:u w:val="none"/>
        </w:rPr>
        <w:t xml:space="preserve"> покрытиями.</w:t>
      </w:r>
    </w:p>
    <w:p w:rsidR="00CE2CBC" w:rsidRPr="0043254B" w:rsidRDefault="00C076B8" w:rsidP="00C076B8">
      <w:pPr>
        <w:pStyle w:val="a8"/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11.1.1.</w:t>
      </w:r>
      <w:r w:rsidR="00372F99" w:rsidRPr="0043254B">
        <w:rPr>
          <w:rFonts w:ascii="Times New Roman" w:hAnsi="Times New Roman" w:cs="Times New Roman"/>
        </w:rPr>
        <w:t xml:space="preserve">Отдельные участки проезжей части дорог с </w:t>
      </w:r>
      <w:r w:rsidR="005D0429" w:rsidRPr="0043254B">
        <w:rPr>
          <w:rFonts w:ascii="Times New Roman" w:hAnsi="Times New Roman" w:cs="Times New Roman"/>
        </w:rPr>
        <w:t xml:space="preserve">твердыми </w:t>
      </w:r>
      <w:r w:rsidR="00372F99" w:rsidRPr="0043254B">
        <w:rPr>
          <w:rFonts w:ascii="Times New Roman" w:hAnsi="Times New Roman" w:cs="Times New Roman"/>
        </w:rPr>
        <w:t xml:space="preserve"> покрытиями могут иметь снежный накат, обработанный щебнем фракции 2-5 мм. Общая площадь таких участков не должна превышать 30% площади проезжей части дороги.</w:t>
      </w:r>
      <w:r w:rsidR="00342789" w:rsidRPr="0043254B">
        <w:rPr>
          <w:rFonts w:ascii="Times New Roman" w:hAnsi="Times New Roman" w:cs="Times New Roman"/>
        </w:rPr>
        <w:t xml:space="preserve"> </w:t>
      </w:r>
      <w:r w:rsidR="00372F99" w:rsidRPr="0043254B">
        <w:rPr>
          <w:rFonts w:ascii="Times New Roman" w:hAnsi="Times New Roman" w:cs="Times New Roman"/>
        </w:rPr>
        <w:t>Нормативный срок полной ликвидации зимней скользкости и окончания работ по снегоочистке - не более 1 суток. Время начала работ по снегоочистке отсчитывается с момента окончания снегопада.</w:t>
      </w:r>
    </w:p>
    <w:p w:rsidR="00CE2CBC" w:rsidRPr="0043254B" w:rsidRDefault="00342789" w:rsidP="00C076B8">
      <w:pPr>
        <w:pStyle w:val="a8"/>
        <w:jc w:val="both"/>
        <w:rPr>
          <w:rFonts w:ascii="Times New Roman" w:hAnsi="Times New Roman" w:cs="Times New Roman"/>
        </w:rPr>
      </w:pPr>
      <w:r w:rsidRPr="0043254B">
        <w:rPr>
          <w:rStyle w:val="24"/>
          <w:rFonts w:eastAsia="Arial Unicode MS"/>
          <w:sz w:val="24"/>
          <w:szCs w:val="24"/>
          <w:u w:val="none"/>
        </w:rPr>
        <w:t xml:space="preserve">       11.2. </w:t>
      </w:r>
      <w:r w:rsidR="00372F99" w:rsidRPr="0043254B">
        <w:rPr>
          <w:rStyle w:val="24"/>
          <w:rFonts w:eastAsia="Arial Unicode MS"/>
          <w:sz w:val="24"/>
          <w:szCs w:val="24"/>
          <w:u w:val="none"/>
        </w:rPr>
        <w:t>Дороги с переходными и грунтовыми покрытиями.</w:t>
      </w:r>
    </w:p>
    <w:p w:rsidR="00CE2CBC" w:rsidRPr="0043254B" w:rsidRDefault="00342789" w:rsidP="00C076B8">
      <w:pPr>
        <w:pStyle w:val="a8"/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11.2.1.</w:t>
      </w:r>
      <w:r w:rsidR="00372F99" w:rsidRPr="0043254B">
        <w:rPr>
          <w:rFonts w:ascii="Times New Roman" w:hAnsi="Times New Roman" w:cs="Times New Roman"/>
        </w:rPr>
        <w:t xml:space="preserve">На дорогах с переходными и грунтовыми покрытиями толщина снежного наката не должна превышать </w:t>
      </w:r>
      <w:r w:rsidR="005D0429" w:rsidRPr="0043254B">
        <w:rPr>
          <w:rFonts w:ascii="Times New Roman" w:hAnsi="Times New Roman" w:cs="Times New Roman"/>
        </w:rPr>
        <w:t>10</w:t>
      </w:r>
      <w:r w:rsidR="00372F99" w:rsidRPr="0043254B">
        <w:rPr>
          <w:rFonts w:ascii="Times New Roman" w:hAnsi="Times New Roman" w:cs="Times New Roman"/>
        </w:rPr>
        <w:t xml:space="preserve"> см.</w:t>
      </w:r>
      <w:r w:rsidRPr="0043254B">
        <w:rPr>
          <w:rFonts w:ascii="Times New Roman" w:hAnsi="Times New Roman" w:cs="Times New Roman"/>
        </w:rPr>
        <w:t xml:space="preserve">  </w:t>
      </w:r>
      <w:r w:rsidR="00372F99" w:rsidRPr="0043254B">
        <w:rPr>
          <w:rFonts w:ascii="Times New Roman" w:hAnsi="Times New Roman" w:cs="Times New Roman"/>
        </w:rPr>
        <w:t xml:space="preserve">В местах повышенной опасности (спуски, подъемы и т.п.) проводится </w:t>
      </w:r>
      <w:r w:rsidR="00372F99" w:rsidRPr="0043254B">
        <w:rPr>
          <w:rFonts w:ascii="Times New Roman" w:hAnsi="Times New Roman" w:cs="Times New Roman"/>
        </w:rPr>
        <w:lastRenderedPageBreak/>
        <w:t>технологический мониторинг в части проверки состояния проезжей части.</w:t>
      </w:r>
    </w:p>
    <w:p w:rsidR="00CE2CBC" w:rsidRPr="0043254B" w:rsidRDefault="00342789" w:rsidP="00C076B8">
      <w:pPr>
        <w:pStyle w:val="a8"/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12. </w:t>
      </w:r>
      <w:r w:rsidR="00372F99" w:rsidRPr="0043254B">
        <w:rPr>
          <w:rFonts w:ascii="Times New Roman" w:hAnsi="Times New Roman" w:cs="Times New Roman"/>
        </w:rPr>
        <w:t>Технологические операции по техническому содержанию и ремонту асфальтобетонных покрытий проезжей части ОДХ в зимний период осуществляются с применением холодных асфальтобетонных смесей, литого асфальта и иных разрешенных технологий.</w:t>
      </w:r>
    </w:p>
    <w:p w:rsidR="00CE2CBC" w:rsidRPr="0043254B" w:rsidRDefault="00342789" w:rsidP="00C076B8">
      <w:pPr>
        <w:pStyle w:val="a8"/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 </w:t>
      </w:r>
      <w:r w:rsidR="00372F99" w:rsidRPr="0043254B">
        <w:rPr>
          <w:rFonts w:ascii="Times New Roman" w:hAnsi="Times New Roman" w:cs="Times New Roman"/>
        </w:rPr>
        <w:t>Ремонт асфальтобетонных дорожных покрытий начинается подрядчиком незамедлительно в момент обнаружения поврежденного участка или получения предписания специально уполномоченных органов.</w:t>
      </w:r>
    </w:p>
    <w:p w:rsidR="00CE2CBC" w:rsidRPr="0043254B" w:rsidRDefault="00342789" w:rsidP="00C076B8">
      <w:pPr>
        <w:pStyle w:val="a8"/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    </w:t>
      </w:r>
      <w:r w:rsidR="00372F99" w:rsidRPr="0043254B">
        <w:rPr>
          <w:rFonts w:ascii="Times New Roman" w:hAnsi="Times New Roman" w:cs="Times New Roman"/>
        </w:rPr>
        <w:t>Работы по техническому содержанию асфальтобетонных покрытий проезжей части в зимний период осуществляются с применением холодных асфальтобетонных смесей и литого асфальта и составляют на зимний период 0,4% общей площади проезжей части ОДХ.</w:t>
      </w:r>
    </w:p>
    <w:p w:rsidR="00CE2CBC" w:rsidRPr="0043254B" w:rsidRDefault="00DA4DF3" w:rsidP="00342789">
      <w:pPr>
        <w:pStyle w:val="23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</w:t>
      </w:r>
      <w:r w:rsidR="00342789" w:rsidRPr="0043254B">
        <w:rPr>
          <w:sz w:val="24"/>
          <w:szCs w:val="24"/>
        </w:rPr>
        <w:t>13.</w:t>
      </w:r>
      <w:r w:rsidR="00372F99" w:rsidRPr="0043254B">
        <w:rPr>
          <w:sz w:val="24"/>
          <w:szCs w:val="24"/>
        </w:rPr>
        <w:t xml:space="preserve"> Территории, примыкающие к проезжей части дорог (ОДХ)</w:t>
      </w:r>
      <w:r w:rsidR="00342789" w:rsidRPr="0043254B">
        <w:rPr>
          <w:sz w:val="24"/>
          <w:szCs w:val="24"/>
        </w:rPr>
        <w:t xml:space="preserve"> в периоды снегопадов и гололедицы</w:t>
      </w:r>
      <w:r w:rsidR="00372F99" w:rsidRPr="0043254B">
        <w:rPr>
          <w:sz w:val="24"/>
          <w:szCs w:val="24"/>
        </w:rPr>
        <w:t>.</w:t>
      </w:r>
    </w:p>
    <w:p w:rsidR="00CE2CBC" w:rsidRPr="0043254B" w:rsidRDefault="00342789" w:rsidP="0034278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</w:t>
      </w:r>
      <w:r w:rsidR="00DA4DF3" w:rsidRPr="0043254B">
        <w:rPr>
          <w:rFonts w:ascii="Times New Roman" w:hAnsi="Times New Roman" w:cs="Times New Roman"/>
        </w:rPr>
        <w:t xml:space="preserve">   </w:t>
      </w:r>
      <w:r w:rsidRPr="0043254B">
        <w:rPr>
          <w:rFonts w:ascii="Times New Roman" w:hAnsi="Times New Roman" w:cs="Times New Roman"/>
        </w:rPr>
        <w:t xml:space="preserve">  13.1. </w:t>
      </w:r>
      <w:r w:rsidR="00372F99" w:rsidRPr="0043254B">
        <w:rPr>
          <w:rFonts w:ascii="Times New Roman" w:hAnsi="Times New Roman" w:cs="Times New Roman"/>
        </w:rPr>
        <w:t xml:space="preserve">Для дорог с </w:t>
      </w:r>
      <w:r w:rsidR="005D0429" w:rsidRPr="0043254B">
        <w:rPr>
          <w:rFonts w:ascii="Times New Roman" w:hAnsi="Times New Roman" w:cs="Times New Roman"/>
        </w:rPr>
        <w:t xml:space="preserve">твердыми </w:t>
      </w:r>
      <w:r w:rsidR="00372F99" w:rsidRPr="0043254B">
        <w:rPr>
          <w:rFonts w:ascii="Times New Roman" w:hAnsi="Times New Roman" w:cs="Times New Roman"/>
        </w:rPr>
        <w:t xml:space="preserve"> покрытиями.</w:t>
      </w:r>
    </w:p>
    <w:p w:rsidR="00CE2CBC" w:rsidRPr="0043254B" w:rsidRDefault="00342789" w:rsidP="0034278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</w:t>
      </w:r>
      <w:r w:rsidR="00DA4DF3" w:rsidRPr="0043254B">
        <w:rPr>
          <w:rFonts w:ascii="Times New Roman" w:hAnsi="Times New Roman" w:cs="Times New Roman"/>
        </w:rPr>
        <w:t xml:space="preserve">  </w:t>
      </w:r>
      <w:r w:rsidRPr="0043254B">
        <w:rPr>
          <w:rFonts w:ascii="Times New Roman" w:hAnsi="Times New Roman" w:cs="Times New Roman"/>
        </w:rPr>
        <w:t xml:space="preserve">  13.1.1.</w:t>
      </w:r>
      <w:r w:rsidR="00372F99" w:rsidRPr="0043254B">
        <w:rPr>
          <w:rFonts w:ascii="Times New Roman" w:hAnsi="Times New Roman" w:cs="Times New Roman"/>
        </w:rPr>
        <w:t>Тротуары, посадочные площадки остановок общественного транспорта должны быть обработаны ПГМ, исключающими образование наледей или снежного наката и скольжение пешеходов.</w:t>
      </w:r>
    </w:p>
    <w:p w:rsidR="00CE2CBC" w:rsidRPr="0043254B" w:rsidRDefault="00372F99" w:rsidP="0034278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Снегоуборочные работы (механизированное подметание и ручная зачистка) и </w:t>
      </w:r>
      <w:proofErr w:type="spellStart"/>
      <w:r w:rsidRPr="0043254B">
        <w:rPr>
          <w:rFonts w:ascii="Times New Roman" w:hAnsi="Times New Roman" w:cs="Times New Roman"/>
        </w:rPr>
        <w:t>противогололедная</w:t>
      </w:r>
      <w:proofErr w:type="spellEnd"/>
      <w:r w:rsidRPr="0043254B">
        <w:rPr>
          <w:rFonts w:ascii="Times New Roman" w:hAnsi="Times New Roman" w:cs="Times New Roman"/>
        </w:rPr>
        <w:t xml:space="preserve"> обработка комбинированными ПГР на тротуарах и остановках должны начинаться сразу по окончании снегопада.</w:t>
      </w:r>
    </w:p>
    <w:p w:rsidR="00CE2CBC" w:rsidRPr="0043254B" w:rsidRDefault="00372F99" w:rsidP="0034278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>При</w:t>
      </w:r>
      <w:r w:rsidRPr="0043254B">
        <w:rPr>
          <w:rFonts w:ascii="Times New Roman" w:hAnsi="Times New Roman" w:cs="Times New Roman"/>
        </w:rPr>
        <w:tab/>
        <w:t>длительных</w:t>
      </w:r>
      <w:r w:rsidRPr="0043254B">
        <w:rPr>
          <w:rFonts w:ascii="Times New Roman" w:hAnsi="Times New Roman" w:cs="Times New Roman"/>
        </w:rPr>
        <w:tab/>
        <w:t>интенсивных</w:t>
      </w:r>
      <w:r w:rsidRPr="0043254B">
        <w:rPr>
          <w:rFonts w:ascii="Times New Roman" w:hAnsi="Times New Roman" w:cs="Times New Roman"/>
        </w:rPr>
        <w:tab/>
        <w:t>снегопадах</w:t>
      </w:r>
      <w:r w:rsidRPr="0043254B">
        <w:rPr>
          <w:rFonts w:ascii="Times New Roman" w:hAnsi="Times New Roman" w:cs="Times New Roman"/>
        </w:rPr>
        <w:tab/>
        <w:t>циклы</w:t>
      </w:r>
      <w:r w:rsidRPr="0043254B">
        <w:rPr>
          <w:rFonts w:ascii="Times New Roman" w:hAnsi="Times New Roman" w:cs="Times New Roman"/>
        </w:rPr>
        <w:tab/>
        <w:t>снегоочистки</w:t>
      </w:r>
    </w:p>
    <w:p w:rsidR="00CE2CBC" w:rsidRPr="0043254B" w:rsidRDefault="00372F99" w:rsidP="0034278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(механизированное подметание и ручная зачистка) должны повторяться после каждых 5 см свежевыпавшего снега. </w:t>
      </w:r>
      <w:proofErr w:type="spellStart"/>
      <w:r w:rsidRPr="0043254B">
        <w:rPr>
          <w:rFonts w:ascii="Times New Roman" w:hAnsi="Times New Roman" w:cs="Times New Roman"/>
        </w:rPr>
        <w:t>Противогололедная</w:t>
      </w:r>
      <w:proofErr w:type="spellEnd"/>
      <w:r w:rsidRPr="0043254B">
        <w:rPr>
          <w:rFonts w:ascii="Times New Roman" w:hAnsi="Times New Roman" w:cs="Times New Roman"/>
        </w:rPr>
        <w:t xml:space="preserve"> обработка в данных случаях производится по окончании каждого цикла снегоочистки.</w:t>
      </w:r>
    </w:p>
    <w:p w:rsidR="00CE2CBC" w:rsidRPr="0043254B" w:rsidRDefault="00342789" w:rsidP="0034278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 </w:t>
      </w:r>
      <w:r w:rsidR="00DA4DF3" w:rsidRPr="0043254B">
        <w:rPr>
          <w:rFonts w:ascii="Times New Roman" w:hAnsi="Times New Roman" w:cs="Times New Roman"/>
        </w:rPr>
        <w:t xml:space="preserve"> </w:t>
      </w:r>
      <w:r w:rsidRPr="0043254B">
        <w:rPr>
          <w:rFonts w:ascii="Times New Roman" w:hAnsi="Times New Roman" w:cs="Times New Roman"/>
        </w:rPr>
        <w:t xml:space="preserve">  13.2. </w:t>
      </w:r>
      <w:r w:rsidR="00372F99" w:rsidRPr="0043254B">
        <w:rPr>
          <w:rFonts w:ascii="Times New Roman" w:hAnsi="Times New Roman" w:cs="Times New Roman"/>
        </w:rPr>
        <w:t>Для дорог с переходными и грунтовыми покрытиями.</w:t>
      </w:r>
    </w:p>
    <w:p w:rsidR="00CE2CBC" w:rsidRPr="0043254B" w:rsidRDefault="00342789" w:rsidP="0034278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     </w:t>
      </w:r>
      <w:r w:rsidR="00DA4DF3" w:rsidRPr="0043254B">
        <w:rPr>
          <w:rFonts w:ascii="Times New Roman" w:hAnsi="Times New Roman" w:cs="Times New Roman"/>
        </w:rPr>
        <w:t xml:space="preserve"> </w:t>
      </w:r>
      <w:r w:rsidRPr="0043254B">
        <w:rPr>
          <w:rFonts w:ascii="Times New Roman" w:hAnsi="Times New Roman" w:cs="Times New Roman"/>
        </w:rPr>
        <w:t xml:space="preserve">  13.2.1. </w:t>
      </w:r>
      <w:r w:rsidR="00372F99" w:rsidRPr="0043254B">
        <w:rPr>
          <w:rFonts w:ascii="Times New Roman" w:hAnsi="Times New Roman" w:cs="Times New Roman"/>
        </w:rPr>
        <w:t>Посадочные площадки остановок общественного транспорта должны быть обработаны ПГМ, исключающими скольжение пешеходов.</w:t>
      </w:r>
    </w:p>
    <w:p w:rsidR="00CE2CBC" w:rsidRPr="0043254B" w:rsidRDefault="00372F99" w:rsidP="00342789">
      <w:pPr>
        <w:jc w:val="both"/>
        <w:rPr>
          <w:rFonts w:ascii="Times New Roman" w:hAnsi="Times New Roman" w:cs="Times New Roman"/>
        </w:rPr>
      </w:pPr>
      <w:r w:rsidRPr="0043254B">
        <w:rPr>
          <w:rFonts w:ascii="Times New Roman" w:hAnsi="Times New Roman" w:cs="Times New Roman"/>
        </w:rPr>
        <w:t xml:space="preserve">Снегоуборочные работы (сдвигание и зачистка от снега вручную) и </w:t>
      </w:r>
      <w:proofErr w:type="spellStart"/>
      <w:r w:rsidRPr="0043254B">
        <w:rPr>
          <w:rFonts w:ascii="Times New Roman" w:hAnsi="Times New Roman" w:cs="Times New Roman"/>
        </w:rPr>
        <w:t>противогололедная</w:t>
      </w:r>
      <w:proofErr w:type="spellEnd"/>
      <w:r w:rsidRPr="0043254B">
        <w:rPr>
          <w:rFonts w:ascii="Times New Roman" w:hAnsi="Times New Roman" w:cs="Times New Roman"/>
        </w:rPr>
        <w:t xml:space="preserve"> обработка ПГМ на остановках должны начинаться сразу по окончании снегопада.</w:t>
      </w:r>
      <w:r w:rsidR="00342789" w:rsidRPr="0043254B">
        <w:rPr>
          <w:rFonts w:ascii="Times New Roman" w:hAnsi="Times New Roman" w:cs="Times New Roman"/>
        </w:rPr>
        <w:t xml:space="preserve">       </w:t>
      </w:r>
      <w:r w:rsidRPr="0043254B">
        <w:rPr>
          <w:rFonts w:ascii="Times New Roman" w:hAnsi="Times New Roman" w:cs="Times New Roman"/>
        </w:rPr>
        <w:t>При</w:t>
      </w:r>
      <w:r w:rsidR="00342789" w:rsidRPr="0043254B">
        <w:rPr>
          <w:rFonts w:ascii="Times New Roman" w:hAnsi="Times New Roman" w:cs="Times New Roman"/>
        </w:rPr>
        <w:t xml:space="preserve">  </w:t>
      </w:r>
      <w:r w:rsidRPr="0043254B">
        <w:rPr>
          <w:rFonts w:ascii="Times New Roman" w:hAnsi="Times New Roman" w:cs="Times New Roman"/>
        </w:rPr>
        <w:t>длительных</w:t>
      </w:r>
      <w:r w:rsidRPr="0043254B">
        <w:rPr>
          <w:rFonts w:ascii="Times New Roman" w:hAnsi="Times New Roman" w:cs="Times New Roman"/>
        </w:rPr>
        <w:tab/>
        <w:t>интенсивных</w:t>
      </w:r>
      <w:r w:rsidR="00342789" w:rsidRPr="0043254B">
        <w:rPr>
          <w:rFonts w:ascii="Times New Roman" w:hAnsi="Times New Roman" w:cs="Times New Roman"/>
        </w:rPr>
        <w:t xml:space="preserve"> </w:t>
      </w:r>
      <w:r w:rsidRPr="0043254B">
        <w:rPr>
          <w:rFonts w:ascii="Times New Roman" w:hAnsi="Times New Roman" w:cs="Times New Roman"/>
        </w:rPr>
        <w:t>снегопадах</w:t>
      </w:r>
      <w:r w:rsidR="00342789" w:rsidRPr="0043254B">
        <w:rPr>
          <w:rFonts w:ascii="Times New Roman" w:hAnsi="Times New Roman" w:cs="Times New Roman"/>
        </w:rPr>
        <w:t xml:space="preserve"> </w:t>
      </w:r>
      <w:r w:rsidRPr="0043254B">
        <w:rPr>
          <w:rFonts w:ascii="Times New Roman" w:hAnsi="Times New Roman" w:cs="Times New Roman"/>
        </w:rPr>
        <w:t>циклы</w:t>
      </w:r>
      <w:r w:rsidRPr="0043254B">
        <w:rPr>
          <w:rFonts w:ascii="Times New Roman" w:hAnsi="Times New Roman" w:cs="Times New Roman"/>
        </w:rPr>
        <w:tab/>
        <w:t>снегоочистки</w:t>
      </w:r>
      <w:r w:rsidR="00342789" w:rsidRPr="0043254B">
        <w:rPr>
          <w:rFonts w:ascii="Times New Roman" w:hAnsi="Times New Roman" w:cs="Times New Roman"/>
        </w:rPr>
        <w:t xml:space="preserve"> </w:t>
      </w:r>
      <w:r w:rsidRPr="0043254B">
        <w:rPr>
          <w:rFonts w:ascii="Times New Roman" w:hAnsi="Times New Roman" w:cs="Times New Roman"/>
        </w:rPr>
        <w:t xml:space="preserve">(механизированное подметание и ручная зачистка) должны повторяться после каждых 5 см выпавшего снега. </w:t>
      </w:r>
      <w:proofErr w:type="spellStart"/>
      <w:r w:rsidRPr="0043254B">
        <w:rPr>
          <w:rFonts w:ascii="Times New Roman" w:hAnsi="Times New Roman" w:cs="Times New Roman"/>
        </w:rPr>
        <w:t>Противогололедная</w:t>
      </w:r>
      <w:proofErr w:type="spellEnd"/>
      <w:r w:rsidRPr="0043254B">
        <w:rPr>
          <w:rFonts w:ascii="Times New Roman" w:hAnsi="Times New Roman" w:cs="Times New Roman"/>
        </w:rPr>
        <w:t xml:space="preserve"> обработка в данных случаях производится по окончании каждого цикла снегоочистки.</w:t>
      </w:r>
    </w:p>
    <w:p w:rsidR="00CE2CBC" w:rsidRPr="0043254B" w:rsidRDefault="00DA4DF3" w:rsidP="00DA4DF3">
      <w:pPr>
        <w:pStyle w:val="23"/>
        <w:shd w:val="clear" w:color="auto" w:fill="auto"/>
        <w:tabs>
          <w:tab w:val="left" w:pos="2151"/>
        </w:tabs>
        <w:spacing w:line="240" w:lineRule="auto"/>
        <w:ind w:left="360"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14. Территории, примыкающие к проезжей части дорог (ОДХ) п</w:t>
      </w:r>
      <w:r w:rsidR="00372F99" w:rsidRPr="0043254B">
        <w:rPr>
          <w:sz w:val="24"/>
          <w:szCs w:val="24"/>
        </w:rPr>
        <w:t>осле окончания снегопада.</w:t>
      </w:r>
    </w:p>
    <w:p w:rsidR="00CE2CBC" w:rsidRPr="0043254B" w:rsidRDefault="00DA4DF3" w:rsidP="00DA4DF3">
      <w:pPr>
        <w:pStyle w:val="2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3254B">
        <w:rPr>
          <w:rStyle w:val="24"/>
          <w:sz w:val="24"/>
          <w:szCs w:val="24"/>
          <w:u w:val="none"/>
        </w:rPr>
        <w:t xml:space="preserve">       14.1. </w:t>
      </w:r>
      <w:r w:rsidR="00372F99" w:rsidRPr="0043254B">
        <w:rPr>
          <w:rStyle w:val="24"/>
          <w:sz w:val="24"/>
          <w:szCs w:val="24"/>
          <w:u w:val="none"/>
        </w:rPr>
        <w:t xml:space="preserve">Для дорог с </w:t>
      </w:r>
      <w:r w:rsidR="008F47CA" w:rsidRPr="0043254B">
        <w:rPr>
          <w:rStyle w:val="24"/>
          <w:sz w:val="24"/>
          <w:szCs w:val="24"/>
          <w:u w:val="none"/>
        </w:rPr>
        <w:t xml:space="preserve">твердыми </w:t>
      </w:r>
      <w:r w:rsidR="00372F99" w:rsidRPr="0043254B">
        <w:rPr>
          <w:rStyle w:val="24"/>
          <w:sz w:val="24"/>
          <w:szCs w:val="24"/>
          <w:u w:val="none"/>
        </w:rPr>
        <w:t xml:space="preserve"> покрытиями.</w:t>
      </w:r>
    </w:p>
    <w:p w:rsidR="00CE2CBC" w:rsidRPr="0043254B" w:rsidRDefault="00DA4DF3" w:rsidP="00DA4DF3">
      <w:pPr>
        <w:pStyle w:val="2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14.1.1. </w:t>
      </w:r>
      <w:r w:rsidR="00372F99" w:rsidRPr="0043254B">
        <w:rPr>
          <w:sz w:val="24"/>
          <w:szCs w:val="24"/>
        </w:rPr>
        <w:t xml:space="preserve">Время, необходимое для выполнения снегоуборочных работ и </w:t>
      </w:r>
      <w:proofErr w:type="spellStart"/>
      <w:r w:rsidR="00372F99" w:rsidRPr="0043254B">
        <w:rPr>
          <w:sz w:val="24"/>
          <w:szCs w:val="24"/>
        </w:rPr>
        <w:t>противогололедной</w:t>
      </w:r>
      <w:proofErr w:type="spellEnd"/>
      <w:r w:rsidR="00372F99" w:rsidRPr="0043254B">
        <w:rPr>
          <w:sz w:val="24"/>
          <w:szCs w:val="24"/>
        </w:rPr>
        <w:t xml:space="preserve"> обработки, не должно превышать 6-ти часов после окончания снегопада. Тротуарное покрытие на отдельных участках может иметь снежный накат, обработанный ПГМ. Общая площадь таких участков не должна превышать 30% от площади тротуара. Время, установленное на ликвидацию снежных накатов - 24 часа поле окончания снегопада.</w:t>
      </w:r>
    </w:p>
    <w:p w:rsidR="00CE2CBC" w:rsidRPr="0043254B" w:rsidRDefault="00DA4DF3" w:rsidP="00DA4DF3">
      <w:pPr>
        <w:pStyle w:val="2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3254B">
        <w:rPr>
          <w:rStyle w:val="24"/>
          <w:sz w:val="24"/>
          <w:szCs w:val="24"/>
          <w:u w:val="none"/>
        </w:rPr>
        <w:t xml:space="preserve">       14.2. </w:t>
      </w:r>
      <w:r w:rsidR="00372F99" w:rsidRPr="0043254B">
        <w:rPr>
          <w:rStyle w:val="24"/>
          <w:sz w:val="24"/>
          <w:szCs w:val="24"/>
          <w:u w:val="none"/>
        </w:rPr>
        <w:t>Для дорог с переходными и грунтовыми покрытиями.</w:t>
      </w:r>
    </w:p>
    <w:p w:rsidR="00DA4DF3" w:rsidRPr="0043254B" w:rsidRDefault="00DA4DF3" w:rsidP="00DA4DF3">
      <w:pPr>
        <w:pStyle w:val="2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14.2.1. </w:t>
      </w:r>
      <w:r w:rsidR="00372F99" w:rsidRPr="0043254B">
        <w:rPr>
          <w:sz w:val="24"/>
          <w:szCs w:val="24"/>
        </w:rPr>
        <w:t xml:space="preserve">Время, необходимое для выполнения снегоуборочных работ и </w:t>
      </w:r>
      <w:proofErr w:type="spellStart"/>
      <w:r w:rsidR="00372F99" w:rsidRPr="0043254B">
        <w:rPr>
          <w:sz w:val="24"/>
          <w:szCs w:val="24"/>
        </w:rPr>
        <w:t>противогололедной</w:t>
      </w:r>
      <w:proofErr w:type="spellEnd"/>
      <w:r w:rsidR="00372F99" w:rsidRPr="0043254B">
        <w:rPr>
          <w:sz w:val="24"/>
          <w:szCs w:val="24"/>
        </w:rPr>
        <w:t xml:space="preserve"> обработки, не должно превышать 6-х часов после окончания снегопада. Площадь остановок общественного транспорта и парковочного пространства может иметь снежный накат толщиной до 5 см, обработанный ПГМ.</w:t>
      </w:r>
    </w:p>
    <w:p w:rsidR="00CE2CBC" w:rsidRPr="0043254B" w:rsidRDefault="00DA4DF3" w:rsidP="00DA4DF3">
      <w:pPr>
        <w:pStyle w:val="2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15. </w:t>
      </w:r>
      <w:proofErr w:type="spellStart"/>
      <w:r w:rsidR="00372F99" w:rsidRPr="0043254B">
        <w:rPr>
          <w:sz w:val="24"/>
          <w:szCs w:val="24"/>
        </w:rPr>
        <w:t>Прилотковая</w:t>
      </w:r>
      <w:proofErr w:type="spellEnd"/>
      <w:r w:rsidR="00372F99" w:rsidRPr="0043254B">
        <w:rPr>
          <w:sz w:val="24"/>
          <w:szCs w:val="24"/>
        </w:rPr>
        <w:t xml:space="preserve"> часть дорог</w:t>
      </w:r>
      <w:r w:rsidRPr="0043254B">
        <w:rPr>
          <w:sz w:val="24"/>
          <w:szCs w:val="24"/>
        </w:rPr>
        <w:t xml:space="preserve"> (кювет, газон</w:t>
      </w:r>
      <w:r w:rsidR="00362596" w:rsidRPr="0043254B">
        <w:rPr>
          <w:sz w:val="24"/>
          <w:szCs w:val="24"/>
        </w:rPr>
        <w:t>,</w:t>
      </w:r>
      <w:r w:rsidR="008F47CA" w:rsidRPr="0043254B">
        <w:rPr>
          <w:sz w:val="24"/>
          <w:szCs w:val="24"/>
        </w:rPr>
        <w:t xml:space="preserve"> </w:t>
      </w:r>
      <w:r w:rsidR="00362596" w:rsidRPr="0043254B">
        <w:rPr>
          <w:sz w:val="24"/>
          <w:szCs w:val="24"/>
        </w:rPr>
        <w:t>откосы</w:t>
      </w:r>
      <w:r w:rsidRPr="0043254B">
        <w:rPr>
          <w:sz w:val="24"/>
          <w:szCs w:val="24"/>
        </w:rPr>
        <w:t>)</w:t>
      </w:r>
      <w:r w:rsidR="00372F99" w:rsidRPr="0043254B">
        <w:rPr>
          <w:sz w:val="24"/>
          <w:szCs w:val="24"/>
        </w:rPr>
        <w:t>.</w:t>
      </w:r>
    </w:p>
    <w:p w:rsidR="00CE2CBC" w:rsidRPr="0043254B" w:rsidRDefault="00DA4DF3" w:rsidP="00DA4DF3">
      <w:pPr>
        <w:pStyle w:val="2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15.1.  </w:t>
      </w:r>
      <w:r w:rsidR="00372F99" w:rsidRPr="0043254B">
        <w:rPr>
          <w:sz w:val="24"/>
          <w:szCs w:val="24"/>
        </w:rPr>
        <w:t>Снег, счищаемый с проезжей части, сдвигается в лотковую часть для временного складирования снежной массы.</w:t>
      </w:r>
      <w:r w:rsidRPr="0043254B">
        <w:rPr>
          <w:sz w:val="24"/>
          <w:szCs w:val="24"/>
        </w:rPr>
        <w:t xml:space="preserve"> </w:t>
      </w:r>
      <w:r w:rsidR="00372F99" w:rsidRPr="0043254B">
        <w:rPr>
          <w:sz w:val="24"/>
          <w:szCs w:val="24"/>
        </w:rPr>
        <w:t xml:space="preserve">В ходе механизированного подметания проезжей части валы снега должны быть максимально сдвинуты в лотковую часть и, при необходимости, дополнительно обработаны для обеспечения беспрепятственного движения автотранспорта. Ширина валов снега в </w:t>
      </w:r>
      <w:proofErr w:type="spellStart"/>
      <w:r w:rsidR="00372F99" w:rsidRPr="0043254B">
        <w:rPr>
          <w:sz w:val="24"/>
          <w:szCs w:val="24"/>
        </w:rPr>
        <w:t>прилотковой</w:t>
      </w:r>
      <w:proofErr w:type="spellEnd"/>
      <w:r w:rsidR="00372F99" w:rsidRPr="0043254B">
        <w:rPr>
          <w:sz w:val="24"/>
          <w:szCs w:val="24"/>
        </w:rPr>
        <w:t xml:space="preserve"> части улиц не должна превышать 1,5 метра.</w:t>
      </w:r>
    </w:p>
    <w:p w:rsidR="00CE2CBC" w:rsidRPr="0043254B" w:rsidRDefault="00DA4DF3" w:rsidP="00DA4DF3">
      <w:pPr>
        <w:pStyle w:val="2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</w:t>
      </w:r>
      <w:r w:rsidR="00372F99" w:rsidRPr="0043254B">
        <w:rPr>
          <w:sz w:val="24"/>
          <w:szCs w:val="24"/>
        </w:rPr>
        <w:t xml:space="preserve">При формировании снежных валов в лотках не допускается перемещение снега на бортовой камень, тротуары и газоны, а также должна быть произведена расчистка </w:t>
      </w:r>
      <w:proofErr w:type="spellStart"/>
      <w:r w:rsidR="00372F99" w:rsidRPr="0043254B">
        <w:rPr>
          <w:sz w:val="24"/>
          <w:szCs w:val="24"/>
        </w:rPr>
        <w:t>прилотковой</w:t>
      </w:r>
      <w:proofErr w:type="spellEnd"/>
      <w:r w:rsidR="00372F99" w:rsidRPr="0043254B">
        <w:rPr>
          <w:sz w:val="24"/>
          <w:szCs w:val="24"/>
        </w:rPr>
        <w:t xml:space="preserve"> части от снега на ширину не менее 0,5 м для обеспечения пропуска талых вод.</w:t>
      </w:r>
    </w:p>
    <w:p w:rsidR="00CE2CBC" w:rsidRPr="0043254B" w:rsidRDefault="00DA4DF3" w:rsidP="00DA4DF3">
      <w:pPr>
        <w:pStyle w:val="2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lastRenderedPageBreak/>
        <w:t xml:space="preserve">      </w:t>
      </w:r>
      <w:r w:rsidR="00372F99" w:rsidRPr="0043254B">
        <w:rPr>
          <w:sz w:val="24"/>
          <w:szCs w:val="24"/>
        </w:rPr>
        <w:t>Формирование снежных валов не допускается:</w:t>
      </w:r>
    </w:p>
    <w:p w:rsidR="00CE2CBC" w:rsidRPr="0043254B" w:rsidRDefault="00372F99" w:rsidP="00DA4DF3">
      <w:pPr>
        <w:pStyle w:val="23"/>
        <w:numPr>
          <w:ilvl w:val="0"/>
          <w:numId w:val="5"/>
        </w:numPr>
        <w:shd w:val="clear" w:color="auto" w:fill="auto"/>
        <w:tabs>
          <w:tab w:val="left" w:pos="762"/>
        </w:tabs>
        <w:spacing w:line="240" w:lineRule="auto"/>
        <w:ind w:left="360"/>
        <w:rPr>
          <w:sz w:val="24"/>
          <w:szCs w:val="24"/>
        </w:rPr>
      </w:pPr>
      <w:r w:rsidRPr="0043254B">
        <w:rPr>
          <w:sz w:val="24"/>
          <w:szCs w:val="24"/>
        </w:rPr>
        <w:t>на пересечениях улиц в одном уровне и вблизи железнодорожных переездов в зоне треугольника видимости;</w:t>
      </w:r>
    </w:p>
    <w:p w:rsidR="00CE2CBC" w:rsidRPr="0043254B" w:rsidRDefault="00372F99" w:rsidP="00DA4DF3">
      <w:pPr>
        <w:pStyle w:val="23"/>
        <w:numPr>
          <w:ilvl w:val="0"/>
          <w:numId w:val="5"/>
        </w:numPr>
        <w:shd w:val="clear" w:color="auto" w:fill="auto"/>
        <w:tabs>
          <w:tab w:val="left" w:pos="762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>ближе 5 м от пешеходного перехода;</w:t>
      </w:r>
    </w:p>
    <w:p w:rsidR="00CE2CBC" w:rsidRPr="0043254B" w:rsidRDefault="00372F99" w:rsidP="00DA4DF3">
      <w:pPr>
        <w:pStyle w:val="23"/>
        <w:numPr>
          <w:ilvl w:val="0"/>
          <w:numId w:val="5"/>
        </w:numPr>
        <w:shd w:val="clear" w:color="auto" w:fill="auto"/>
        <w:tabs>
          <w:tab w:val="left" w:pos="762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>ближе 20 м от посадочных площадок общественного транспорта;</w:t>
      </w:r>
    </w:p>
    <w:p w:rsidR="00CE2CBC" w:rsidRPr="0043254B" w:rsidRDefault="00372F99" w:rsidP="00DA4DF3">
      <w:pPr>
        <w:pStyle w:val="23"/>
        <w:numPr>
          <w:ilvl w:val="0"/>
          <w:numId w:val="5"/>
        </w:numPr>
        <w:shd w:val="clear" w:color="auto" w:fill="auto"/>
        <w:tabs>
          <w:tab w:val="left" w:pos="762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>на тротуарах.</w:t>
      </w:r>
    </w:p>
    <w:p w:rsidR="00CE2CBC" w:rsidRPr="0043254B" w:rsidRDefault="00372F99" w:rsidP="00362596">
      <w:pPr>
        <w:pStyle w:val="2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>Перед погрузкой в самосвалы, либо перекидкой на свободные территории, снежные валы должны быть обработаны автогрейдером.</w:t>
      </w:r>
    </w:p>
    <w:p w:rsidR="00CE2CBC" w:rsidRPr="0043254B" w:rsidRDefault="00372F99" w:rsidP="00362596">
      <w:pPr>
        <w:pStyle w:val="2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>Вслед за проходом снегопогрузчиков или роторной техники, лотки должны быть зачищены от остатков снега с помощью автогрейдера или плужно- щеточного снегоочистителя.</w:t>
      </w:r>
    </w:p>
    <w:p w:rsidR="00CE2CBC" w:rsidRPr="0043254B" w:rsidRDefault="00362596" w:rsidP="00362596">
      <w:pPr>
        <w:pStyle w:val="23"/>
        <w:shd w:val="clear" w:color="auto" w:fill="auto"/>
        <w:tabs>
          <w:tab w:val="left" w:pos="1503"/>
        </w:tabs>
        <w:spacing w:line="240" w:lineRule="auto"/>
        <w:ind w:left="360"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16. </w:t>
      </w:r>
      <w:r w:rsidR="00372F99" w:rsidRPr="0043254B">
        <w:rPr>
          <w:sz w:val="24"/>
          <w:szCs w:val="24"/>
        </w:rPr>
        <w:t>Требования к вывозу снега</w:t>
      </w:r>
    </w:p>
    <w:p w:rsidR="00CE2CBC" w:rsidRPr="0043254B" w:rsidRDefault="00362596" w:rsidP="00362596">
      <w:pPr>
        <w:pStyle w:val="23"/>
        <w:shd w:val="clear" w:color="auto" w:fill="auto"/>
        <w:tabs>
          <w:tab w:val="left" w:pos="2119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16.1. </w:t>
      </w:r>
      <w:r w:rsidR="00372F99" w:rsidRPr="0043254B">
        <w:rPr>
          <w:sz w:val="24"/>
          <w:szCs w:val="24"/>
        </w:rPr>
        <w:t>Вывоз сформированных снежных валов после окончания снегопада в зависимости от его интенсивности должен осуществляться в сроки, установленные</w:t>
      </w:r>
      <w:r w:rsidR="007C7D49" w:rsidRPr="0043254B">
        <w:rPr>
          <w:sz w:val="24"/>
          <w:szCs w:val="24"/>
        </w:rPr>
        <w:t xml:space="preserve"> </w:t>
      </w:r>
      <w:r w:rsidRPr="0043254B">
        <w:rPr>
          <w:sz w:val="24"/>
          <w:szCs w:val="24"/>
        </w:rPr>
        <w:t xml:space="preserve"> Администрацией </w:t>
      </w:r>
      <w:r w:rsidR="00120BF2" w:rsidRPr="00120BF2">
        <w:rPr>
          <w:sz w:val="24"/>
          <w:szCs w:val="24"/>
        </w:rPr>
        <w:t>сельского поселения Верхнесуерского сельсовета</w:t>
      </w:r>
      <w:r w:rsidR="00372F99" w:rsidRPr="0043254B">
        <w:rPr>
          <w:sz w:val="24"/>
          <w:szCs w:val="24"/>
        </w:rPr>
        <w:t>.</w:t>
      </w:r>
    </w:p>
    <w:p w:rsidR="00362596" w:rsidRPr="0043254B" w:rsidRDefault="00362596" w:rsidP="00362596">
      <w:pPr>
        <w:pStyle w:val="23"/>
        <w:shd w:val="clear" w:color="auto" w:fill="auto"/>
        <w:tabs>
          <w:tab w:val="left" w:pos="2119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16.2. </w:t>
      </w:r>
      <w:r w:rsidR="00372F99" w:rsidRPr="0043254B">
        <w:rPr>
          <w:sz w:val="24"/>
          <w:szCs w:val="24"/>
        </w:rPr>
        <w:t xml:space="preserve">На территории </w:t>
      </w:r>
      <w:r w:rsidR="00120BF2" w:rsidRPr="00120BF2">
        <w:rPr>
          <w:sz w:val="24"/>
          <w:szCs w:val="24"/>
        </w:rPr>
        <w:t xml:space="preserve">сельского поселения Верхнесуерского сельсовета </w:t>
      </w:r>
      <w:r w:rsidR="00372F99" w:rsidRPr="0043254B">
        <w:rPr>
          <w:sz w:val="24"/>
          <w:szCs w:val="24"/>
        </w:rPr>
        <w:t xml:space="preserve">допускается сухое складирование снега. Перечень мест для сухого складирования снега </w:t>
      </w:r>
      <w:r w:rsidR="005D0429" w:rsidRPr="0043254B">
        <w:rPr>
          <w:sz w:val="24"/>
          <w:szCs w:val="24"/>
        </w:rPr>
        <w:t xml:space="preserve">определяется </w:t>
      </w:r>
      <w:r w:rsidR="00372F99" w:rsidRPr="0043254B">
        <w:rPr>
          <w:sz w:val="24"/>
          <w:szCs w:val="24"/>
        </w:rPr>
        <w:t xml:space="preserve"> </w:t>
      </w:r>
      <w:r w:rsidRPr="0043254B">
        <w:rPr>
          <w:sz w:val="24"/>
          <w:szCs w:val="24"/>
        </w:rPr>
        <w:t xml:space="preserve">Администрацией </w:t>
      </w:r>
      <w:r w:rsidR="00120BF2" w:rsidRPr="00120BF2">
        <w:rPr>
          <w:sz w:val="24"/>
          <w:szCs w:val="24"/>
        </w:rPr>
        <w:t>сельского поселения Верхнесуерского сельсовета</w:t>
      </w:r>
      <w:r w:rsidRPr="0043254B">
        <w:rPr>
          <w:sz w:val="24"/>
          <w:szCs w:val="24"/>
        </w:rPr>
        <w:t>.</w:t>
      </w:r>
    </w:p>
    <w:p w:rsidR="00CE2CBC" w:rsidRPr="0043254B" w:rsidRDefault="00362596" w:rsidP="00362596">
      <w:pPr>
        <w:pStyle w:val="23"/>
        <w:shd w:val="clear" w:color="auto" w:fill="auto"/>
        <w:tabs>
          <w:tab w:val="left" w:pos="2119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16.3. </w:t>
      </w:r>
      <w:r w:rsidR="00372F99" w:rsidRPr="0043254B">
        <w:rPr>
          <w:sz w:val="24"/>
          <w:szCs w:val="24"/>
        </w:rPr>
        <w:t xml:space="preserve">Снег, сдвигаемый в процессе снегоуборочных работ с проезжей части дорог с </w:t>
      </w:r>
      <w:r w:rsidR="008F47CA" w:rsidRPr="0043254B">
        <w:rPr>
          <w:sz w:val="24"/>
          <w:szCs w:val="24"/>
        </w:rPr>
        <w:t xml:space="preserve">твердыми </w:t>
      </w:r>
      <w:r w:rsidR="00372F99" w:rsidRPr="0043254B">
        <w:rPr>
          <w:sz w:val="24"/>
          <w:szCs w:val="24"/>
        </w:rPr>
        <w:t xml:space="preserve"> покрытиями на обочины, должен быть перемещен с обочин на откосы насыпи либо перекинут ротором в полосу отвода.</w:t>
      </w:r>
    </w:p>
    <w:p w:rsidR="00362596" w:rsidRPr="0043254B" w:rsidRDefault="00362596" w:rsidP="00362596">
      <w:pPr>
        <w:pStyle w:val="23"/>
        <w:shd w:val="clear" w:color="auto" w:fill="auto"/>
        <w:tabs>
          <w:tab w:val="left" w:pos="2119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17. </w:t>
      </w:r>
      <w:r w:rsidR="00372F99" w:rsidRPr="0043254B">
        <w:rPr>
          <w:sz w:val="24"/>
          <w:szCs w:val="24"/>
        </w:rPr>
        <w:t>Требования к очистке специальных элементов ОДХ</w:t>
      </w:r>
      <w:r w:rsidRPr="0043254B">
        <w:rPr>
          <w:sz w:val="24"/>
          <w:szCs w:val="24"/>
        </w:rPr>
        <w:t>.</w:t>
      </w:r>
    </w:p>
    <w:p w:rsidR="00CE2CBC" w:rsidRPr="0043254B" w:rsidRDefault="00362596" w:rsidP="00362596">
      <w:pPr>
        <w:pStyle w:val="23"/>
        <w:shd w:val="clear" w:color="auto" w:fill="auto"/>
        <w:tabs>
          <w:tab w:val="left" w:pos="2119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17.1. </w:t>
      </w:r>
      <w:r w:rsidR="00372F99" w:rsidRPr="0043254B">
        <w:rPr>
          <w:sz w:val="24"/>
          <w:szCs w:val="24"/>
        </w:rPr>
        <w:t>Дорожные знаки, а также их стойки, ограждения барьерного и парапетного типов, буфера перед дорожными ограждениями должны быть очищены от грязи.</w:t>
      </w:r>
    </w:p>
    <w:p w:rsidR="00CE2CBC" w:rsidRPr="0043254B" w:rsidRDefault="007C7D49" w:rsidP="007C7D49">
      <w:pPr>
        <w:pStyle w:val="23"/>
        <w:shd w:val="clear" w:color="auto" w:fill="auto"/>
        <w:tabs>
          <w:tab w:val="left" w:pos="4386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17.2. </w:t>
      </w:r>
      <w:r w:rsidR="00372F99" w:rsidRPr="0043254B">
        <w:rPr>
          <w:sz w:val="24"/>
          <w:szCs w:val="24"/>
        </w:rPr>
        <w:t>Металлические направляющие</w:t>
      </w:r>
      <w:r w:rsidR="00372F99" w:rsidRPr="0043254B">
        <w:rPr>
          <w:sz w:val="24"/>
          <w:szCs w:val="24"/>
        </w:rPr>
        <w:tab/>
        <w:t>пешеходных ограждений, столбики</w:t>
      </w:r>
      <w:r w:rsidRPr="0043254B">
        <w:rPr>
          <w:sz w:val="24"/>
          <w:szCs w:val="24"/>
        </w:rPr>
        <w:t xml:space="preserve"> </w:t>
      </w:r>
      <w:r w:rsidR="00372F99" w:rsidRPr="0043254B">
        <w:rPr>
          <w:sz w:val="24"/>
          <w:szCs w:val="24"/>
        </w:rPr>
        <w:t>тротуарных ограждений должны быть очищены от снега и грязи. Парковочные пространства должны быть расчищены от снега. На парковочных пространствах с переходным или грунтовым покрытием допускается снежный накат толщиной до 5 см, обработанный ПГМ.</w:t>
      </w:r>
    </w:p>
    <w:p w:rsidR="00CE2CBC" w:rsidRPr="0043254B" w:rsidRDefault="007C7D49" w:rsidP="007C7D49">
      <w:pPr>
        <w:pStyle w:val="23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17. 3.  </w:t>
      </w:r>
      <w:r w:rsidR="00372F99" w:rsidRPr="0043254B">
        <w:rPr>
          <w:sz w:val="24"/>
          <w:szCs w:val="24"/>
        </w:rPr>
        <w:t>Все надписи на дорожных знаках и информационных щитах должны быть четко различимы.</w:t>
      </w:r>
    </w:p>
    <w:p w:rsidR="00CE2CBC" w:rsidRPr="0043254B" w:rsidRDefault="007C7D49" w:rsidP="007C7D49">
      <w:pPr>
        <w:pStyle w:val="23"/>
        <w:shd w:val="clear" w:color="auto" w:fill="auto"/>
        <w:tabs>
          <w:tab w:val="left" w:pos="776"/>
        </w:tabs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17.4. </w:t>
      </w:r>
      <w:r w:rsidR="00372F99" w:rsidRPr="0043254B">
        <w:rPr>
          <w:sz w:val="24"/>
          <w:szCs w:val="24"/>
        </w:rPr>
        <w:t>В течение зимнего периода выполняется следующее количество циклов уборки:</w:t>
      </w:r>
    </w:p>
    <w:p w:rsidR="00CE2CBC" w:rsidRPr="0043254B" w:rsidRDefault="00372F99" w:rsidP="007C7D49">
      <w:pPr>
        <w:pStyle w:val="23"/>
        <w:numPr>
          <w:ilvl w:val="0"/>
          <w:numId w:val="5"/>
        </w:numPr>
        <w:shd w:val="clear" w:color="auto" w:fill="auto"/>
        <w:tabs>
          <w:tab w:val="left" w:pos="4386"/>
        </w:tabs>
        <w:spacing w:line="240" w:lineRule="auto"/>
        <w:ind w:left="36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ограждений, дорожных</w:t>
      </w:r>
      <w:r w:rsidR="007C7D49" w:rsidRPr="0043254B">
        <w:rPr>
          <w:sz w:val="24"/>
          <w:szCs w:val="24"/>
        </w:rPr>
        <w:t xml:space="preserve"> </w:t>
      </w:r>
      <w:r w:rsidRPr="0043254B">
        <w:rPr>
          <w:sz w:val="24"/>
          <w:szCs w:val="24"/>
        </w:rPr>
        <w:t>знаков, информационных щитов, металлических направляющих пешеходных ограждений, столбиков тротуарных ограждений - не реже 1 раза в месяц;</w:t>
      </w:r>
    </w:p>
    <w:p w:rsidR="00CE2CBC" w:rsidRPr="0043254B" w:rsidRDefault="00372F99" w:rsidP="007C7D49">
      <w:pPr>
        <w:pStyle w:val="23"/>
        <w:numPr>
          <w:ilvl w:val="0"/>
          <w:numId w:val="5"/>
        </w:numPr>
        <w:shd w:val="clear" w:color="auto" w:fill="auto"/>
        <w:tabs>
          <w:tab w:val="left" w:pos="724"/>
        </w:tabs>
        <w:spacing w:line="240" w:lineRule="auto"/>
        <w:ind w:left="36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>искусственных дорожных неровностей, парковочного пространства - вместе с уборкой проезжей части.</w:t>
      </w:r>
    </w:p>
    <w:p w:rsidR="00CE2CBC" w:rsidRPr="0043254B" w:rsidRDefault="007C7D49" w:rsidP="007C7D49">
      <w:pPr>
        <w:pStyle w:val="10"/>
        <w:keepNext/>
        <w:keepLines/>
        <w:shd w:val="clear" w:color="auto" w:fill="auto"/>
        <w:tabs>
          <w:tab w:val="left" w:pos="1119"/>
        </w:tabs>
        <w:spacing w:line="240" w:lineRule="auto"/>
        <w:ind w:left="360"/>
        <w:jc w:val="both"/>
        <w:rPr>
          <w:sz w:val="24"/>
          <w:szCs w:val="24"/>
        </w:rPr>
      </w:pPr>
      <w:bookmarkStart w:id="12" w:name="bookmark17"/>
      <w:bookmarkStart w:id="13" w:name="bookmark18"/>
      <w:r w:rsidRPr="0043254B">
        <w:rPr>
          <w:sz w:val="24"/>
          <w:szCs w:val="24"/>
        </w:rPr>
        <w:t xml:space="preserve">           </w:t>
      </w:r>
      <w:r w:rsidR="00372F99" w:rsidRPr="0043254B">
        <w:rPr>
          <w:sz w:val="24"/>
          <w:szCs w:val="24"/>
        </w:rPr>
        <w:t>Летнее содержание автомобильных дорог местного значения</w:t>
      </w:r>
      <w:bookmarkEnd w:id="12"/>
      <w:bookmarkEnd w:id="13"/>
    </w:p>
    <w:p w:rsidR="00CE2CBC" w:rsidRPr="0043254B" w:rsidRDefault="007C7D49" w:rsidP="007C7D49">
      <w:pPr>
        <w:pStyle w:val="23"/>
        <w:shd w:val="clear" w:color="auto" w:fill="auto"/>
        <w:tabs>
          <w:tab w:val="left" w:pos="1482"/>
        </w:tabs>
        <w:spacing w:line="240" w:lineRule="auto"/>
        <w:ind w:firstLine="0"/>
        <w:rPr>
          <w:sz w:val="24"/>
          <w:szCs w:val="24"/>
        </w:rPr>
      </w:pPr>
      <w:r w:rsidRPr="0043254B">
        <w:rPr>
          <w:bCs/>
          <w:sz w:val="24"/>
          <w:szCs w:val="24"/>
        </w:rPr>
        <w:t xml:space="preserve">         18.</w:t>
      </w:r>
      <w:r w:rsidRPr="0043254B">
        <w:rPr>
          <w:b/>
          <w:bCs/>
          <w:sz w:val="24"/>
          <w:szCs w:val="24"/>
        </w:rPr>
        <w:t xml:space="preserve"> </w:t>
      </w:r>
      <w:r w:rsidR="00372F99" w:rsidRPr="0043254B">
        <w:rPr>
          <w:sz w:val="24"/>
          <w:szCs w:val="24"/>
        </w:rPr>
        <w:t>Техническое и функциональное состояние дорог (ОДХ) в летний период должно соответствовать требованиям Технического регламента Таможенного союза (ТР ТС 014/2011) «Безопасность автомобильных дорог» и нормативным документам, приведенным в Приложении.</w:t>
      </w:r>
    </w:p>
    <w:p w:rsidR="00CE2CBC" w:rsidRPr="0043254B" w:rsidRDefault="007C7D49" w:rsidP="007C7D49">
      <w:pPr>
        <w:pStyle w:val="23"/>
        <w:shd w:val="clear" w:color="auto" w:fill="auto"/>
        <w:tabs>
          <w:tab w:val="left" w:pos="1482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18.1. </w:t>
      </w:r>
      <w:r w:rsidR="00372F99" w:rsidRPr="0043254B">
        <w:rPr>
          <w:sz w:val="24"/>
          <w:szCs w:val="24"/>
        </w:rPr>
        <w:t xml:space="preserve">Покрытие дорог (ОДХ) должно быть чистым, убраны посторонние предметы. На дорогах </w:t>
      </w:r>
      <w:r w:rsidRPr="0043254B">
        <w:rPr>
          <w:sz w:val="24"/>
          <w:szCs w:val="24"/>
        </w:rPr>
        <w:t xml:space="preserve">IV и V </w:t>
      </w:r>
      <w:r w:rsidR="00372F99" w:rsidRPr="0043254B">
        <w:rPr>
          <w:sz w:val="24"/>
          <w:szCs w:val="24"/>
        </w:rPr>
        <w:t>категории  при технической необходимости должна быть нанесена горизонтальная разметка проезжей части в соответствии с ГОСТ Р 51256-2011.</w:t>
      </w:r>
    </w:p>
    <w:p w:rsidR="00CE2CBC" w:rsidRPr="0043254B" w:rsidRDefault="007C7D49" w:rsidP="007C7D49">
      <w:pPr>
        <w:pStyle w:val="23"/>
        <w:shd w:val="clear" w:color="auto" w:fill="auto"/>
        <w:tabs>
          <w:tab w:val="left" w:pos="1446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18.2. </w:t>
      </w:r>
      <w:r w:rsidR="00372F99" w:rsidRPr="0043254B">
        <w:rPr>
          <w:sz w:val="24"/>
          <w:szCs w:val="24"/>
        </w:rPr>
        <w:t xml:space="preserve">На покрытии не должно быть дефектов и разрушений, заделаны выбоины, разрушения кромки, трещины, ликвидированы места выпотевания битума. Ремонтные работы по устранению дефектов и разрушений на покрытии должны проводиться в соответствии с требованиями соответствующих технических норм и правил. При образовании пучин, в весенний период необходимо проводить защитные </w:t>
      </w:r>
      <w:proofErr w:type="spellStart"/>
      <w:r w:rsidR="00372F99" w:rsidRPr="0043254B">
        <w:rPr>
          <w:sz w:val="24"/>
          <w:szCs w:val="24"/>
        </w:rPr>
        <w:t>противопучинные</w:t>
      </w:r>
      <w:proofErr w:type="spellEnd"/>
      <w:r w:rsidR="00372F99" w:rsidRPr="0043254B">
        <w:rPr>
          <w:sz w:val="24"/>
          <w:szCs w:val="24"/>
        </w:rPr>
        <w:t xml:space="preserve"> мероприятия.</w:t>
      </w:r>
    </w:p>
    <w:p w:rsidR="00CE2CBC" w:rsidRPr="0043254B" w:rsidRDefault="00F8058C" w:rsidP="00F8058C">
      <w:pPr>
        <w:pStyle w:val="23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43254B">
        <w:rPr>
          <w:rStyle w:val="24"/>
          <w:sz w:val="24"/>
          <w:szCs w:val="24"/>
          <w:u w:val="none"/>
        </w:rPr>
        <w:t xml:space="preserve">     18.3. </w:t>
      </w:r>
      <w:r w:rsidR="00372F99" w:rsidRPr="0043254B">
        <w:rPr>
          <w:rStyle w:val="24"/>
          <w:sz w:val="24"/>
          <w:szCs w:val="24"/>
          <w:u w:val="none"/>
        </w:rPr>
        <w:t>Земляное полотно</w:t>
      </w:r>
      <w:r w:rsidR="00372F99" w:rsidRPr="0043254B">
        <w:rPr>
          <w:sz w:val="24"/>
          <w:szCs w:val="24"/>
        </w:rPr>
        <w:t>.</w:t>
      </w:r>
      <w:r w:rsidRPr="0043254B">
        <w:rPr>
          <w:sz w:val="24"/>
          <w:szCs w:val="24"/>
        </w:rPr>
        <w:t xml:space="preserve"> </w:t>
      </w:r>
      <w:r w:rsidR="00372F99" w:rsidRPr="0043254B">
        <w:rPr>
          <w:sz w:val="24"/>
          <w:szCs w:val="24"/>
        </w:rPr>
        <w:t>Обочины автомобильных дорог должны быть чистыми, убраны посторонние предметы. На обочинах при технической необходимости, вырублен кустарник и окошена трава.</w:t>
      </w:r>
    </w:p>
    <w:p w:rsidR="00CE2CBC" w:rsidRPr="0043254B" w:rsidRDefault="00F8058C" w:rsidP="00F8058C">
      <w:pPr>
        <w:pStyle w:val="23"/>
        <w:shd w:val="clear" w:color="auto" w:fill="auto"/>
        <w:tabs>
          <w:tab w:val="left" w:pos="1450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18.4. </w:t>
      </w:r>
      <w:r w:rsidR="00372F99" w:rsidRPr="0043254B">
        <w:rPr>
          <w:sz w:val="24"/>
          <w:szCs w:val="24"/>
        </w:rPr>
        <w:t xml:space="preserve">Обочины должны иметь проектные очертания спрофилированы и уплотнены, ликвидированы размывы на обочинах, устранены дефекты и разрушения в местах сопряжения </w:t>
      </w:r>
      <w:r w:rsidR="00372F99" w:rsidRPr="0043254B">
        <w:rPr>
          <w:sz w:val="24"/>
          <w:szCs w:val="24"/>
        </w:rPr>
        <w:lastRenderedPageBreak/>
        <w:t>обочин с покрытием, обеспечен продольный и поперечный водоотвод.</w:t>
      </w:r>
    </w:p>
    <w:p w:rsidR="00CE2CBC" w:rsidRPr="0043254B" w:rsidRDefault="00F8058C" w:rsidP="00F8058C">
      <w:pPr>
        <w:pStyle w:val="23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43254B">
        <w:rPr>
          <w:rStyle w:val="24"/>
          <w:sz w:val="24"/>
          <w:szCs w:val="24"/>
          <w:u w:val="none"/>
        </w:rPr>
        <w:t xml:space="preserve">    18.5.  </w:t>
      </w:r>
      <w:r w:rsidR="00372F99" w:rsidRPr="0043254B">
        <w:rPr>
          <w:sz w:val="24"/>
          <w:szCs w:val="24"/>
        </w:rPr>
        <w:t>Дорожные знаки на дорогах (ОДХ) должны быть изготовлены и установлены в соответствии с дислокацией и требованиями соответствующих ГОСТов. Знаки и стойки знаков не должны иметь дефектов, должны быть чистыми, стойки должны иметь вертикальное положение, знаки должны быть легко читаемы; стойки, в случае необходимости, покрашены, бермы знаков должны быть окошены, очищены от мусора и иметь проектные очертания.</w:t>
      </w:r>
    </w:p>
    <w:p w:rsidR="00CE2CBC" w:rsidRPr="0043254B" w:rsidRDefault="00F8058C" w:rsidP="00F8058C">
      <w:pPr>
        <w:pStyle w:val="23"/>
        <w:shd w:val="clear" w:color="auto" w:fill="auto"/>
        <w:tabs>
          <w:tab w:val="left" w:pos="1446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18.6. </w:t>
      </w:r>
      <w:r w:rsidR="00372F99" w:rsidRPr="0043254B">
        <w:rPr>
          <w:sz w:val="24"/>
          <w:szCs w:val="24"/>
        </w:rPr>
        <w:t>Ограждения и сигнальные столбики на дорогах (ОДХ) должны быть без дефектов и разрушений, очищены от грязи, в случае необходимости, покрашены, нанесена вертикальная разметка или установлены светоотражающие элементы.</w:t>
      </w:r>
    </w:p>
    <w:p w:rsidR="00CE2CBC" w:rsidRPr="0043254B" w:rsidRDefault="00F8058C" w:rsidP="00F8058C">
      <w:pPr>
        <w:pStyle w:val="23"/>
        <w:shd w:val="clear" w:color="auto" w:fill="auto"/>
        <w:tabs>
          <w:tab w:val="left" w:pos="1484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18.7. </w:t>
      </w:r>
      <w:r w:rsidR="00372F99" w:rsidRPr="0043254B">
        <w:rPr>
          <w:sz w:val="24"/>
          <w:szCs w:val="24"/>
        </w:rPr>
        <w:t>Остановки общественного транспорта на дорогах (ОДХ) должны быть чистыми, посторонние предметы должны быть убраны. На бордюрный камень посадочных площадок должна быть нанесена вертикальная разметка.</w:t>
      </w:r>
    </w:p>
    <w:p w:rsidR="00CE2CBC" w:rsidRPr="0043254B" w:rsidRDefault="00F8058C" w:rsidP="00F8058C">
      <w:pPr>
        <w:pStyle w:val="23"/>
        <w:shd w:val="clear" w:color="auto" w:fill="auto"/>
        <w:tabs>
          <w:tab w:val="left" w:pos="1484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18.8. </w:t>
      </w:r>
      <w:r w:rsidR="00372F99" w:rsidRPr="0043254B">
        <w:rPr>
          <w:sz w:val="24"/>
          <w:szCs w:val="24"/>
        </w:rPr>
        <w:t>Тротуары и пешеходные дорожки должны быть чистыми, убраны посторонние предметы, устранены дефекты и разрушения покрытия.</w:t>
      </w:r>
    </w:p>
    <w:p w:rsidR="00B31677" w:rsidRPr="0043254B" w:rsidRDefault="00F8058C" w:rsidP="00B31677">
      <w:pPr>
        <w:pStyle w:val="23"/>
        <w:shd w:val="clear" w:color="auto" w:fill="auto"/>
        <w:tabs>
          <w:tab w:val="left" w:pos="2117"/>
        </w:tabs>
        <w:spacing w:line="240" w:lineRule="auto"/>
        <w:ind w:firstLine="0"/>
        <w:rPr>
          <w:sz w:val="24"/>
          <w:szCs w:val="24"/>
        </w:rPr>
      </w:pPr>
      <w:bookmarkStart w:id="14" w:name="bookmark21"/>
      <w:r w:rsidRPr="0043254B">
        <w:rPr>
          <w:sz w:val="24"/>
          <w:szCs w:val="24"/>
        </w:rPr>
        <w:t xml:space="preserve">           18.9. </w:t>
      </w:r>
      <w:r w:rsidR="00372F99" w:rsidRPr="0043254B">
        <w:rPr>
          <w:sz w:val="24"/>
          <w:szCs w:val="24"/>
        </w:rPr>
        <w:t>Парковочное пространство на дорогах (ОДХ) должны быть чистыми, при необходимости, убраны посторонние предметы, устранены дефекты и разрушения покрытия; в случае необходимости оборудованы ящиками для мусора. Обочины и разделительные полосы, неотделенные от проезжей части бордюром, не должны быть выше или ниже уровня прилегающей проезжей части.</w:t>
      </w:r>
      <w:bookmarkEnd w:id="14"/>
    </w:p>
    <w:p w:rsidR="00CE2CBC" w:rsidRPr="0043254B" w:rsidRDefault="00372F99" w:rsidP="00B31677">
      <w:pPr>
        <w:pStyle w:val="23"/>
        <w:shd w:val="clear" w:color="auto" w:fill="auto"/>
        <w:tabs>
          <w:tab w:val="left" w:pos="2117"/>
        </w:tabs>
        <w:spacing w:line="240" w:lineRule="auto"/>
        <w:ind w:firstLine="0"/>
        <w:jc w:val="center"/>
        <w:rPr>
          <w:b/>
          <w:i/>
          <w:sz w:val="24"/>
          <w:szCs w:val="24"/>
        </w:rPr>
      </w:pPr>
      <w:r w:rsidRPr="0043254B">
        <w:rPr>
          <w:b/>
          <w:sz w:val="24"/>
          <w:szCs w:val="24"/>
        </w:rPr>
        <w:t>Состав работ по содержанию дорог.</w:t>
      </w:r>
    </w:p>
    <w:p w:rsidR="00CE2CBC" w:rsidRPr="0043254B" w:rsidRDefault="00C04165" w:rsidP="00F8058C">
      <w:pPr>
        <w:pStyle w:val="23"/>
        <w:shd w:val="clear" w:color="auto" w:fill="auto"/>
        <w:tabs>
          <w:tab w:val="left" w:pos="1479"/>
        </w:tabs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</w:t>
      </w:r>
      <w:r w:rsidR="00F8058C" w:rsidRPr="0043254B">
        <w:rPr>
          <w:sz w:val="24"/>
          <w:szCs w:val="24"/>
        </w:rPr>
        <w:t xml:space="preserve">19. </w:t>
      </w:r>
      <w:r w:rsidR="00372F99" w:rsidRPr="0043254B">
        <w:rPr>
          <w:sz w:val="24"/>
          <w:szCs w:val="24"/>
        </w:rPr>
        <w:t>К регламентным работам по летнему содержанию дорог относятся следующие виды работ:</w:t>
      </w:r>
    </w:p>
    <w:p w:rsidR="00F8058C" w:rsidRPr="0043254B" w:rsidRDefault="00C04165" w:rsidP="00F8058C">
      <w:pPr>
        <w:pStyle w:val="23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</w:t>
      </w:r>
      <w:r w:rsidR="00F8058C" w:rsidRPr="0043254B">
        <w:rPr>
          <w:sz w:val="24"/>
          <w:szCs w:val="24"/>
        </w:rPr>
        <w:t xml:space="preserve">19.1. </w:t>
      </w:r>
      <w:r w:rsidR="00372F99" w:rsidRPr="0043254B">
        <w:rPr>
          <w:sz w:val="24"/>
          <w:szCs w:val="24"/>
        </w:rPr>
        <w:t>содержание земляного полотна, в том числе:</w:t>
      </w:r>
    </w:p>
    <w:p w:rsidR="00F8058C" w:rsidRPr="0043254B" w:rsidRDefault="00F8058C" w:rsidP="00F8058C">
      <w:pPr>
        <w:pStyle w:val="23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 </w:t>
      </w:r>
      <w:r w:rsidR="00C04165" w:rsidRPr="0043254B">
        <w:rPr>
          <w:sz w:val="24"/>
          <w:szCs w:val="24"/>
        </w:rPr>
        <w:t xml:space="preserve">   </w:t>
      </w:r>
      <w:r w:rsidRPr="0043254B">
        <w:rPr>
          <w:sz w:val="24"/>
          <w:szCs w:val="24"/>
        </w:rPr>
        <w:t xml:space="preserve">19.1.1. </w:t>
      </w:r>
      <w:r w:rsidR="00372F99" w:rsidRPr="0043254B">
        <w:rPr>
          <w:sz w:val="24"/>
          <w:szCs w:val="24"/>
        </w:rPr>
        <w:t>уборка различных предметов и мусора; содержание проезжей части усовершенствованного покрытия дорог, в том числе:</w:t>
      </w:r>
    </w:p>
    <w:p w:rsidR="00F8058C" w:rsidRPr="0043254B" w:rsidRDefault="00F8058C" w:rsidP="00F8058C">
      <w:pPr>
        <w:pStyle w:val="23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  </w:t>
      </w:r>
      <w:r w:rsidR="00C04165" w:rsidRPr="0043254B">
        <w:rPr>
          <w:sz w:val="24"/>
          <w:szCs w:val="24"/>
        </w:rPr>
        <w:t xml:space="preserve">  </w:t>
      </w:r>
      <w:r w:rsidRPr="0043254B">
        <w:rPr>
          <w:sz w:val="24"/>
          <w:szCs w:val="24"/>
        </w:rPr>
        <w:t xml:space="preserve">19.1.2. </w:t>
      </w:r>
      <w:r w:rsidR="00372F99" w:rsidRPr="0043254B">
        <w:rPr>
          <w:sz w:val="24"/>
          <w:szCs w:val="24"/>
        </w:rPr>
        <w:t xml:space="preserve">механизированная </w:t>
      </w:r>
      <w:r w:rsidR="005D0429" w:rsidRPr="0043254B">
        <w:rPr>
          <w:sz w:val="24"/>
          <w:szCs w:val="24"/>
        </w:rPr>
        <w:t xml:space="preserve">очистка </w:t>
      </w:r>
      <w:r w:rsidR="00372F99" w:rsidRPr="0043254B">
        <w:rPr>
          <w:sz w:val="24"/>
          <w:szCs w:val="24"/>
        </w:rPr>
        <w:t xml:space="preserve">проезжей части; </w:t>
      </w:r>
    </w:p>
    <w:p w:rsidR="00CE2CBC" w:rsidRPr="0043254B" w:rsidRDefault="00F8058C" w:rsidP="00F8058C">
      <w:pPr>
        <w:pStyle w:val="23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19.2. </w:t>
      </w:r>
      <w:r w:rsidR="00372F99" w:rsidRPr="0043254B">
        <w:rPr>
          <w:sz w:val="24"/>
          <w:szCs w:val="24"/>
        </w:rPr>
        <w:t>содержание покрытий переходного типа, в том числе:</w:t>
      </w:r>
    </w:p>
    <w:p w:rsidR="00CE2CBC" w:rsidRPr="0043254B" w:rsidRDefault="00F8058C" w:rsidP="00F8058C">
      <w:pPr>
        <w:pStyle w:val="23"/>
        <w:shd w:val="clear" w:color="auto" w:fill="auto"/>
        <w:tabs>
          <w:tab w:val="left" w:pos="2871"/>
        </w:tabs>
        <w:spacing w:line="240" w:lineRule="auto"/>
        <w:ind w:left="360"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</w:t>
      </w:r>
      <w:r w:rsidR="00C04165" w:rsidRPr="0043254B">
        <w:rPr>
          <w:sz w:val="24"/>
          <w:szCs w:val="24"/>
        </w:rPr>
        <w:t xml:space="preserve"> </w:t>
      </w:r>
      <w:r w:rsidRPr="0043254B">
        <w:rPr>
          <w:sz w:val="24"/>
          <w:szCs w:val="24"/>
        </w:rPr>
        <w:t xml:space="preserve">    19.2.1. </w:t>
      </w:r>
      <w:r w:rsidR="00372F99" w:rsidRPr="0043254B">
        <w:rPr>
          <w:sz w:val="24"/>
          <w:szCs w:val="24"/>
        </w:rPr>
        <w:t>ремонтное профилирование без добавления материалов;</w:t>
      </w:r>
    </w:p>
    <w:p w:rsidR="00CE2CBC" w:rsidRPr="0043254B" w:rsidRDefault="00372F99" w:rsidP="00F8058C">
      <w:pPr>
        <w:pStyle w:val="23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>содержание укрепленных обочин, в том числе:</w:t>
      </w:r>
    </w:p>
    <w:p w:rsidR="00CE2CBC" w:rsidRPr="0043254B" w:rsidRDefault="00F8058C" w:rsidP="00F8058C">
      <w:pPr>
        <w:pStyle w:val="23"/>
        <w:shd w:val="clear" w:color="auto" w:fill="auto"/>
        <w:tabs>
          <w:tab w:val="left" w:pos="2867"/>
        </w:tabs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    19.2.2. </w:t>
      </w:r>
      <w:r w:rsidR="00372F99" w:rsidRPr="0043254B">
        <w:rPr>
          <w:sz w:val="24"/>
          <w:szCs w:val="24"/>
        </w:rPr>
        <w:t>планировка обочин автогрейдером;</w:t>
      </w:r>
    </w:p>
    <w:p w:rsidR="00F8058C" w:rsidRPr="0043254B" w:rsidRDefault="00F8058C" w:rsidP="00F8058C">
      <w:pPr>
        <w:pStyle w:val="23"/>
        <w:shd w:val="clear" w:color="auto" w:fill="auto"/>
        <w:tabs>
          <w:tab w:val="left" w:pos="2867"/>
        </w:tabs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    19.2.3. </w:t>
      </w:r>
      <w:r w:rsidR="00372F99" w:rsidRPr="0043254B">
        <w:rPr>
          <w:sz w:val="24"/>
          <w:szCs w:val="24"/>
        </w:rPr>
        <w:t xml:space="preserve">уборка мусора вручную; </w:t>
      </w:r>
    </w:p>
    <w:p w:rsidR="00CE2CBC" w:rsidRPr="0043254B" w:rsidRDefault="00C04165" w:rsidP="00F8058C">
      <w:pPr>
        <w:pStyle w:val="23"/>
        <w:shd w:val="clear" w:color="auto" w:fill="auto"/>
        <w:tabs>
          <w:tab w:val="left" w:pos="2867"/>
        </w:tabs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19.3. </w:t>
      </w:r>
      <w:r w:rsidR="00372F99" w:rsidRPr="0043254B">
        <w:rPr>
          <w:sz w:val="24"/>
          <w:szCs w:val="24"/>
        </w:rPr>
        <w:t>содержание неукрепленных обочин, в том числе:</w:t>
      </w:r>
    </w:p>
    <w:p w:rsidR="00CE2CBC" w:rsidRPr="0043254B" w:rsidRDefault="00C04165" w:rsidP="00C04165">
      <w:pPr>
        <w:pStyle w:val="23"/>
        <w:shd w:val="clear" w:color="auto" w:fill="auto"/>
        <w:tabs>
          <w:tab w:val="left" w:pos="2867"/>
        </w:tabs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     19.3.1. </w:t>
      </w:r>
      <w:r w:rsidR="00372F99" w:rsidRPr="0043254B">
        <w:rPr>
          <w:sz w:val="24"/>
          <w:szCs w:val="24"/>
        </w:rPr>
        <w:t>планировка обочин автогрейдером;</w:t>
      </w:r>
    </w:p>
    <w:p w:rsidR="00CE2CBC" w:rsidRPr="0043254B" w:rsidRDefault="00C04165" w:rsidP="00C04165">
      <w:pPr>
        <w:pStyle w:val="23"/>
        <w:shd w:val="clear" w:color="auto" w:fill="auto"/>
        <w:tabs>
          <w:tab w:val="left" w:pos="2867"/>
        </w:tabs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     19.3.2.</w:t>
      </w:r>
      <w:r w:rsidR="00372F99" w:rsidRPr="0043254B">
        <w:rPr>
          <w:sz w:val="24"/>
          <w:szCs w:val="24"/>
        </w:rPr>
        <w:t xml:space="preserve">механизированное </w:t>
      </w:r>
      <w:proofErr w:type="spellStart"/>
      <w:r w:rsidR="00372F99" w:rsidRPr="0043254B">
        <w:rPr>
          <w:sz w:val="24"/>
          <w:szCs w:val="24"/>
        </w:rPr>
        <w:t>окашивание</w:t>
      </w:r>
      <w:proofErr w:type="spellEnd"/>
      <w:r w:rsidR="00372F99" w:rsidRPr="0043254B">
        <w:rPr>
          <w:sz w:val="24"/>
          <w:szCs w:val="24"/>
        </w:rPr>
        <w:t xml:space="preserve"> травы на обочинах;</w:t>
      </w:r>
    </w:p>
    <w:p w:rsidR="00CE2CBC" w:rsidRPr="0043254B" w:rsidRDefault="00C04165" w:rsidP="00C04165">
      <w:pPr>
        <w:pStyle w:val="23"/>
        <w:shd w:val="clear" w:color="auto" w:fill="auto"/>
        <w:tabs>
          <w:tab w:val="left" w:pos="2867"/>
        </w:tabs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     19.3.3. </w:t>
      </w:r>
      <w:r w:rsidR="00372F99" w:rsidRPr="0043254B">
        <w:rPr>
          <w:sz w:val="24"/>
          <w:szCs w:val="24"/>
        </w:rPr>
        <w:t>уборка мусора вручную;</w:t>
      </w:r>
    </w:p>
    <w:p w:rsidR="00CE2CBC" w:rsidRPr="0043254B" w:rsidRDefault="00C04165" w:rsidP="00F8058C">
      <w:pPr>
        <w:pStyle w:val="23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19.4. </w:t>
      </w:r>
      <w:r w:rsidR="00372F99" w:rsidRPr="0043254B">
        <w:rPr>
          <w:sz w:val="24"/>
          <w:szCs w:val="24"/>
        </w:rPr>
        <w:t>содержание остановок общественного транспорта, в том числе:</w:t>
      </w:r>
    </w:p>
    <w:p w:rsidR="00CE2CBC" w:rsidRPr="0043254B" w:rsidRDefault="00C04165" w:rsidP="00C04165">
      <w:pPr>
        <w:pStyle w:val="23"/>
        <w:shd w:val="clear" w:color="auto" w:fill="auto"/>
        <w:tabs>
          <w:tab w:val="left" w:pos="2867"/>
        </w:tabs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     19.4.1. </w:t>
      </w:r>
      <w:r w:rsidR="00372F99" w:rsidRPr="0043254B">
        <w:rPr>
          <w:sz w:val="24"/>
          <w:szCs w:val="24"/>
        </w:rPr>
        <w:t>ручная уборка от пыли, грязи и мусора;</w:t>
      </w:r>
    </w:p>
    <w:p w:rsidR="00CE2CBC" w:rsidRPr="0043254B" w:rsidRDefault="00C04165" w:rsidP="00C04165">
      <w:pPr>
        <w:pStyle w:val="23"/>
        <w:shd w:val="clear" w:color="auto" w:fill="auto"/>
        <w:tabs>
          <w:tab w:val="left" w:pos="2867"/>
        </w:tabs>
        <w:spacing w:line="240" w:lineRule="auto"/>
        <w:ind w:left="360"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19.4.2. </w:t>
      </w:r>
      <w:r w:rsidR="00372F99" w:rsidRPr="0043254B">
        <w:rPr>
          <w:sz w:val="24"/>
          <w:szCs w:val="24"/>
        </w:rPr>
        <w:t>нанесение вертикальной разметки на бордюрный камень;</w:t>
      </w:r>
    </w:p>
    <w:p w:rsidR="00CE2CBC" w:rsidRPr="0043254B" w:rsidRDefault="00C04165" w:rsidP="00C04165">
      <w:pPr>
        <w:pStyle w:val="23"/>
        <w:shd w:val="clear" w:color="auto" w:fill="auto"/>
        <w:tabs>
          <w:tab w:val="left" w:pos="2867"/>
        </w:tabs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     19.4.3. </w:t>
      </w:r>
      <w:proofErr w:type="spellStart"/>
      <w:r w:rsidR="00372F99" w:rsidRPr="0043254B">
        <w:rPr>
          <w:sz w:val="24"/>
          <w:szCs w:val="24"/>
        </w:rPr>
        <w:t>окашивание</w:t>
      </w:r>
      <w:proofErr w:type="spellEnd"/>
      <w:r w:rsidR="00372F99" w:rsidRPr="0043254B">
        <w:rPr>
          <w:sz w:val="24"/>
          <w:szCs w:val="24"/>
        </w:rPr>
        <w:t xml:space="preserve"> травы вручную;</w:t>
      </w:r>
    </w:p>
    <w:p w:rsidR="00CE2CBC" w:rsidRPr="0043254B" w:rsidRDefault="00C04165" w:rsidP="00C04165">
      <w:pPr>
        <w:pStyle w:val="23"/>
        <w:shd w:val="clear" w:color="auto" w:fill="auto"/>
        <w:tabs>
          <w:tab w:val="left" w:pos="2867"/>
        </w:tabs>
        <w:spacing w:line="240" w:lineRule="auto"/>
        <w:ind w:left="360"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19.4.4.</w:t>
      </w:r>
      <w:r w:rsidR="00372F99" w:rsidRPr="0043254B">
        <w:rPr>
          <w:sz w:val="24"/>
          <w:szCs w:val="24"/>
        </w:rPr>
        <w:t>вывоз мусора из урн; содержание тротуаров, в том числе:</w:t>
      </w:r>
    </w:p>
    <w:p w:rsidR="00CE2CBC" w:rsidRPr="0043254B" w:rsidRDefault="00C04165" w:rsidP="00C04165">
      <w:pPr>
        <w:pStyle w:val="23"/>
        <w:shd w:val="clear" w:color="auto" w:fill="auto"/>
        <w:tabs>
          <w:tab w:val="left" w:pos="2867"/>
        </w:tabs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     19.4.4.1.</w:t>
      </w:r>
      <w:r w:rsidR="00372F99" w:rsidRPr="0043254B">
        <w:rPr>
          <w:sz w:val="24"/>
          <w:szCs w:val="24"/>
        </w:rPr>
        <w:t>механизированная мойка;</w:t>
      </w:r>
    </w:p>
    <w:p w:rsidR="00CE2CBC" w:rsidRPr="0043254B" w:rsidRDefault="00C04165" w:rsidP="00C04165">
      <w:pPr>
        <w:pStyle w:val="23"/>
        <w:shd w:val="clear" w:color="auto" w:fill="auto"/>
        <w:tabs>
          <w:tab w:val="left" w:pos="2867"/>
        </w:tabs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     19.4.4.2.</w:t>
      </w:r>
      <w:r w:rsidR="00372F99" w:rsidRPr="0043254B">
        <w:rPr>
          <w:sz w:val="24"/>
          <w:szCs w:val="24"/>
        </w:rPr>
        <w:t>механизированное подметание с увлажнением;</w:t>
      </w:r>
    </w:p>
    <w:p w:rsidR="00CE2CBC" w:rsidRPr="0043254B" w:rsidRDefault="00C04165" w:rsidP="00C04165">
      <w:pPr>
        <w:pStyle w:val="23"/>
        <w:shd w:val="clear" w:color="auto" w:fill="auto"/>
        <w:tabs>
          <w:tab w:val="left" w:pos="2867"/>
        </w:tabs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     19.4.4.3.</w:t>
      </w:r>
      <w:r w:rsidR="00372F99" w:rsidRPr="0043254B">
        <w:rPr>
          <w:sz w:val="24"/>
          <w:szCs w:val="24"/>
        </w:rPr>
        <w:t>ручная уборка;</w:t>
      </w:r>
    </w:p>
    <w:p w:rsidR="00CE2CBC" w:rsidRPr="0043254B" w:rsidRDefault="00C04165" w:rsidP="00F8058C">
      <w:pPr>
        <w:pStyle w:val="23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19.5. </w:t>
      </w:r>
      <w:r w:rsidR="00372F99" w:rsidRPr="0043254B">
        <w:rPr>
          <w:sz w:val="24"/>
          <w:szCs w:val="24"/>
        </w:rPr>
        <w:t>содержание ограждений металлических и железобетонных бетонных, в том числе:</w:t>
      </w:r>
    </w:p>
    <w:p w:rsidR="00CE2CBC" w:rsidRPr="0043254B" w:rsidRDefault="00C04165" w:rsidP="00C04165">
      <w:pPr>
        <w:pStyle w:val="23"/>
        <w:shd w:val="clear" w:color="auto" w:fill="auto"/>
        <w:tabs>
          <w:tab w:val="left" w:pos="2867"/>
        </w:tabs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      19.5.1. </w:t>
      </w:r>
      <w:proofErr w:type="spellStart"/>
      <w:r w:rsidR="00372F99" w:rsidRPr="0043254B">
        <w:rPr>
          <w:sz w:val="24"/>
          <w:szCs w:val="24"/>
        </w:rPr>
        <w:t>окашивание</w:t>
      </w:r>
      <w:proofErr w:type="spellEnd"/>
      <w:r w:rsidR="00372F99" w:rsidRPr="0043254B">
        <w:rPr>
          <w:sz w:val="24"/>
          <w:szCs w:val="24"/>
        </w:rPr>
        <w:t xml:space="preserve"> травы;</w:t>
      </w:r>
    </w:p>
    <w:p w:rsidR="00CE2CBC" w:rsidRPr="0043254B" w:rsidRDefault="00C04165" w:rsidP="00C04165">
      <w:pPr>
        <w:pStyle w:val="23"/>
        <w:shd w:val="clear" w:color="auto" w:fill="auto"/>
        <w:tabs>
          <w:tab w:val="left" w:pos="2867"/>
        </w:tabs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      19.5.2. </w:t>
      </w:r>
      <w:r w:rsidR="00372F99" w:rsidRPr="0043254B">
        <w:rPr>
          <w:sz w:val="24"/>
          <w:szCs w:val="24"/>
        </w:rPr>
        <w:t>очистка от грязи;</w:t>
      </w:r>
    </w:p>
    <w:p w:rsidR="00CE2CBC" w:rsidRPr="0043254B" w:rsidRDefault="00C04165" w:rsidP="00C04165">
      <w:pPr>
        <w:pStyle w:val="23"/>
        <w:shd w:val="clear" w:color="auto" w:fill="auto"/>
        <w:tabs>
          <w:tab w:val="left" w:pos="2867"/>
        </w:tabs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      19.5.3. </w:t>
      </w:r>
      <w:r w:rsidR="00372F99" w:rsidRPr="0043254B">
        <w:rPr>
          <w:sz w:val="24"/>
          <w:szCs w:val="24"/>
        </w:rPr>
        <w:t>нанесение вертикальной разметки;</w:t>
      </w:r>
    </w:p>
    <w:p w:rsidR="00CE2CBC" w:rsidRPr="0043254B" w:rsidRDefault="00C04165" w:rsidP="00C04165">
      <w:pPr>
        <w:pStyle w:val="23"/>
        <w:shd w:val="clear" w:color="auto" w:fill="auto"/>
        <w:tabs>
          <w:tab w:val="left" w:pos="2867"/>
        </w:tabs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 19.5.4. </w:t>
      </w:r>
      <w:r w:rsidR="00372F99" w:rsidRPr="0043254B">
        <w:rPr>
          <w:sz w:val="24"/>
          <w:szCs w:val="24"/>
        </w:rPr>
        <w:t>окраска металлических ог</w:t>
      </w:r>
      <w:r w:rsidRPr="0043254B">
        <w:rPr>
          <w:sz w:val="24"/>
          <w:szCs w:val="24"/>
        </w:rPr>
        <w:t xml:space="preserve">раждений; содержание сигнальных </w:t>
      </w:r>
      <w:r w:rsidR="00372F99" w:rsidRPr="0043254B">
        <w:rPr>
          <w:sz w:val="24"/>
          <w:szCs w:val="24"/>
        </w:rPr>
        <w:t>столбиков, в том числе:</w:t>
      </w:r>
    </w:p>
    <w:p w:rsidR="00CE2CBC" w:rsidRPr="0043254B" w:rsidRDefault="00C04165" w:rsidP="00C04165">
      <w:pPr>
        <w:pStyle w:val="23"/>
        <w:shd w:val="clear" w:color="auto" w:fill="auto"/>
        <w:tabs>
          <w:tab w:val="left" w:pos="2867"/>
        </w:tabs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       19.5.4.1.</w:t>
      </w:r>
      <w:r w:rsidR="00372F99" w:rsidRPr="0043254B">
        <w:rPr>
          <w:sz w:val="24"/>
          <w:szCs w:val="24"/>
        </w:rPr>
        <w:t>окашивание травы вручную вокруг столбиков;</w:t>
      </w:r>
    </w:p>
    <w:p w:rsidR="00CE2CBC" w:rsidRPr="0043254B" w:rsidRDefault="00C04165" w:rsidP="00C04165">
      <w:pPr>
        <w:pStyle w:val="23"/>
        <w:shd w:val="clear" w:color="auto" w:fill="auto"/>
        <w:tabs>
          <w:tab w:val="left" w:pos="2867"/>
        </w:tabs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  19.5.4.2. </w:t>
      </w:r>
      <w:r w:rsidR="00372F99" w:rsidRPr="0043254B">
        <w:rPr>
          <w:sz w:val="24"/>
          <w:szCs w:val="24"/>
        </w:rPr>
        <w:t>нанесение вертикальной разметки; содержание дорожных знаков, в том числе:</w:t>
      </w:r>
    </w:p>
    <w:p w:rsidR="00CE2CBC" w:rsidRPr="0043254B" w:rsidRDefault="00C04165" w:rsidP="00F8058C">
      <w:pPr>
        <w:pStyle w:val="23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        19.5.4.2.1. </w:t>
      </w:r>
      <w:r w:rsidR="00372F99" w:rsidRPr="0043254B">
        <w:rPr>
          <w:sz w:val="24"/>
          <w:szCs w:val="24"/>
        </w:rPr>
        <w:t>очистка от пыли и грязи;</w:t>
      </w:r>
    </w:p>
    <w:p w:rsidR="00CE2CBC" w:rsidRPr="0043254B" w:rsidRDefault="00C04165" w:rsidP="00C04165">
      <w:pPr>
        <w:pStyle w:val="23"/>
        <w:shd w:val="clear" w:color="auto" w:fill="auto"/>
        <w:tabs>
          <w:tab w:val="left" w:pos="2871"/>
        </w:tabs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lastRenderedPageBreak/>
        <w:t xml:space="preserve">                      19.5.4.2.2. </w:t>
      </w:r>
      <w:r w:rsidR="00372F99" w:rsidRPr="0043254B">
        <w:rPr>
          <w:sz w:val="24"/>
          <w:szCs w:val="24"/>
        </w:rPr>
        <w:t>окраска стоек;</w:t>
      </w:r>
    </w:p>
    <w:p w:rsidR="00CE2CBC" w:rsidRPr="0043254B" w:rsidRDefault="00C04165" w:rsidP="00C04165">
      <w:pPr>
        <w:pStyle w:val="23"/>
        <w:shd w:val="clear" w:color="auto" w:fill="auto"/>
        <w:tabs>
          <w:tab w:val="left" w:pos="2871"/>
        </w:tabs>
        <w:spacing w:line="240" w:lineRule="auto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          19.5.4.2.3. </w:t>
      </w:r>
      <w:proofErr w:type="spellStart"/>
      <w:r w:rsidR="00372F99" w:rsidRPr="0043254B">
        <w:rPr>
          <w:sz w:val="24"/>
          <w:szCs w:val="24"/>
        </w:rPr>
        <w:t>окашивание</w:t>
      </w:r>
      <w:proofErr w:type="spellEnd"/>
      <w:r w:rsidR="00372F99" w:rsidRPr="0043254B">
        <w:rPr>
          <w:sz w:val="24"/>
          <w:szCs w:val="24"/>
        </w:rPr>
        <w:t xml:space="preserve"> травы вручную вокруг знака.</w:t>
      </w:r>
    </w:p>
    <w:p w:rsidR="00CE2CBC" w:rsidRPr="0043254B" w:rsidRDefault="00C04165" w:rsidP="00C04165">
      <w:pPr>
        <w:pStyle w:val="23"/>
        <w:shd w:val="clear" w:color="auto" w:fill="auto"/>
        <w:tabs>
          <w:tab w:val="left" w:pos="1466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20. </w:t>
      </w:r>
      <w:r w:rsidR="00372F99" w:rsidRPr="0043254B">
        <w:rPr>
          <w:sz w:val="24"/>
          <w:szCs w:val="24"/>
        </w:rPr>
        <w:t>Все остальные виды работ (</w:t>
      </w:r>
      <w:proofErr w:type="spellStart"/>
      <w:r w:rsidR="00372F99" w:rsidRPr="0043254B">
        <w:rPr>
          <w:sz w:val="24"/>
          <w:szCs w:val="24"/>
        </w:rPr>
        <w:t>внерегламентные</w:t>
      </w:r>
      <w:proofErr w:type="spellEnd"/>
      <w:r w:rsidR="00372F99" w:rsidRPr="0043254B">
        <w:rPr>
          <w:sz w:val="24"/>
          <w:szCs w:val="24"/>
        </w:rPr>
        <w:t xml:space="preserve"> работы) по содержанию автомобильных дорог местного значения (ОДХ) в летний период, перечисленные в </w:t>
      </w:r>
      <w:r w:rsidR="00B31677" w:rsidRPr="0043254B">
        <w:rPr>
          <w:sz w:val="24"/>
          <w:szCs w:val="24"/>
        </w:rPr>
        <w:t>разделе IV «</w:t>
      </w:r>
      <w:r w:rsidR="00372F99" w:rsidRPr="0043254B">
        <w:rPr>
          <w:sz w:val="24"/>
          <w:szCs w:val="24"/>
        </w:rPr>
        <w:t>Классификация работ по содержанию автомобильных дорог</w:t>
      </w:r>
      <w:r w:rsidR="00B31677" w:rsidRPr="0043254B">
        <w:rPr>
          <w:sz w:val="24"/>
          <w:szCs w:val="24"/>
        </w:rPr>
        <w:t>»</w:t>
      </w:r>
      <w:r w:rsidR="00372F99" w:rsidRPr="0043254B">
        <w:rPr>
          <w:sz w:val="24"/>
          <w:szCs w:val="24"/>
        </w:rPr>
        <w:t xml:space="preserve"> П</w:t>
      </w:r>
      <w:r w:rsidR="00B31677" w:rsidRPr="0043254B">
        <w:rPr>
          <w:sz w:val="24"/>
          <w:szCs w:val="24"/>
        </w:rPr>
        <w:t>риказа № 402 от 16 ноября 2012 «</w:t>
      </w:r>
      <w:r w:rsidR="00372F99" w:rsidRPr="0043254B">
        <w:rPr>
          <w:sz w:val="24"/>
          <w:szCs w:val="24"/>
        </w:rPr>
        <w:t>Об утверждении Классификации работ по капитальному ремонту, ремонту и содержанию автомобильных дорог</w:t>
      </w:r>
      <w:r w:rsidR="00B31677" w:rsidRPr="0043254B">
        <w:rPr>
          <w:sz w:val="24"/>
          <w:szCs w:val="24"/>
        </w:rPr>
        <w:t>»</w:t>
      </w:r>
      <w:r w:rsidR="00372F99" w:rsidRPr="0043254B">
        <w:rPr>
          <w:sz w:val="24"/>
          <w:szCs w:val="24"/>
        </w:rPr>
        <w:t>, выполняются по необходимости, включая работы, связанные с безопасностью дорожного движения.</w:t>
      </w:r>
    </w:p>
    <w:p w:rsidR="00CE2CBC" w:rsidRPr="0043254B" w:rsidRDefault="00E81C72" w:rsidP="007762C9">
      <w:pPr>
        <w:pStyle w:val="23"/>
        <w:shd w:val="clear" w:color="auto" w:fill="auto"/>
        <w:tabs>
          <w:tab w:val="left" w:pos="1466"/>
        </w:tabs>
        <w:spacing w:line="240" w:lineRule="auto"/>
        <w:ind w:firstLine="0"/>
        <w:rPr>
          <w:color w:val="auto"/>
          <w:sz w:val="24"/>
          <w:szCs w:val="24"/>
        </w:rPr>
      </w:pPr>
      <w:r w:rsidRPr="0043254B">
        <w:rPr>
          <w:sz w:val="24"/>
          <w:szCs w:val="24"/>
        </w:rPr>
        <w:t xml:space="preserve">        </w:t>
      </w:r>
      <w:r w:rsidRPr="00120BF2">
        <w:rPr>
          <w:color w:val="auto"/>
          <w:sz w:val="24"/>
          <w:szCs w:val="24"/>
        </w:rPr>
        <w:t>21.</w:t>
      </w:r>
      <w:r w:rsidRPr="0043254B">
        <w:rPr>
          <w:color w:val="FF0000"/>
          <w:sz w:val="24"/>
          <w:szCs w:val="24"/>
        </w:rPr>
        <w:t xml:space="preserve"> </w:t>
      </w:r>
      <w:r w:rsidR="00372F99" w:rsidRPr="0043254B">
        <w:rPr>
          <w:color w:val="auto"/>
          <w:sz w:val="24"/>
          <w:szCs w:val="24"/>
        </w:rPr>
        <w:t xml:space="preserve">Периодичность работ по содержанию дорог в летний период </w:t>
      </w:r>
      <w:r w:rsidR="008F47CA" w:rsidRPr="0043254B">
        <w:rPr>
          <w:color w:val="auto"/>
          <w:sz w:val="24"/>
          <w:szCs w:val="24"/>
        </w:rPr>
        <w:t xml:space="preserve"> осуществляется в соответствии с </w:t>
      </w:r>
      <w:r w:rsidR="007762C9" w:rsidRPr="0043254B">
        <w:rPr>
          <w:color w:val="auto"/>
          <w:sz w:val="24"/>
          <w:szCs w:val="24"/>
        </w:rPr>
        <w:t xml:space="preserve">условиями </w:t>
      </w:r>
      <w:r w:rsidR="008F47CA" w:rsidRPr="0043254B">
        <w:rPr>
          <w:color w:val="auto"/>
          <w:sz w:val="24"/>
          <w:szCs w:val="24"/>
        </w:rPr>
        <w:t xml:space="preserve"> муниципального контракта  на </w:t>
      </w:r>
      <w:r w:rsidR="007762C9" w:rsidRPr="0043254B">
        <w:rPr>
          <w:color w:val="auto"/>
          <w:sz w:val="24"/>
          <w:szCs w:val="24"/>
        </w:rPr>
        <w:t xml:space="preserve"> выполнение  работ по летнему содержанию  автомобильных дорог общего пользования  местного, расположенных  в границах  населенных пунктов </w:t>
      </w:r>
      <w:r w:rsidR="00120BF2" w:rsidRPr="00120BF2">
        <w:rPr>
          <w:color w:val="auto"/>
          <w:sz w:val="24"/>
          <w:szCs w:val="24"/>
        </w:rPr>
        <w:t>сельского поселения Верхнесуерского сельсовета</w:t>
      </w:r>
      <w:r w:rsidR="007762C9" w:rsidRPr="0043254B">
        <w:rPr>
          <w:color w:val="auto"/>
          <w:sz w:val="24"/>
          <w:szCs w:val="24"/>
        </w:rPr>
        <w:t>, заключенного с подрядной организацией  на очередной финансовый год.</w:t>
      </w:r>
    </w:p>
    <w:p w:rsidR="00CE2CBC" w:rsidRPr="0043254B" w:rsidRDefault="00E81C72" w:rsidP="00E81C72">
      <w:pPr>
        <w:pStyle w:val="23"/>
        <w:shd w:val="clear" w:color="auto" w:fill="auto"/>
        <w:tabs>
          <w:tab w:val="left" w:pos="1466"/>
        </w:tabs>
        <w:spacing w:line="240" w:lineRule="auto"/>
        <w:ind w:firstLine="0"/>
        <w:rPr>
          <w:sz w:val="24"/>
          <w:szCs w:val="24"/>
        </w:rPr>
      </w:pPr>
      <w:bookmarkStart w:id="15" w:name="bookmark22"/>
      <w:r w:rsidRPr="0043254B">
        <w:rPr>
          <w:sz w:val="24"/>
          <w:szCs w:val="24"/>
        </w:rPr>
        <w:t xml:space="preserve">         </w:t>
      </w:r>
      <w:r w:rsidR="00372F99" w:rsidRPr="0043254B">
        <w:rPr>
          <w:sz w:val="24"/>
          <w:szCs w:val="24"/>
        </w:rPr>
        <w:t xml:space="preserve">При невозможности устранения дефектов, неисправностей и отступления от регламентного состояния автомобильной дороги и ее элементов посредством регламентных и </w:t>
      </w:r>
      <w:proofErr w:type="spellStart"/>
      <w:r w:rsidR="00372F99" w:rsidRPr="0043254B">
        <w:rPr>
          <w:sz w:val="24"/>
          <w:szCs w:val="24"/>
        </w:rPr>
        <w:t>внерегламентных</w:t>
      </w:r>
      <w:proofErr w:type="spellEnd"/>
      <w:r w:rsidR="00372F99" w:rsidRPr="0043254B">
        <w:rPr>
          <w:sz w:val="24"/>
          <w:szCs w:val="24"/>
        </w:rPr>
        <w:t xml:space="preserve"> работ по летнему содержанию, выполняются ремонт, или капитальный ремонт, или реконструкция дороги.</w:t>
      </w:r>
      <w:bookmarkEnd w:id="15"/>
    </w:p>
    <w:p w:rsidR="00CE2CBC" w:rsidRPr="0043254B" w:rsidRDefault="00372F99" w:rsidP="00E81C72">
      <w:pPr>
        <w:pStyle w:val="70"/>
        <w:shd w:val="clear" w:color="auto" w:fill="auto"/>
        <w:ind w:firstLine="360"/>
        <w:jc w:val="center"/>
        <w:rPr>
          <w:i w:val="0"/>
          <w:sz w:val="24"/>
          <w:szCs w:val="24"/>
        </w:rPr>
      </w:pPr>
      <w:r w:rsidRPr="0043254B">
        <w:rPr>
          <w:sz w:val="24"/>
          <w:szCs w:val="24"/>
        </w:rPr>
        <w:t xml:space="preserve"> </w:t>
      </w:r>
      <w:r w:rsidRPr="0043254B">
        <w:rPr>
          <w:i w:val="0"/>
          <w:sz w:val="24"/>
          <w:szCs w:val="24"/>
        </w:rPr>
        <w:t>Требования летнего содержания дорог (ОДХ) по отдельным элементам.</w:t>
      </w:r>
    </w:p>
    <w:p w:rsidR="00CE2CBC" w:rsidRPr="0043254B" w:rsidRDefault="008425DC" w:rsidP="008425DC">
      <w:pPr>
        <w:pStyle w:val="70"/>
        <w:shd w:val="clear" w:color="auto" w:fill="auto"/>
        <w:tabs>
          <w:tab w:val="left" w:pos="1501"/>
        </w:tabs>
        <w:spacing w:line="240" w:lineRule="auto"/>
        <w:ind w:left="360"/>
        <w:rPr>
          <w:b w:val="0"/>
          <w:i w:val="0"/>
          <w:sz w:val="24"/>
          <w:szCs w:val="24"/>
        </w:rPr>
      </w:pPr>
      <w:r w:rsidRPr="0043254B">
        <w:rPr>
          <w:b w:val="0"/>
          <w:i w:val="0"/>
          <w:sz w:val="24"/>
          <w:szCs w:val="24"/>
        </w:rPr>
        <w:t xml:space="preserve">      22. </w:t>
      </w:r>
      <w:r w:rsidR="00372F99" w:rsidRPr="0043254B">
        <w:rPr>
          <w:b w:val="0"/>
          <w:i w:val="0"/>
          <w:sz w:val="24"/>
          <w:szCs w:val="24"/>
        </w:rPr>
        <w:t>Проезжая часть (включая парковочное пространство)</w:t>
      </w:r>
    </w:p>
    <w:p w:rsidR="00835FC3" w:rsidRPr="0043254B" w:rsidRDefault="008425DC" w:rsidP="00835FC3">
      <w:pPr>
        <w:pStyle w:val="23"/>
        <w:shd w:val="clear" w:color="auto" w:fill="auto"/>
        <w:tabs>
          <w:tab w:val="left" w:pos="2106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22.1. </w:t>
      </w:r>
      <w:r w:rsidR="00372F99" w:rsidRPr="0043254B">
        <w:rPr>
          <w:sz w:val="24"/>
          <w:szCs w:val="24"/>
        </w:rPr>
        <w:t>В летний период проезжая часть</w:t>
      </w:r>
      <w:r w:rsidR="00835FC3" w:rsidRPr="0043254B">
        <w:rPr>
          <w:sz w:val="24"/>
          <w:szCs w:val="24"/>
        </w:rPr>
        <w:t xml:space="preserve"> дорог с </w:t>
      </w:r>
      <w:r w:rsidR="00372F99" w:rsidRPr="0043254B">
        <w:rPr>
          <w:sz w:val="24"/>
          <w:szCs w:val="24"/>
        </w:rPr>
        <w:t xml:space="preserve"> </w:t>
      </w:r>
      <w:r w:rsidR="00835FC3" w:rsidRPr="0043254B">
        <w:rPr>
          <w:sz w:val="24"/>
          <w:szCs w:val="24"/>
        </w:rPr>
        <w:t xml:space="preserve">асфальтобетонным покрытием </w:t>
      </w:r>
      <w:r w:rsidR="00372F99" w:rsidRPr="0043254B">
        <w:rPr>
          <w:sz w:val="24"/>
          <w:szCs w:val="24"/>
        </w:rPr>
        <w:t xml:space="preserve">должна быть очищена от загрязнений </w:t>
      </w:r>
      <w:r w:rsidR="00835FC3" w:rsidRPr="0043254B">
        <w:rPr>
          <w:sz w:val="24"/>
          <w:szCs w:val="24"/>
        </w:rPr>
        <w:t xml:space="preserve"> путем механизированного подметание с увлажнением</w:t>
      </w:r>
      <w:r w:rsidR="00372F99" w:rsidRPr="0043254B">
        <w:rPr>
          <w:sz w:val="24"/>
          <w:szCs w:val="24"/>
        </w:rPr>
        <w:t>.</w:t>
      </w:r>
      <w:r w:rsidR="004F0BBE" w:rsidRPr="0043254B">
        <w:rPr>
          <w:sz w:val="24"/>
          <w:szCs w:val="24"/>
        </w:rPr>
        <w:t xml:space="preserve"> Очистка дорог с асфальтобетонным покрытием осуществляется </w:t>
      </w:r>
      <w:r w:rsidR="007B753E" w:rsidRPr="0043254B">
        <w:rPr>
          <w:sz w:val="24"/>
          <w:szCs w:val="24"/>
        </w:rPr>
        <w:t>2</w:t>
      </w:r>
      <w:r w:rsidR="004F0BBE" w:rsidRPr="0043254B">
        <w:rPr>
          <w:sz w:val="24"/>
          <w:szCs w:val="24"/>
        </w:rPr>
        <w:t xml:space="preserve"> раза</w:t>
      </w:r>
      <w:r w:rsidR="007B753E" w:rsidRPr="0043254B">
        <w:rPr>
          <w:sz w:val="24"/>
          <w:szCs w:val="24"/>
        </w:rPr>
        <w:t xml:space="preserve"> в летний период (1</w:t>
      </w:r>
      <w:r w:rsidR="004F0BBE" w:rsidRPr="0043254B">
        <w:rPr>
          <w:sz w:val="24"/>
          <w:szCs w:val="24"/>
        </w:rPr>
        <w:t xml:space="preserve"> - в начале и </w:t>
      </w:r>
      <w:r w:rsidR="007B753E" w:rsidRPr="0043254B">
        <w:rPr>
          <w:sz w:val="24"/>
          <w:szCs w:val="24"/>
        </w:rPr>
        <w:t>1</w:t>
      </w:r>
      <w:r w:rsidR="004F0BBE" w:rsidRPr="0043254B">
        <w:rPr>
          <w:sz w:val="24"/>
          <w:szCs w:val="24"/>
        </w:rPr>
        <w:t xml:space="preserve"> - в конце периода).</w:t>
      </w:r>
    </w:p>
    <w:p w:rsidR="00CE2CBC" w:rsidRPr="0043254B" w:rsidRDefault="004F0BBE" w:rsidP="004F0BBE">
      <w:pPr>
        <w:pStyle w:val="23"/>
        <w:shd w:val="clear" w:color="auto" w:fill="auto"/>
        <w:tabs>
          <w:tab w:val="left" w:pos="2097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22.2. </w:t>
      </w:r>
      <w:r w:rsidR="00372F99" w:rsidRPr="0043254B">
        <w:rPr>
          <w:sz w:val="24"/>
          <w:szCs w:val="24"/>
        </w:rPr>
        <w:t>Работы по техническому содержанию асфальтобетонных покрытий проезжей части, включая аварийно-восстановительный ремонт бортового камня, в летний период осуществляются с применением горячих и холодных асфальтобетонных смесей и составляют на летний период 0,8 % общей площади проезжей части ОДХ.</w:t>
      </w:r>
    </w:p>
    <w:p w:rsidR="00CE2CBC" w:rsidRPr="0043254B" w:rsidRDefault="004F0BBE" w:rsidP="004F0BBE">
      <w:pPr>
        <w:pStyle w:val="23"/>
        <w:shd w:val="clear" w:color="auto" w:fill="auto"/>
        <w:tabs>
          <w:tab w:val="left" w:pos="2097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22.3. </w:t>
      </w:r>
      <w:r w:rsidR="00372F99" w:rsidRPr="0043254B">
        <w:rPr>
          <w:sz w:val="24"/>
          <w:szCs w:val="24"/>
        </w:rPr>
        <w:t>Ремонт дорожных покрытий в составе работ по техническому содержанию проезжей части ОДХ в летний период с 16 апреля по 30 сентября производится с применением:</w:t>
      </w:r>
    </w:p>
    <w:p w:rsidR="00CE2CBC" w:rsidRPr="0043254B" w:rsidRDefault="00A018DF" w:rsidP="00F80610">
      <w:pPr>
        <w:pStyle w:val="23"/>
        <w:shd w:val="clear" w:color="auto" w:fill="auto"/>
        <w:tabs>
          <w:tab w:val="left" w:pos="240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</w:t>
      </w:r>
      <w:r w:rsidR="004F0BBE" w:rsidRPr="0043254B">
        <w:rPr>
          <w:sz w:val="24"/>
          <w:szCs w:val="24"/>
        </w:rPr>
        <w:t xml:space="preserve">22.3.1. </w:t>
      </w:r>
      <w:r w:rsidR="00372F99" w:rsidRPr="0043254B">
        <w:rPr>
          <w:sz w:val="24"/>
          <w:szCs w:val="24"/>
        </w:rPr>
        <w:t>холодных асфальтобетонных смесей для аварийного ремонта разрушений с</w:t>
      </w:r>
      <w:r w:rsidR="00F80610" w:rsidRPr="0043254B">
        <w:rPr>
          <w:sz w:val="24"/>
          <w:szCs w:val="24"/>
        </w:rPr>
        <w:t xml:space="preserve"> </w:t>
      </w:r>
      <w:r w:rsidR="00372F99" w:rsidRPr="0043254B">
        <w:rPr>
          <w:sz w:val="24"/>
          <w:szCs w:val="24"/>
        </w:rPr>
        <w:t>выполнением работ в течение суток с момента обнаружения или получения предписания.</w:t>
      </w:r>
      <w:r w:rsidR="00372F99" w:rsidRPr="0043254B">
        <w:rPr>
          <w:sz w:val="24"/>
          <w:szCs w:val="24"/>
        </w:rPr>
        <w:tab/>
        <w:t>Аварийному ремонту с применение</w:t>
      </w:r>
      <w:r w:rsidR="00F80610" w:rsidRPr="0043254B">
        <w:rPr>
          <w:sz w:val="24"/>
          <w:szCs w:val="24"/>
        </w:rPr>
        <w:t xml:space="preserve">м </w:t>
      </w:r>
      <w:r w:rsidR="00372F99" w:rsidRPr="0043254B">
        <w:rPr>
          <w:sz w:val="24"/>
          <w:szCs w:val="24"/>
        </w:rPr>
        <w:t>холодных</w:t>
      </w:r>
      <w:r w:rsidR="00F80610" w:rsidRPr="0043254B">
        <w:rPr>
          <w:sz w:val="24"/>
          <w:szCs w:val="24"/>
        </w:rPr>
        <w:t xml:space="preserve"> </w:t>
      </w:r>
      <w:r w:rsidR="00372F99" w:rsidRPr="0043254B">
        <w:rPr>
          <w:sz w:val="24"/>
          <w:szCs w:val="24"/>
        </w:rPr>
        <w:t>асфальтобетонных смесей подлежит до 10 % площади проезжей части ОДХ, подлежащих ремонту в текущий летний период;</w:t>
      </w:r>
    </w:p>
    <w:p w:rsidR="00CE2CBC" w:rsidRPr="0043254B" w:rsidRDefault="00A018DF" w:rsidP="00F80610">
      <w:pPr>
        <w:pStyle w:val="23"/>
        <w:shd w:val="clear" w:color="auto" w:fill="auto"/>
        <w:tabs>
          <w:tab w:val="left" w:pos="250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</w:t>
      </w:r>
      <w:r w:rsidR="00F80610" w:rsidRPr="0043254B">
        <w:rPr>
          <w:sz w:val="24"/>
          <w:szCs w:val="24"/>
        </w:rPr>
        <w:t xml:space="preserve">22.3.2. </w:t>
      </w:r>
      <w:r w:rsidR="00372F99" w:rsidRPr="0043254B">
        <w:rPr>
          <w:sz w:val="24"/>
          <w:szCs w:val="24"/>
        </w:rPr>
        <w:t>горячих асфальтобетонных смесей с выполнением работ в течение 3 суток с момента обнаружения или получения предписания со следующими показателями от площади проезжей части ОДХ, подлежащих ремонту в текущий летний период:</w:t>
      </w:r>
      <w:r w:rsidR="00F80610" w:rsidRPr="0043254B">
        <w:rPr>
          <w:sz w:val="24"/>
          <w:szCs w:val="24"/>
        </w:rPr>
        <w:t xml:space="preserve">      - </w:t>
      </w:r>
      <w:r w:rsidR="00372F99" w:rsidRPr="0043254B">
        <w:rPr>
          <w:sz w:val="24"/>
          <w:szCs w:val="24"/>
        </w:rPr>
        <w:t>картами до 5 м - до 30 %</w:t>
      </w:r>
      <w:r w:rsidR="00F80610" w:rsidRPr="0043254B">
        <w:rPr>
          <w:sz w:val="24"/>
          <w:szCs w:val="24"/>
        </w:rPr>
        <w:t xml:space="preserve">     -  </w:t>
      </w:r>
      <w:r w:rsidR="00372F99" w:rsidRPr="0043254B">
        <w:rPr>
          <w:sz w:val="24"/>
          <w:szCs w:val="24"/>
        </w:rPr>
        <w:t>картами до 30 м - до 40 %</w:t>
      </w:r>
      <w:r w:rsidR="00F80610" w:rsidRPr="0043254B">
        <w:rPr>
          <w:sz w:val="24"/>
          <w:szCs w:val="24"/>
        </w:rPr>
        <w:t xml:space="preserve">      - </w:t>
      </w:r>
      <w:r w:rsidR="00372F99" w:rsidRPr="0043254B">
        <w:rPr>
          <w:sz w:val="24"/>
          <w:szCs w:val="24"/>
        </w:rPr>
        <w:t>картами до 100 м - до 20 %;</w:t>
      </w:r>
    </w:p>
    <w:p w:rsidR="00CE2CBC" w:rsidRPr="0043254B" w:rsidRDefault="00F80610" w:rsidP="00F80610">
      <w:pPr>
        <w:pStyle w:val="23"/>
        <w:shd w:val="clear" w:color="auto" w:fill="auto"/>
        <w:tabs>
          <w:tab w:val="left" w:pos="250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22.4. </w:t>
      </w:r>
      <w:r w:rsidR="00A018DF" w:rsidRPr="0043254B">
        <w:rPr>
          <w:sz w:val="24"/>
          <w:szCs w:val="24"/>
        </w:rPr>
        <w:t xml:space="preserve"> </w:t>
      </w:r>
      <w:r w:rsidR="00372F99" w:rsidRPr="0043254B">
        <w:rPr>
          <w:sz w:val="24"/>
          <w:szCs w:val="24"/>
        </w:rPr>
        <w:t xml:space="preserve">продольная и </w:t>
      </w:r>
      <w:r w:rsidR="00A018DF" w:rsidRPr="0043254B">
        <w:rPr>
          <w:sz w:val="24"/>
          <w:szCs w:val="24"/>
        </w:rPr>
        <w:t xml:space="preserve"> </w:t>
      </w:r>
      <w:r w:rsidR="00372F99" w:rsidRPr="0043254B">
        <w:rPr>
          <w:sz w:val="24"/>
          <w:szCs w:val="24"/>
        </w:rPr>
        <w:t>поперечная планировка профиля дорог с переходным или грунтовым типами покрытия с добавлением грунта, щебня, гравия (при технической необходимости).</w:t>
      </w:r>
    </w:p>
    <w:p w:rsidR="00CE2CBC" w:rsidRPr="0043254B" w:rsidRDefault="00091D09" w:rsidP="00091D09">
      <w:pPr>
        <w:pStyle w:val="23"/>
        <w:shd w:val="clear" w:color="auto" w:fill="auto"/>
        <w:tabs>
          <w:tab w:val="left" w:pos="2097"/>
        </w:tabs>
        <w:spacing w:line="240" w:lineRule="auto"/>
        <w:ind w:left="360"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</w:t>
      </w:r>
      <w:r w:rsidR="00F80610" w:rsidRPr="0043254B">
        <w:rPr>
          <w:sz w:val="24"/>
          <w:szCs w:val="24"/>
        </w:rPr>
        <w:t xml:space="preserve"> 22.5. </w:t>
      </w:r>
      <w:r w:rsidR="00372F99" w:rsidRPr="0043254B">
        <w:rPr>
          <w:sz w:val="24"/>
          <w:szCs w:val="24"/>
        </w:rPr>
        <w:t>Заделка продольных и поперечных трещин на дорогах с</w:t>
      </w:r>
      <w:r w:rsidR="00F80610" w:rsidRPr="0043254B">
        <w:rPr>
          <w:sz w:val="24"/>
          <w:szCs w:val="24"/>
        </w:rPr>
        <w:t xml:space="preserve"> у</w:t>
      </w:r>
      <w:r w:rsidR="00372F99" w:rsidRPr="0043254B">
        <w:rPr>
          <w:rStyle w:val="21"/>
          <w:sz w:val="24"/>
          <w:szCs w:val="24"/>
        </w:rPr>
        <w:t>совершенствованными</w:t>
      </w:r>
      <w:r w:rsidR="00F80610" w:rsidRPr="0043254B">
        <w:rPr>
          <w:rStyle w:val="21"/>
          <w:sz w:val="24"/>
          <w:szCs w:val="24"/>
        </w:rPr>
        <w:t xml:space="preserve">  </w:t>
      </w:r>
      <w:r w:rsidR="00372F99" w:rsidRPr="0043254B">
        <w:rPr>
          <w:rStyle w:val="21"/>
          <w:sz w:val="24"/>
          <w:szCs w:val="24"/>
        </w:rPr>
        <w:t>покрытиями</w:t>
      </w:r>
      <w:r w:rsidR="00F80610" w:rsidRPr="0043254B">
        <w:rPr>
          <w:rStyle w:val="21"/>
          <w:sz w:val="24"/>
          <w:szCs w:val="24"/>
        </w:rPr>
        <w:t xml:space="preserve">  </w:t>
      </w:r>
      <w:r w:rsidR="00372F99" w:rsidRPr="0043254B">
        <w:rPr>
          <w:rStyle w:val="21"/>
          <w:sz w:val="24"/>
          <w:szCs w:val="24"/>
        </w:rPr>
        <w:t>выполняется</w:t>
      </w:r>
      <w:r w:rsidR="00F80610" w:rsidRPr="0043254B">
        <w:rPr>
          <w:rStyle w:val="21"/>
          <w:sz w:val="24"/>
          <w:szCs w:val="24"/>
        </w:rPr>
        <w:t xml:space="preserve"> </w:t>
      </w:r>
      <w:r w:rsidR="00372F99" w:rsidRPr="0043254B">
        <w:rPr>
          <w:rStyle w:val="21"/>
          <w:sz w:val="24"/>
          <w:szCs w:val="24"/>
        </w:rPr>
        <w:t>по</w:t>
      </w:r>
      <w:r w:rsidR="00F80610" w:rsidRPr="0043254B">
        <w:rPr>
          <w:rStyle w:val="21"/>
          <w:sz w:val="24"/>
          <w:szCs w:val="24"/>
        </w:rPr>
        <w:t xml:space="preserve"> </w:t>
      </w:r>
      <w:r w:rsidR="00372F99" w:rsidRPr="0043254B">
        <w:rPr>
          <w:sz w:val="24"/>
          <w:szCs w:val="24"/>
        </w:rPr>
        <w:t>технологиям, предусматривающим применение битумных мастик и битума в период с 16 апреля по 15 августа.</w:t>
      </w:r>
    </w:p>
    <w:p w:rsidR="00CE2CBC" w:rsidRPr="0043254B" w:rsidRDefault="00F80610" w:rsidP="00A018DF">
      <w:pPr>
        <w:pStyle w:val="70"/>
        <w:shd w:val="clear" w:color="auto" w:fill="auto"/>
        <w:tabs>
          <w:tab w:val="left" w:pos="1610"/>
        </w:tabs>
        <w:spacing w:line="240" w:lineRule="auto"/>
        <w:rPr>
          <w:b w:val="0"/>
          <w:i w:val="0"/>
          <w:sz w:val="24"/>
          <w:szCs w:val="24"/>
        </w:rPr>
      </w:pPr>
      <w:r w:rsidRPr="0043254B">
        <w:rPr>
          <w:b w:val="0"/>
          <w:i w:val="0"/>
          <w:sz w:val="24"/>
          <w:szCs w:val="24"/>
        </w:rPr>
        <w:t xml:space="preserve"> </w:t>
      </w:r>
      <w:r w:rsidR="00A018DF" w:rsidRPr="0043254B">
        <w:rPr>
          <w:b w:val="0"/>
          <w:i w:val="0"/>
          <w:sz w:val="24"/>
          <w:szCs w:val="24"/>
        </w:rPr>
        <w:t xml:space="preserve">       </w:t>
      </w:r>
      <w:r w:rsidR="00091D09" w:rsidRPr="0043254B">
        <w:rPr>
          <w:b w:val="0"/>
          <w:i w:val="0"/>
          <w:sz w:val="24"/>
          <w:szCs w:val="24"/>
        </w:rPr>
        <w:t xml:space="preserve"> </w:t>
      </w:r>
      <w:r w:rsidR="00A018DF" w:rsidRPr="0043254B">
        <w:rPr>
          <w:b w:val="0"/>
          <w:i w:val="0"/>
          <w:sz w:val="24"/>
          <w:szCs w:val="24"/>
        </w:rPr>
        <w:t xml:space="preserve">23.  </w:t>
      </w:r>
      <w:r w:rsidR="00372F99" w:rsidRPr="0043254B">
        <w:rPr>
          <w:b w:val="0"/>
          <w:i w:val="0"/>
          <w:sz w:val="24"/>
          <w:szCs w:val="24"/>
        </w:rPr>
        <w:t>Лотковые зоны проезжей части и обочины дорог.</w:t>
      </w:r>
    </w:p>
    <w:p w:rsidR="00CE2CBC" w:rsidRPr="0043254B" w:rsidRDefault="00A018DF" w:rsidP="00A018DF">
      <w:pPr>
        <w:pStyle w:val="23"/>
        <w:shd w:val="clear" w:color="auto" w:fill="auto"/>
        <w:tabs>
          <w:tab w:val="left" w:pos="2117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23.1. Л</w:t>
      </w:r>
      <w:r w:rsidR="00372F99" w:rsidRPr="0043254B">
        <w:rPr>
          <w:sz w:val="24"/>
          <w:szCs w:val="24"/>
        </w:rPr>
        <w:t>отковые полосы на дорогах с усовершенствованными покрытиями не должны иметь загрязнений различным мусором</w:t>
      </w:r>
      <w:r w:rsidRPr="0043254B">
        <w:rPr>
          <w:sz w:val="24"/>
          <w:szCs w:val="24"/>
        </w:rPr>
        <w:t>.</w:t>
      </w:r>
      <w:r w:rsidR="00372F99" w:rsidRPr="0043254B">
        <w:rPr>
          <w:sz w:val="24"/>
          <w:szCs w:val="24"/>
        </w:rPr>
        <w:t xml:space="preserve"> Обочины должны быть очищены от мусора.</w:t>
      </w:r>
    </w:p>
    <w:p w:rsidR="00CE2CBC" w:rsidRPr="0043254B" w:rsidRDefault="00A018DF" w:rsidP="003F731B">
      <w:pPr>
        <w:pStyle w:val="23"/>
        <w:shd w:val="clear" w:color="auto" w:fill="auto"/>
        <w:tabs>
          <w:tab w:val="left" w:pos="2117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</w:t>
      </w:r>
      <w:r w:rsidR="003F731B" w:rsidRPr="0043254B">
        <w:rPr>
          <w:sz w:val="24"/>
          <w:szCs w:val="24"/>
        </w:rPr>
        <w:t xml:space="preserve">23.2. </w:t>
      </w:r>
      <w:r w:rsidR="00372F99" w:rsidRPr="0043254B">
        <w:rPr>
          <w:sz w:val="24"/>
          <w:szCs w:val="24"/>
        </w:rPr>
        <w:t xml:space="preserve">При наличии на проезжей части и обочинах мест, недоступных для работы техники (в т.ч. островки безопасности, </w:t>
      </w:r>
      <w:proofErr w:type="spellStart"/>
      <w:r w:rsidR="00372F99" w:rsidRPr="0043254B">
        <w:rPr>
          <w:sz w:val="24"/>
          <w:szCs w:val="24"/>
        </w:rPr>
        <w:t>подпарапетные</w:t>
      </w:r>
      <w:proofErr w:type="spellEnd"/>
      <w:r w:rsidR="00372F99" w:rsidRPr="0043254B">
        <w:rPr>
          <w:sz w:val="24"/>
          <w:szCs w:val="24"/>
        </w:rPr>
        <w:t>, парковочные пространства и т.д.), формируются комплексные бригады в составе: малогабаритный погрузчик типа УНЦ - 1 ед., самосвал - 1 ед., ПМ (оборудованная моечным шлангом) - 1 ед., дорожные рабочие - 2 чел. Количество бригад на 1 млн.м2 площади проезжей части дорог -1.</w:t>
      </w:r>
    </w:p>
    <w:p w:rsidR="00CE2CBC" w:rsidRPr="0043254B" w:rsidRDefault="003F731B" w:rsidP="003F731B">
      <w:pPr>
        <w:pStyle w:val="23"/>
        <w:shd w:val="clear" w:color="auto" w:fill="auto"/>
        <w:tabs>
          <w:tab w:val="left" w:pos="2117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23.3. </w:t>
      </w:r>
      <w:r w:rsidR="00372F99" w:rsidRPr="0043254B">
        <w:rPr>
          <w:sz w:val="24"/>
          <w:szCs w:val="24"/>
        </w:rPr>
        <w:t>Дороги с переходным и грунтовым покрытием очищаются от мусора вручную.</w:t>
      </w:r>
    </w:p>
    <w:p w:rsidR="00CE2CBC" w:rsidRPr="0043254B" w:rsidRDefault="003F731B" w:rsidP="003F731B">
      <w:pPr>
        <w:pStyle w:val="23"/>
        <w:shd w:val="clear" w:color="auto" w:fill="auto"/>
        <w:tabs>
          <w:tab w:val="left" w:pos="2117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23.4. </w:t>
      </w:r>
      <w:r w:rsidR="00372F99" w:rsidRPr="0043254B">
        <w:rPr>
          <w:sz w:val="24"/>
          <w:szCs w:val="24"/>
        </w:rPr>
        <w:t xml:space="preserve">Для уборки обочин дорог и прилегающей территории от различного мусора создаются </w:t>
      </w:r>
      <w:r w:rsidR="00372F99" w:rsidRPr="0043254B">
        <w:rPr>
          <w:sz w:val="24"/>
          <w:szCs w:val="24"/>
        </w:rPr>
        <w:lastRenderedPageBreak/>
        <w:t>комплексные бригады в составе, указанном в п.</w:t>
      </w:r>
      <w:r w:rsidRPr="0043254B">
        <w:rPr>
          <w:sz w:val="24"/>
          <w:szCs w:val="24"/>
        </w:rPr>
        <w:t xml:space="preserve"> 23.2.</w:t>
      </w:r>
      <w:r w:rsidR="00372F99" w:rsidRPr="0043254B">
        <w:rPr>
          <w:sz w:val="24"/>
          <w:szCs w:val="24"/>
        </w:rPr>
        <w:t xml:space="preserve"> в количестве - 1 бригада на 1 млн.кв.м площади проезжей части дорог (ОДХ).</w:t>
      </w:r>
    </w:p>
    <w:p w:rsidR="00CE2CBC" w:rsidRPr="0043254B" w:rsidRDefault="003F731B" w:rsidP="003F731B">
      <w:pPr>
        <w:pStyle w:val="23"/>
        <w:shd w:val="clear" w:color="auto" w:fill="auto"/>
        <w:tabs>
          <w:tab w:val="left" w:pos="2124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23.5. </w:t>
      </w:r>
      <w:r w:rsidR="00372F99" w:rsidRPr="0043254B">
        <w:rPr>
          <w:sz w:val="24"/>
          <w:szCs w:val="24"/>
        </w:rPr>
        <w:t>Для устранения дефектов обочин выполняются работы по подсыпке и укреплению участков обочин картами до 100 м2. Объем ремонта в летний период составляет до 10 % от площади обочин.</w:t>
      </w:r>
    </w:p>
    <w:p w:rsidR="00CE2CBC" w:rsidRPr="0043254B" w:rsidRDefault="003F731B" w:rsidP="003F731B">
      <w:pPr>
        <w:pStyle w:val="70"/>
        <w:shd w:val="clear" w:color="auto" w:fill="auto"/>
        <w:tabs>
          <w:tab w:val="left" w:pos="1478"/>
        </w:tabs>
        <w:spacing w:line="240" w:lineRule="auto"/>
        <w:ind w:left="360"/>
        <w:rPr>
          <w:b w:val="0"/>
          <w:i w:val="0"/>
          <w:sz w:val="24"/>
          <w:szCs w:val="24"/>
        </w:rPr>
      </w:pPr>
      <w:r w:rsidRPr="0043254B">
        <w:rPr>
          <w:b w:val="0"/>
          <w:i w:val="0"/>
          <w:sz w:val="24"/>
          <w:szCs w:val="24"/>
        </w:rPr>
        <w:t xml:space="preserve">    24. </w:t>
      </w:r>
      <w:r w:rsidR="00372F99" w:rsidRPr="0043254B">
        <w:rPr>
          <w:b w:val="0"/>
          <w:i w:val="0"/>
          <w:sz w:val="24"/>
          <w:szCs w:val="24"/>
        </w:rPr>
        <w:t>Тротуары</w:t>
      </w:r>
      <w:r w:rsidR="00372F99" w:rsidRPr="0043254B">
        <w:rPr>
          <w:rStyle w:val="727pt"/>
          <w:b/>
          <w:bCs/>
          <w:i/>
          <w:sz w:val="24"/>
          <w:szCs w:val="24"/>
        </w:rPr>
        <w:t xml:space="preserve"> </w:t>
      </w:r>
      <w:r w:rsidR="00372F99" w:rsidRPr="0043254B">
        <w:rPr>
          <w:b w:val="0"/>
          <w:i w:val="0"/>
          <w:sz w:val="24"/>
          <w:szCs w:val="24"/>
        </w:rPr>
        <w:t>парковки и остановки пассажирского транспорта.</w:t>
      </w:r>
    </w:p>
    <w:p w:rsidR="003F731B" w:rsidRPr="0043254B" w:rsidRDefault="003F731B" w:rsidP="003F731B">
      <w:pPr>
        <w:pStyle w:val="23"/>
        <w:shd w:val="clear" w:color="auto" w:fill="auto"/>
        <w:tabs>
          <w:tab w:val="left" w:pos="2124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24.1. </w:t>
      </w:r>
      <w:r w:rsidR="00372F99" w:rsidRPr="0043254B">
        <w:rPr>
          <w:sz w:val="24"/>
          <w:szCs w:val="24"/>
        </w:rPr>
        <w:t xml:space="preserve">Тротуары, парковки и посадочные площадки остановок городского общественного транспорта должны быть полностью очищены от различного мусора и грунтово-песчаных наносов. </w:t>
      </w:r>
    </w:p>
    <w:p w:rsidR="00CE2CBC" w:rsidRPr="0043254B" w:rsidRDefault="003F731B" w:rsidP="003F731B">
      <w:pPr>
        <w:pStyle w:val="23"/>
        <w:shd w:val="clear" w:color="auto" w:fill="auto"/>
        <w:tabs>
          <w:tab w:val="left" w:pos="2124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24.2. </w:t>
      </w:r>
      <w:r w:rsidR="00372F99" w:rsidRPr="0043254B">
        <w:rPr>
          <w:sz w:val="24"/>
          <w:szCs w:val="24"/>
        </w:rPr>
        <w:t>Работы по техническому содержанию дорожных покрытий (асфальтобетонные, пл</w:t>
      </w:r>
      <w:r w:rsidR="005C514B" w:rsidRPr="0043254B">
        <w:rPr>
          <w:sz w:val="24"/>
          <w:szCs w:val="24"/>
        </w:rPr>
        <w:t>иточные</w:t>
      </w:r>
      <w:r w:rsidR="00372F99" w:rsidRPr="0043254B">
        <w:rPr>
          <w:sz w:val="24"/>
          <w:szCs w:val="24"/>
        </w:rPr>
        <w:t>) тротуаров составляют на летний период 0,4 % общей площади тротуаров ОДХ.</w:t>
      </w:r>
    </w:p>
    <w:p w:rsidR="00CE2CBC" w:rsidRPr="0043254B" w:rsidRDefault="003F731B" w:rsidP="003F731B">
      <w:pPr>
        <w:pStyle w:val="23"/>
        <w:shd w:val="clear" w:color="auto" w:fill="auto"/>
        <w:tabs>
          <w:tab w:val="left" w:pos="2124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24.3. </w:t>
      </w:r>
      <w:r w:rsidR="00372F99" w:rsidRPr="0043254B">
        <w:rPr>
          <w:sz w:val="24"/>
          <w:szCs w:val="24"/>
        </w:rPr>
        <w:t>Работы по техническому содержанию асфальтобетонных покрытий тротуаров в летний период осуществляются с применением горячих и холодных асфальтобетонных смесей.</w:t>
      </w:r>
    </w:p>
    <w:p w:rsidR="00CE2CBC" w:rsidRPr="0043254B" w:rsidRDefault="003F731B" w:rsidP="003F731B">
      <w:pPr>
        <w:pStyle w:val="23"/>
        <w:shd w:val="clear" w:color="auto" w:fill="auto"/>
        <w:tabs>
          <w:tab w:val="left" w:pos="2124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24.4. </w:t>
      </w:r>
      <w:r w:rsidR="00372F99" w:rsidRPr="0043254B">
        <w:rPr>
          <w:sz w:val="24"/>
          <w:szCs w:val="24"/>
        </w:rPr>
        <w:t>Ремонт дорожных покрытий в составе работ по техническому содержанию тротуаров ОДХ в летний период с 16 апреля по 30 сентября производится с применением:</w:t>
      </w:r>
    </w:p>
    <w:p w:rsidR="00CE2CBC" w:rsidRPr="0043254B" w:rsidRDefault="003F731B" w:rsidP="003F731B">
      <w:pPr>
        <w:pStyle w:val="23"/>
        <w:shd w:val="clear" w:color="auto" w:fill="auto"/>
        <w:tabs>
          <w:tab w:val="left" w:pos="229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24.4.1. </w:t>
      </w:r>
      <w:r w:rsidR="00372F99" w:rsidRPr="0043254B">
        <w:rPr>
          <w:sz w:val="24"/>
          <w:szCs w:val="24"/>
        </w:rPr>
        <w:t>холодных асфальтобетонных смесей для аварийного ремонта разрушений с выполнением работ в течение суток с момента обнаружения или получения предписания. Ремонту с применением холодных асфальтобетонных смесей подлежит до 10 % площади тротуаров ОДХ, подлежащих ремонту в текущий летний период;</w:t>
      </w:r>
    </w:p>
    <w:p w:rsidR="00CE2CBC" w:rsidRPr="0043254B" w:rsidRDefault="003F731B" w:rsidP="003F731B">
      <w:pPr>
        <w:pStyle w:val="23"/>
        <w:shd w:val="clear" w:color="auto" w:fill="auto"/>
        <w:tabs>
          <w:tab w:val="left" w:pos="229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24.4.2. </w:t>
      </w:r>
      <w:r w:rsidR="00372F99" w:rsidRPr="0043254B">
        <w:rPr>
          <w:sz w:val="24"/>
          <w:szCs w:val="24"/>
        </w:rPr>
        <w:t xml:space="preserve">горячих </w:t>
      </w:r>
      <w:proofErr w:type="spellStart"/>
      <w:r w:rsidR="00372F99" w:rsidRPr="0043254B">
        <w:rPr>
          <w:sz w:val="24"/>
          <w:szCs w:val="24"/>
        </w:rPr>
        <w:t>асфальтобенонных</w:t>
      </w:r>
      <w:proofErr w:type="spellEnd"/>
      <w:r w:rsidR="00372F99" w:rsidRPr="0043254B">
        <w:rPr>
          <w:sz w:val="24"/>
          <w:szCs w:val="24"/>
        </w:rPr>
        <w:t xml:space="preserve"> смесей с выполнением работ в течение 3 суток с момента обнаружения или получения предписания со следующими показателями от площади тротуаров ОДХ, подлежащих ремонту в текущий летний период:</w:t>
      </w:r>
      <w:r w:rsidRPr="0043254B">
        <w:rPr>
          <w:sz w:val="24"/>
          <w:szCs w:val="24"/>
        </w:rPr>
        <w:t xml:space="preserve"> </w:t>
      </w:r>
      <w:r w:rsidR="00372F99" w:rsidRPr="0043254B">
        <w:rPr>
          <w:sz w:val="24"/>
          <w:szCs w:val="24"/>
        </w:rPr>
        <w:t>картами до 5 м - до 20 %</w:t>
      </w:r>
      <w:r w:rsidRPr="0043254B">
        <w:rPr>
          <w:sz w:val="24"/>
          <w:szCs w:val="24"/>
        </w:rPr>
        <w:t>,</w:t>
      </w:r>
    </w:p>
    <w:p w:rsidR="00CE2CBC" w:rsidRPr="0043254B" w:rsidRDefault="00372F99" w:rsidP="003F731B">
      <w:pPr>
        <w:pStyle w:val="23"/>
        <w:shd w:val="clear" w:color="auto" w:fill="auto"/>
        <w:spacing w:line="280" w:lineRule="exact"/>
        <w:ind w:firstLine="0"/>
        <w:jc w:val="left"/>
        <w:rPr>
          <w:sz w:val="24"/>
          <w:szCs w:val="24"/>
        </w:rPr>
      </w:pPr>
      <w:r w:rsidRPr="0043254B">
        <w:rPr>
          <w:sz w:val="24"/>
          <w:szCs w:val="24"/>
        </w:rPr>
        <w:t>картами до 30 м - до 50 %</w:t>
      </w:r>
      <w:r w:rsidR="003F731B" w:rsidRPr="0043254B">
        <w:rPr>
          <w:sz w:val="24"/>
          <w:szCs w:val="24"/>
        </w:rPr>
        <w:t xml:space="preserve">,  </w:t>
      </w:r>
      <w:r w:rsidRPr="0043254B">
        <w:rPr>
          <w:sz w:val="24"/>
          <w:szCs w:val="24"/>
        </w:rPr>
        <w:t>картами до 100 м - до 20 %.</w:t>
      </w:r>
    </w:p>
    <w:p w:rsidR="00CE2CBC" w:rsidRPr="0043254B" w:rsidRDefault="005C514B" w:rsidP="005C514B">
      <w:pPr>
        <w:pStyle w:val="23"/>
        <w:shd w:val="clear" w:color="auto" w:fill="auto"/>
        <w:tabs>
          <w:tab w:val="left" w:pos="2118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24.5. </w:t>
      </w:r>
      <w:r w:rsidR="00372F99" w:rsidRPr="0043254B">
        <w:rPr>
          <w:sz w:val="24"/>
          <w:szCs w:val="24"/>
        </w:rPr>
        <w:t>На остановках  общественного транспорта должно быть установлено не менее 1 урны.</w:t>
      </w:r>
      <w:r w:rsidRPr="0043254B">
        <w:rPr>
          <w:sz w:val="24"/>
          <w:szCs w:val="24"/>
        </w:rPr>
        <w:t xml:space="preserve"> </w:t>
      </w:r>
      <w:r w:rsidR="00372F99" w:rsidRPr="0043254B">
        <w:rPr>
          <w:sz w:val="24"/>
          <w:szCs w:val="24"/>
        </w:rPr>
        <w:t>Очистка урн осуществляется по мере накопления мусора, но не реже, чем 1 раз в 3 дня, покраска урн - 2 раза за летний период.</w:t>
      </w:r>
    </w:p>
    <w:p w:rsidR="005C514B" w:rsidRPr="0043254B" w:rsidRDefault="005C514B" w:rsidP="005C514B">
      <w:pPr>
        <w:pStyle w:val="23"/>
        <w:shd w:val="clear" w:color="auto" w:fill="auto"/>
        <w:tabs>
          <w:tab w:val="left" w:pos="2118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24.6. </w:t>
      </w:r>
      <w:r w:rsidR="00372F99" w:rsidRPr="0043254B">
        <w:rPr>
          <w:sz w:val="24"/>
          <w:szCs w:val="24"/>
        </w:rPr>
        <w:t>Мелкий ремонт урн с выполнением работ в течение 1 суток с момента обнаружения дефектов может составлять за летний период до 10 % от их количества.</w:t>
      </w:r>
    </w:p>
    <w:p w:rsidR="00CE2CBC" w:rsidRPr="0043254B" w:rsidRDefault="005C514B" w:rsidP="005C514B">
      <w:pPr>
        <w:pStyle w:val="23"/>
        <w:shd w:val="clear" w:color="auto" w:fill="auto"/>
        <w:tabs>
          <w:tab w:val="left" w:pos="2118"/>
        </w:tabs>
        <w:spacing w:line="240" w:lineRule="auto"/>
        <w:ind w:firstLine="0"/>
        <w:rPr>
          <w:sz w:val="24"/>
          <w:szCs w:val="24"/>
        </w:rPr>
      </w:pPr>
      <w:r w:rsidRPr="0043254B">
        <w:rPr>
          <w:sz w:val="24"/>
          <w:szCs w:val="24"/>
        </w:rPr>
        <w:t xml:space="preserve">             24.7. </w:t>
      </w:r>
      <w:r w:rsidR="00372F99" w:rsidRPr="0043254B">
        <w:rPr>
          <w:sz w:val="24"/>
          <w:szCs w:val="24"/>
        </w:rPr>
        <w:t>В зоне посадочных площадок на остановках  пассажирского транспорта производится покраска бортового камня (бордюра) - 2 раза в течение летнего периода.</w:t>
      </w:r>
    </w:p>
    <w:p w:rsidR="00CE2CBC" w:rsidRPr="0043254B" w:rsidRDefault="005C514B" w:rsidP="00EC3DDD">
      <w:pPr>
        <w:pStyle w:val="7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43254B">
        <w:rPr>
          <w:rStyle w:val="71"/>
          <w:iCs/>
          <w:sz w:val="24"/>
          <w:szCs w:val="24"/>
        </w:rPr>
        <w:t xml:space="preserve">        </w:t>
      </w:r>
    </w:p>
    <w:sectPr w:rsidR="00CE2CBC" w:rsidRPr="0043254B" w:rsidSect="00AA4E67">
      <w:pgSz w:w="11909" w:h="16840"/>
      <w:pgMar w:top="851" w:right="821" w:bottom="143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AE" w:rsidRDefault="001E3AAE" w:rsidP="00CE2CBC">
      <w:r>
        <w:separator/>
      </w:r>
    </w:p>
  </w:endnote>
  <w:endnote w:type="continuationSeparator" w:id="0">
    <w:p w:rsidR="001E3AAE" w:rsidRDefault="001E3AAE" w:rsidP="00CE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AE" w:rsidRDefault="001E3AAE"/>
  </w:footnote>
  <w:footnote w:type="continuationSeparator" w:id="0">
    <w:p w:rsidR="001E3AAE" w:rsidRDefault="001E3A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1CC"/>
    <w:multiLevelType w:val="multilevel"/>
    <w:tmpl w:val="4EDCCB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604DC"/>
    <w:multiLevelType w:val="multilevel"/>
    <w:tmpl w:val="224AF3F6"/>
    <w:lvl w:ilvl="0">
      <w:start w:val="1"/>
      <w:numFmt w:val="decimal"/>
      <w:lvlText w:val="5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817BE"/>
    <w:multiLevelType w:val="multilevel"/>
    <w:tmpl w:val="0F709B32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94AE7"/>
    <w:multiLevelType w:val="multilevel"/>
    <w:tmpl w:val="7C7ABF08"/>
    <w:lvl w:ilvl="0">
      <w:start w:val="1"/>
      <w:numFmt w:val="decimal"/>
      <w:lvlText w:val="5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291E01"/>
    <w:multiLevelType w:val="multilevel"/>
    <w:tmpl w:val="7FD6B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6A0521"/>
    <w:multiLevelType w:val="multilevel"/>
    <w:tmpl w:val="CD3ACE28"/>
    <w:lvl w:ilvl="0">
      <w:start w:val="1"/>
      <w:numFmt w:val="decimal"/>
      <w:lvlText w:val="4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9576D9"/>
    <w:multiLevelType w:val="multilevel"/>
    <w:tmpl w:val="81BC7AB8"/>
    <w:lvl w:ilvl="0">
      <w:start w:val="1"/>
      <w:numFmt w:val="decimal"/>
      <w:lvlText w:val="4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E86706"/>
    <w:multiLevelType w:val="multilevel"/>
    <w:tmpl w:val="60ECD21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64185C"/>
    <w:multiLevelType w:val="multilevel"/>
    <w:tmpl w:val="7DD03444"/>
    <w:lvl w:ilvl="0">
      <w:start w:val="1"/>
      <w:numFmt w:val="decimal"/>
      <w:lvlText w:val="5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01750C"/>
    <w:multiLevelType w:val="multilevel"/>
    <w:tmpl w:val="275C451A"/>
    <w:lvl w:ilvl="0">
      <w:start w:val="3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5D15C5"/>
    <w:multiLevelType w:val="multilevel"/>
    <w:tmpl w:val="C6B24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FA250F"/>
    <w:multiLevelType w:val="multilevel"/>
    <w:tmpl w:val="F3A6BFD4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AA65EA"/>
    <w:multiLevelType w:val="multilevel"/>
    <w:tmpl w:val="1DD4D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C00C0F"/>
    <w:multiLevelType w:val="multilevel"/>
    <w:tmpl w:val="9D0C6368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B35FAA"/>
    <w:multiLevelType w:val="multilevel"/>
    <w:tmpl w:val="9E5CD0BE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91515E"/>
    <w:multiLevelType w:val="multilevel"/>
    <w:tmpl w:val="952C2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E855C4"/>
    <w:multiLevelType w:val="multilevel"/>
    <w:tmpl w:val="23F4B5B4"/>
    <w:lvl w:ilvl="0">
      <w:start w:val="1"/>
      <w:numFmt w:val="decimal"/>
      <w:lvlText w:val="5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D40DE0"/>
    <w:multiLevelType w:val="multilevel"/>
    <w:tmpl w:val="E278CA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3"/>
  </w:num>
  <w:num w:numId="5">
    <w:abstractNumId w:val="0"/>
  </w:num>
  <w:num w:numId="6">
    <w:abstractNumId w:val="17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1"/>
  </w:num>
  <w:num w:numId="14">
    <w:abstractNumId w:val="16"/>
  </w:num>
  <w:num w:numId="15">
    <w:abstractNumId w:val="8"/>
  </w:num>
  <w:num w:numId="16">
    <w:abstractNumId w:val="11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2CBC"/>
    <w:rsid w:val="00086EE8"/>
    <w:rsid w:val="00091D09"/>
    <w:rsid w:val="00120BF2"/>
    <w:rsid w:val="001E3AAE"/>
    <w:rsid w:val="00226EF5"/>
    <w:rsid w:val="0024787B"/>
    <w:rsid w:val="0026754D"/>
    <w:rsid w:val="002950AC"/>
    <w:rsid w:val="00342789"/>
    <w:rsid w:val="00347045"/>
    <w:rsid w:val="00362596"/>
    <w:rsid w:val="00372F99"/>
    <w:rsid w:val="003B731D"/>
    <w:rsid w:val="003D50BD"/>
    <w:rsid w:val="003F731B"/>
    <w:rsid w:val="0043254B"/>
    <w:rsid w:val="004A4DFA"/>
    <w:rsid w:val="004E0C28"/>
    <w:rsid w:val="004F0BBE"/>
    <w:rsid w:val="005C514B"/>
    <w:rsid w:val="005D0429"/>
    <w:rsid w:val="006471F8"/>
    <w:rsid w:val="006A77A0"/>
    <w:rsid w:val="00717135"/>
    <w:rsid w:val="00736033"/>
    <w:rsid w:val="007762C9"/>
    <w:rsid w:val="007A2054"/>
    <w:rsid w:val="007A74D9"/>
    <w:rsid w:val="007B307E"/>
    <w:rsid w:val="007B753E"/>
    <w:rsid w:val="007C7D49"/>
    <w:rsid w:val="00835FC3"/>
    <w:rsid w:val="008425DC"/>
    <w:rsid w:val="008D25D6"/>
    <w:rsid w:val="008F47CA"/>
    <w:rsid w:val="009023F4"/>
    <w:rsid w:val="009655D5"/>
    <w:rsid w:val="009E1570"/>
    <w:rsid w:val="00A018DF"/>
    <w:rsid w:val="00A24578"/>
    <w:rsid w:val="00AA4E67"/>
    <w:rsid w:val="00B31677"/>
    <w:rsid w:val="00BB2556"/>
    <w:rsid w:val="00C04165"/>
    <w:rsid w:val="00C076B8"/>
    <w:rsid w:val="00C74593"/>
    <w:rsid w:val="00CE2CBC"/>
    <w:rsid w:val="00CE62EF"/>
    <w:rsid w:val="00D1520B"/>
    <w:rsid w:val="00D178E9"/>
    <w:rsid w:val="00D63D08"/>
    <w:rsid w:val="00DA2CD9"/>
    <w:rsid w:val="00DA4DF3"/>
    <w:rsid w:val="00DD4D35"/>
    <w:rsid w:val="00DF33A5"/>
    <w:rsid w:val="00E33B3A"/>
    <w:rsid w:val="00E354E8"/>
    <w:rsid w:val="00E679AB"/>
    <w:rsid w:val="00E81C72"/>
    <w:rsid w:val="00EC3DDD"/>
    <w:rsid w:val="00EE05AD"/>
    <w:rsid w:val="00F63A95"/>
    <w:rsid w:val="00F63B51"/>
    <w:rsid w:val="00F8058C"/>
    <w:rsid w:val="00F8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2C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2CBC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CE2C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sid w:val="00CE2C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CE2CB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"/>
    <w:basedOn w:val="a0"/>
    <w:rsid w:val="00CE2C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CE2C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sid w:val="00CE2CB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_"/>
    <w:basedOn w:val="a0"/>
    <w:link w:val="41"/>
    <w:rsid w:val="00CE2C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CE2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Calibri105pt">
    <w:name w:val="Основной текст (5) + Calibri;10;5 pt"/>
    <w:basedOn w:val="5"/>
    <w:rsid w:val="00CE2CB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CE2CBC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Заголовок №1 (2)_"/>
    <w:basedOn w:val="a0"/>
    <w:link w:val="120"/>
    <w:rsid w:val="00CE2C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Оглавление 1 Знак"/>
    <w:basedOn w:val="a0"/>
    <w:link w:val="13"/>
    <w:rsid w:val="00CE2C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7">
    <w:name w:val="Оглавление + Не курсив"/>
    <w:basedOn w:val="11"/>
    <w:rsid w:val="00CE2C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">
    <w:name w:val="Оглавление (2)_"/>
    <w:basedOn w:val="a0"/>
    <w:link w:val="20"/>
    <w:rsid w:val="00CE2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a0"/>
    <w:rsid w:val="00CE2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sid w:val="00CE2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CE2CB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rsid w:val="00CE2CB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CE2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E2CB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sid w:val="00CE2CB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27pt">
    <w:name w:val="Основной текст (7) + 27 pt;Не курсив"/>
    <w:basedOn w:val="7"/>
    <w:rsid w:val="00CE2CB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7pt">
    <w:name w:val="Колонтитул + 7 pt;Не курсив"/>
    <w:basedOn w:val="a4"/>
    <w:rsid w:val="00CE2C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CE2CB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10">
    <w:name w:val="Основной текст (11)_"/>
    <w:basedOn w:val="a0"/>
    <w:link w:val="111"/>
    <w:rsid w:val="00CE2CB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4">
    <w:name w:val="Заголовок №1 + Не полужирный"/>
    <w:basedOn w:val="1"/>
    <w:rsid w:val="00CE2C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CE2C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31">
    <w:name w:val="Основной текст (3)"/>
    <w:basedOn w:val="a"/>
    <w:link w:val="30"/>
    <w:rsid w:val="00CE2CBC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41">
    <w:name w:val="Основной текст (4)"/>
    <w:basedOn w:val="a"/>
    <w:link w:val="40"/>
    <w:rsid w:val="00CE2CB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CE2CBC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E2CB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CE2CBC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120">
    <w:name w:val="Заголовок №1 (2)"/>
    <w:basedOn w:val="a"/>
    <w:link w:val="12"/>
    <w:rsid w:val="00CE2CBC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13">
    <w:name w:val="toc 1"/>
    <w:basedOn w:val="a"/>
    <w:link w:val="11"/>
    <w:autoRedefine/>
    <w:rsid w:val="00CE2CBC"/>
    <w:pPr>
      <w:shd w:val="clear" w:color="auto" w:fill="FFFFFF"/>
      <w:spacing w:line="571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главление (2)"/>
    <w:basedOn w:val="a"/>
    <w:link w:val="2"/>
    <w:rsid w:val="00CE2CBC"/>
    <w:pPr>
      <w:shd w:val="clear" w:color="auto" w:fill="FFFFFF"/>
      <w:spacing w:line="56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 (2)"/>
    <w:basedOn w:val="a"/>
    <w:link w:val="22"/>
    <w:rsid w:val="00CE2CBC"/>
    <w:pPr>
      <w:shd w:val="clear" w:color="auto" w:fill="FFFFFF"/>
      <w:spacing w:line="48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CE2CBC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rsid w:val="00CE2CBC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90">
    <w:name w:val="Основной текст (9)"/>
    <w:basedOn w:val="a"/>
    <w:link w:val="9"/>
    <w:rsid w:val="00CE2CBC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101">
    <w:name w:val="Основной текст (10)"/>
    <w:basedOn w:val="a"/>
    <w:link w:val="100"/>
    <w:rsid w:val="00CE2CBC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1"/>
      <w:szCs w:val="11"/>
    </w:rPr>
  </w:style>
  <w:style w:type="paragraph" w:customStyle="1" w:styleId="111">
    <w:name w:val="Основной текст (11)"/>
    <w:basedOn w:val="a"/>
    <w:link w:val="110"/>
    <w:rsid w:val="00CE2CBC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1"/>
      <w:szCs w:val="11"/>
    </w:rPr>
  </w:style>
  <w:style w:type="paragraph" w:styleId="a8">
    <w:name w:val="No Spacing"/>
    <w:uiPriority w:val="1"/>
    <w:qFormat/>
    <w:rsid w:val="00C076B8"/>
    <w:rPr>
      <w:color w:val="000000"/>
    </w:rPr>
  </w:style>
  <w:style w:type="paragraph" w:styleId="a9">
    <w:name w:val="header"/>
    <w:basedOn w:val="a"/>
    <w:link w:val="aa"/>
    <w:uiPriority w:val="99"/>
    <w:semiHidden/>
    <w:unhideWhenUsed/>
    <w:rsid w:val="002478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4787B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2478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4787B"/>
    <w:rPr>
      <w:color w:val="000000"/>
    </w:rPr>
  </w:style>
  <w:style w:type="character" w:styleId="ad">
    <w:name w:val="Strong"/>
    <w:qFormat/>
    <w:rsid w:val="006471F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A4E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4E6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85E63A1241B348B4913AEA63730EFAECCEEF00F4875DEAB192FF6FCC0F2C3577430F30347FC0474E2E353j3O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5E63A1241B348B4913B0AB215CB3A4CEE1A8014A7EDCFB4570ADA197jFO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1E57E-87CE-43C8-B742-11D601D4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5040</Words>
  <Characters>28731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Речкин</cp:lastModifiedBy>
  <cp:revision>10</cp:revision>
  <cp:lastPrinted>2023-04-04T09:53:00Z</cp:lastPrinted>
  <dcterms:created xsi:type="dcterms:W3CDTF">2023-03-06T06:24:00Z</dcterms:created>
  <dcterms:modified xsi:type="dcterms:W3CDTF">2023-04-04T09:54:00Z</dcterms:modified>
</cp:coreProperties>
</file>