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755608" w:rsidTr="004425C2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755608" w:rsidRDefault="004425C2" w:rsidP="00070E55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AC1D1C">
              <w:t>0</w:t>
            </w:r>
            <w:r w:rsidR="00070E55">
              <w:t>4</w:t>
            </w:r>
            <w:bookmarkStart w:id="0" w:name="_GoBack"/>
            <w:bookmarkEnd w:id="0"/>
            <w:r>
              <w:t xml:space="preserve"> </w:t>
            </w:r>
            <w:r w:rsidR="00AC1D1C">
              <w:t>марта</w:t>
            </w:r>
            <w:r>
              <w:t xml:space="preserve"> 2024 г.</w:t>
            </w:r>
          </w:p>
        </w:tc>
      </w:tr>
      <w:tr w:rsidR="00755608" w:rsidTr="004425C2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755608" w:rsidRDefault="00755608"/>
        </w:tc>
      </w:tr>
      <w:tr w:rsidR="00755608" w:rsidTr="004425C2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0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4425C2">
        <w:trPr>
          <w:trHeight w:hRule="exact" w:val="6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8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184этажное красное здание)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AB717D">
        <w:trPr>
          <w:trHeight w:hRule="exact" w:val="112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AB717D" w:rsidTr="00AB717D">
        <w:trPr>
          <w:trHeight w:hRule="exact" w:val="17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Default="00AB717D"/>
          <w:p w:rsidR="00AB717D" w:rsidRDefault="00AB717D"/>
          <w:p w:rsidR="00AB717D" w:rsidRDefault="00AB717D"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  <w:p w:rsidR="00AB717D" w:rsidRDefault="00AB717D"/>
          <w:p w:rsidR="00AB717D" w:rsidRDefault="00AB717D"/>
          <w:p w:rsidR="00AB717D" w:rsidRDefault="00AB717D"/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 w:rsidP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ООО "Племенной завод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Махалов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Default="00AB717D"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 w:rsidP="00AB7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р-н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Варгашинский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рп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 Варгаши, </w:t>
            </w:r>
            <w:proofErr w:type="spellStart"/>
            <w:proofErr w:type="gramStart"/>
            <w:r w:rsidRPr="00AB717D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B717D">
              <w:rPr>
                <w:rFonts w:ascii="Arial" w:hAnsi="Arial" w:cs="Arial"/>
                <w:sz w:val="18"/>
                <w:szCs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717D" w:rsidRPr="00AB717D" w:rsidRDefault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(35233) 21420, gusi-v@mpgold.ru</w:t>
            </w:r>
          </w:p>
        </w:tc>
      </w:tr>
      <w:tr w:rsidR="004F4329" w:rsidTr="00AB717D">
        <w:trPr>
          <w:trHeight w:hRule="exact" w:val="17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0E200E" w:rsidRDefault="000E200E">
            <w:pPr>
              <w:rPr>
                <w:rFonts w:ascii="Arial" w:hAnsi="Arial" w:cs="Arial"/>
                <w:sz w:val="18"/>
                <w:szCs w:val="18"/>
              </w:rPr>
            </w:pPr>
            <w:r w:rsidRPr="000E200E">
              <w:rPr>
                <w:rFonts w:ascii="Arial" w:hAnsi="Arial" w:cs="Arial"/>
                <w:sz w:val="18"/>
                <w:szCs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AB717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ООО "Племенной завод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Махалов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0E200E">
            <w:pPr>
              <w:rPr>
                <w:rFonts w:ascii="Arial" w:hAnsi="Arial" w:cs="Arial"/>
                <w:sz w:val="18"/>
                <w:szCs w:val="18"/>
              </w:rPr>
            </w:pPr>
            <w:r w:rsidRPr="000E200E">
              <w:rPr>
                <w:rFonts w:ascii="Arial" w:hAnsi="Arial" w:cs="Arial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Default="000E200E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AB7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B608B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 xml:space="preserve">р-н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Варгашинский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B717D">
              <w:rPr>
                <w:rFonts w:ascii="Arial" w:hAnsi="Arial" w:cs="Arial"/>
                <w:sz w:val="18"/>
                <w:szCs w:val="18"/>
              </w:rPr>
              <w:t>рп</w:t>
            </w:r>
            <w:proofErr w:type="spellEnd"/>
            <w:r w:rsidRPr="00AB717D">
              <w:rPr>
                <w:rFonts w:ascii="Arial" w:hAnsi="Arial" w:cs="Arial"/>
                <w:sz w:val="18"/>
                <w:szCs w:val="18"/>
              </w:rPr>
              <w:t xml:space="preserve"> Варгаши, </w:t>
            </w:r>
            <w:proofErr w:type="spellStart"/>
            <w:proofErr w:type="gramStart"/>
            <w:r w:rsidRPr="00AB717D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proofErr w:type="gramEnd"/>
            <w:r w:rsidRPr="00AB717D">
              <w:rPr>
                <w:rFonts w:ascii="Arial" w:hAnsi="Arial" w:cs="Arial"/>
                <w:sz w:val="18"/>
                <w:szCs w:val="18"/>
              </w:rPr>
              <w:t xml:space="preserve"> Ленина, д.1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4329" w:rsidRPr="00AB717D" w:rsidRDefault="004F4329" w:rsidP="00B608BD">
            <w:pPr>
              <w:rPr>
                <w:rFonts w:ascii="Arial" w:hAnsi="Arial" w:cs="Arial"/>
                <w:sz w:val="18"/>
                <w:szCs w:val="18"/>
              </w:rPr>
            </w:pPr>
            <w:r w:rsidRPr="00AB717D">
              <w:rPr>
                <w:rFonts w:ascii="Arial" w:hAnsi="Arial" w:cs="Arial"/>
                <w:sz w:val="18"/>
                <w:szCs w:val="18"/>
              </w:rPr>
              <w:t>(35233) 21420, gusi-v@mpgold.ru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5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9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4425C2">
        <w:trPr>
          <w:trHeight w:hRule="exact" w:val="7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7556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755608" w:rsidTr="004425C2">
        <w:trPr>
          <w:trHeight w:hRule="exact" w:val="9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33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4425C2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20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73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79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701764">
        <w:trPr>
          <w:trHeight w:hRule="exact" w:val="3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701764">
        <w:trPr>
          <w:trHeight w:hRule="exact" w:val="179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9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755608" w:rsidTr="004425C2">
        <w:trPr>
          <w:trHeight w:hRule="exact" w:val="65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63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80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Диспетчер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энергослужбы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4425C2">
        <w:trPr>
          <w:trHeight w:hRule="exact" w:val="7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2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755608" w:rsidTr="004425C2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4425C2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2, </w:t>
            </w:r>
          </w:p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здание желтого цвета. Справа детский сад "Вишенка".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755608" w:rsidTr="004425C2">
        <w:trPr>
          <w:trHeight w:hRule="exact" w:val="63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755608" w:rsidTr="004425C2">
        <w:trPr>
          <w:trHeight w:hRule="exact" w:val="84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7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4425C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4425C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425C2" w:rsidRDefault="004425C2" w:rsidP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4425C2">
        <w:trPr>
          <w:trHeight w:hRule="exact" w:val="74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9B77F2">
        <w:trPr>
          <w:trHeight w:hRule="exact" w:val="124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755608" w:rsidTr="009B77F2">
        <w:trPr>
          <w:trHeight w:hRule="exact" w:val="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755608" w:rsidTr="004425C2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Pr="009B77F2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9B77F2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755608" w:rsidTr="009B77F2">
        <w:trPr>
          <w:trHeight w:hRule="exact" w:val="6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83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755608" w:rsidTr="009B77F2">
        <w:trPr>
          <w:trHeight w:hRule="exact" w:val="42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9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755608" w:rsidTr="004425C2">
        <w:trPr>
          <w:trHeight w:hRule="exact"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9B77F2">
        <w:trPr>
          <w:trHeight w:hRule="exact" w:val="212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12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70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P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</w:t>
            </w:r>
            <w:r w:rsidR="009B77F2">
              <w:rPr>
                <w:rFonts w:ascii="Arial" w:eastAsia="Arial" w:hAnsi="Arial" w:cs="Arial"/>
                <w:spacing w:val="-2"/>
                <w:sz w:val="18"/>
                <w:szCs w:val="18"/>
              </w:rPr>
              <w:t>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755608" w:rsidTr="004425C2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755608" w:rsidTr="004425C2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4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рп Варгаши,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233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</w:t>
            </w:r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шурково, </w:t>
            </w:r>
            <w:proofErr w:type="gramStart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9B77F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755608" w:rsidTr="009B77F2">
        <w:trPr>
          <w:trHeight w:hRule="exact" w:val="198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9B77F2">
        <w:trPr>
          <w:trHeight w:hRule="exact" w:val="169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755608" w:rsidTr="009B77F2">
        <w:trPr>
          <w:trHeight w:hRule="exact" w:val="77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755608" w:rsidTr="009B77F2">
        <w:trPr>
          <w:trHeight w:hRule="exact" w:val="9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7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755608" w:rsidTr="009B77F2">
        <w:trPr>
          <w:trHeight w:hRule="exact" w:val="1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68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1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4425C2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755608" w:rsidTr="009B77F2">
        <w:trPr>
          <w:trHeight w:hRule="exact" w:val="10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4425C2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755608" w:rsidTr="009B77F2">
        <w:trPr>
          <w:trHeight w:hRule="exact" w:val="8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  <w:tr w:rsidR="00755608" w:rsidTr="009B77F2">
        <w:trPr>
          <w:trHeight w:hRule="exact" w:val="20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схемщик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755608" w:rsidTr="004425C2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755608" w:rsidRDefault="00755608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755608" w:rsidTr="004425C2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755608" w:rsidRDefault="00755608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B77F2" w:rsidRDefault="004425C2" w:rsidP="009B77F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755608" w:rsidRDefault="0075560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755608" w:rsidRDefault="004425C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755608" w:rsidTr="004425C2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55608" w:rsidRDefault="00755608"/>
        </w:tc>
      </w:tr>
    </w:tbl>
    <w:p w:rsidR="004425C2" w:rsidRDefault="004425C2"/>
    <w:sectPr w:rsidR="004425C2" w:rsidSect="009B77F2">
      <w:pgSz w:w="11906" w:h="16838"/>
      <w:pgMar w:top="426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755608"/>
    <w:rsid w:val="00013501"/>
    <w:rsid w:val="00070E55"/>
    <w:rsid w:val="000E200E"/>
    <w:rsid w:val="004425C2"/>
    <w:rsid w:val="004F4329"/>
    <w:rsid w:val="00701764"/>
    <w:rsid w:val="00755608"/>
    <w:rsid w:val="009B77F2"/>
    <w:rsid w:val="00AB06ED"/>
    <w:rsid w:val="00AB717D"/>
    <w:rsid w:val="00A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10</cp:revision>
  <dcterms:created xsi:type="dcterms:W3CDTF">2024-02-05T11:08:00Z</dcterms:created>
  <dcterms:modified xsi:type="dcterms:W3CDTF">2024-03-04T05:55:00Z</dcterms:modified>
</cp:coreProperties>
</file>