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334DD6" w:rsidTr="00EA7A81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334DD6" w:rsidRDefault="00EA7A81" w:rsidP="002B6ABE">
            <w:pPr>
              <w:pStyle w:val="a3"/>
              <w:spacing w:line="229" w:lineRule="auto"/>
              <w:jc w:val="center"/>
            </w:pPr>
            <w:r>
              <w:t xml:space="preserve">Информация о вакансиях на </w:t>
            </w:r>
            <w:r w:rsidR="00D83E50">
              <w:t>2</w:t>
            </w:r>
            <w:r w:rsidR="002B6ABE">
              <w:t>9</w:t>
            </w:r>
            <w:bookmarkStart w:id="0" w:name="_GoBack"/>
            <w:bookmarkEnd w:id="0"/>
            <w:r>
              <w:t xml:space="preserve"> января 2024 г.</w:t>
            </w:r>
          </w:p>
        </w:tc>
      </w:tr>
      <w:tr w:rsidR="00334DD6" w:rsidTr="00EA7A81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34DD6" w:rsidRDefault="00334DD6"/>
        </w:tc>
      </w:tr>
      <w:tr w:rsidR="00334DD6" w:rsidTr="00EA7A81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34DD6" w:rsidTr="00EA7A81">
        <w:trPr>
          <w:trHeight w:hRule="exact" w:val="23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Центр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села,слева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-школа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334DD6" w:rsidTr="00EA7A81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МКУ Центральная библиотека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владения компьютером, знание программных продуктов MS Word, Excel, Microsoft PowerPoint 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д.80, 2х этажное кирпичное здание. 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21097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var-library@mail.ru</w:t>
            </w:r>
          </w:p>
        </w:tc>
      </w:tr>
      <w:tr w:rsidR="00334DD6" w:rsidTr="00EA7A81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справка об отсутствии судимости.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63, 2х этажное кирпичное здание. 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34DD6" w:rsidTr="00EA7A8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34DD6" w:rsidTr="00EA7A81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641252, р-н Варгашинский, с Дубровное, ул Новая, д. 12, корп. А, 2х этажное панельное здание. Слева расположен сельсовет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334DD6" w:rsidTr="00EA7A81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31398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34DD6" w:rsidTr="00EA7A8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334DD6" w:rsidTr="00EA7A81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34DD6" w:rsidTr="00EA7A8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F2E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опыт работы приветствуется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F2E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334DD6" w:rsidTr="00EA7A81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 специалиста, ответственность, коммуникабельность, дисциплинированность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7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17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17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278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34DD6" w:rsidTr="00EA7A8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F2E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F2E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Изготовитель мясных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санитарной книжки с пройденным медосмотром, ответственность, желание работать.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F2E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6, 2-х эт-е здание,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34DD6" w:rsidTr="00EA7A81">
        <w:trPr>
          <w:trHeight w:hRule="exact" w:val="217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Мастер производственного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инициативность, ответственность.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0C17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ПК, ответственность, стрессоустойчивость.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0C17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34DD6" w:rsidTr="00EA7A81">
        <w:trPr>
          <w:trHeight w:hRule="exact" w:val="293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наличие соответствующих удостоверений тракториста.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0C17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641255, р-н Варгашинский, с Саламатовское,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Новая, д. 2-а, Здание 1 эт-е, белого цвета за церковью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334DD6" w:rsidTr="002B6ABE">
        <w:trPr>
          <w:trHeight w:hRule="exact" w:val="220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34DD6" w:rsidTr="00EA7A81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Судебный пристав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Требований к стажу службы или стажу работы по специальности не предъявляется. Требования к знаниям: профессиональные знания Конституции РФ, федеральных конституционных законов, федеральных законов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Рабочая, д. 2, 1этажное здание желтого цвета. Справа детский сад "Вишенка".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gsk@r45.fssp.gov.ru</w:t>
            </w:r>
          </w:p>
        </w:tc>
      </w:tr>
      <w:tr w:rsidR="00334DD6" w:rsidTr="00EA7A81">
        <w:trPr>
          <w:trHeight w:hRule="exact" w:val="20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16, Центр поселка, кирпичное 2 этажное здание с синей вывеской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34DD6" w:rsidTr="00EA7A8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знание в области экономики и финансов, умение работать в операционной системе 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334DD6" w:rsidTr="00EA7A81">
        <w:trPr>
          <w:trHeight w:hRule="exact" w:val="13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3251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автомата по производству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медицинской книжки с действующим медосмотром, ответственность.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3251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34DD6" w:rsidTr="00EA7A81">
        <w:trPr>
          <w:trHeight w:hRule="exact" w:val="22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связи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3251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334DD6" w:rsidTr="00EA7A81">
        <w:trPr>
          <w:trHeight w:hRule="exact" w:val="141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МО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P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Pr="00EA7A81" w:rsidRDefault="00CB3825" w:rsidP="00EA7A81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4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заключение ВКК.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 центральная библиотека.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B382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34DD6" w:rsidTr="00EA7A81">
        <w:trPr>
          <w:trHeight w:hRule="exact" w:val="222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40, 1 этаж. здание в центре села, слева-сельский совет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34DD6" w:rsidTr="00EA7A8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34DD6" w:rsidTr="00EA7A81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334DD6" w:rsidTr="00EA7A81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 по социальной работе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 филиал ГБУ "ЦСО №10"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2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20759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kcson.vargashi@yandex.ru</w:t>
            </w:r>
          </w:p>
        </w:tc>
      </w:tr>
      <w:tr w:rsidR="00334DD6" w:rsidTr="00EA7A81">
        <w:trPr>
          <w:trHeight w:hRule="exact" w:val="17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Тестовод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в машиностроении, наличие медицинского осмотра,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34DD6" w:rsidTr="00EA7A81">
        <w:trPr>
          <w:trHeight w:hRule="exact" w:val="11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ответственность, дисциплинированность.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34DD6" w:rsidTr="00EA7A81">
        <w:trPr>
          <w:trHeight w:hRule="exact" w:val="13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334DD6" w:rsidTr="00EA7A8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334DD6" w:rsidTr="00EA7A81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334DD6" w:rsidTr="00EA7A8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Пионерская, д.11а, 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334DD6" w:rsidTr="00EA7A81">
        <w:trPr>
          <w:trHeight w:hRule="exact" w:val="73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334DD6" w:rsidTr="00EA7A8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трудового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34DD6" w:rsidTr="00EA7A81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34DD6" w:rsidTr="00EA7A81">
        <w:trPr>
          <w:trHeight w:hRule="exact" w:val="20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6B43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</w:t>
            </w:r>
          </w:p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места: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Большое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Просеково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одноэтажное 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334DD6" w:rsidTr="00EA7A81">
        <w:trPr>
          <w:trHeight w:hRule="exact" w:val="14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Электромонтажник-схемщик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B106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334DD6" w:rsidTr="00EA7A81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334DD6" w:rsidTr="00EA7A81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</w:tbl>
    <w:p w:rsidR="00EA7A81" w:rsidRDefault="00EA7A81"/>
    <w:sectPr w:rsidR="00EA7A81" w:rsidSect="00F3508D">
      <w:pgSz w:w="11906" w:h="16838"/>
      <w:pgMar w:top="567" w:right="567" w:bottom="709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334DD6"/>
    <w:rsid w:val="000C17D8"/>
    <w:rsid w:val="002B6ABE"/>
    <w:rsid w:val="0032514E"/>
    <w:rsid w:val="00334DD6"/>
    <w:rsid w:val="004C6BF7"/>
    <w:rsid w:val="005407DD"/>
    <w:rsid w:val="005F2EF2"/>
    <w:rsid w:val="006B43F3"/>
    <w:rsid w:val="00B106B3"/>
    <w:rsid w:val="00C47B1B"/>
    <w:rsid w:val="00CB3825"/>
    <w:rsid w:val="00D83E50"/>
    <w:rsid w:val="00EA7A81"/>
    <w:rsid w:val="00F3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12</cp:revision>
  <dcterms:created xsi:type="dcterms:W3CDTF">2024-01-15T08:32:00Z</dcterms:created>
  <dcterms:modified xsi:type="dcterms:W3CDTF">2024-01-29T05:22:00Z</dcterms:modified>
</cp:coreProperties>
</file>