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28" w:rsidRDefault="00082328" w:rsidP="00082328">
      <w:pPr>
        <w:tabs>
          <w:tab w:val="left" w:pos="8931"/>
        </w:tabs>
        <w:spacing w:line="240" w:lineRule="auto"/>
        <w:ind w:right="4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082328" w:rsidRDefault="00082328" w:rsidP="00082328">
      <w:pPr>
        <w:tabs>
          <w:tab w:val="left" w:pos="8931"/>
        </w:tabs>
        <w:spacing w:line="240" w:lineRule="auto"/>
        <w:ind w:right="467"/>
        <w:jc w:val="center"/>
        <w:rPr>
          <w:b/>
          <w:sz w:val="24"/>
          <w:szCs w:val="24"/>
        </w:rPr>
      </w:pPr>
    </w:p>
    <w:p w:rsidR="00082328" w:rsidRDefault="00082328" w:rsidP="0008232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ВАРГАШИНСКИЙ МУНИЦИПАЛЬНЫЙ ОКРУГ КУРГАНСКОЙ ОБЛАСТИ</w:t>
      </w:r>
    </w:p>
    <w:p w:rsidR="00082328" w:rsidRDefault="00082328" w:rsidP="00082328">
      <w:pPr>
        <w:spacing w:line="240" w:lineRule="auto"/>
        <w:jc w:val="center"/>
        <w:rPr>
          <w:b/>
          <w:sz w:val="24"/>
          <w:szCs w:val="24"/>
        </w:rPr>
      </w:pPr>
    </w:p>
    <w:p w:rsidR="00082328" w:rsidRDefault="00082328" w:rsidP="0008232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 ВАРГАШИНСКОГО МУНИЦИПАЛЬНОГО ОКРУГА</w:t>
      </w:r>
    </w:p>
    <w:p w:rsidR="00082328" w:rsidRDefault="00082328" w:rsidP="0008232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КУРГАНСКОЙ ОБЛАСТИ</w:t>
      </w:r>
    </w:p>
    <w:p w:rsidR="00082328" w:rsidRDefault="00082328" w:rsidP="00082328">
      <w:pPr>
        <w:spacing w:line="240" w:lineRule="auto"/>
        <w:jc w:val="center"/>
        <w:rPr>
          <w:b/>
          <w:sz w:val="24"/>
          <w:szCs w:val="24"/>
        </w:rPr>
      </w:pPr>
    </w:p>
    <w:p w:rsidR="00082328" w:rsidRDefault="00082328" w:rsidP="00082328">
      <w:pPr>
        <w:spacing w:line="240" w:lineRule="auto"/>
        <w:ind w:left="142" w:hanging="142"/>
        <w:jc w:val="center"/>
        <w:rPr>
          <w:b/>
          <w:sz w:val="24"/>
          <w:szCs w:val="24"/>
        </w:rPr>
      </w:pPr>
    </w:p>
    <w:p w:rsidR="00082328" w:rsidRDefault="00082328" w:rsidP="0008232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082328" w:rsidRDefault="00082328" w:rsidP="00082328">
      <w:pPr>
        <w:spacing w:line="240" w:lineRule="auto"/>
        <w:jc w:val="center"/>
        <w:rPr>
          <w:b/>
          <w:sz w:val="24"/>
          <w:szCs w:val="24"/>
        </w:rPr>
      </w:pPr>
    </w:p>
    <w:p w:rsidR="00082328" w:rsidRDefault="00082328" w:rsidP="0008232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4F00E2">
        <w:rPr>
          <w:b/>
          <w:sz w:val="24"/>
          <w:szCs w:val="24"/>
        </w:rPr>
        <w:t>27 июня 2024 года</w:t>
      </w:r>
      <w:r w:rsidR="00C140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№ </w:t>
      </w:r>
      <w:r w:rsidR="004F00E2">
        <w:rPr>
          <w:b/>
          <w:sz w:val="24"/>
          <w:szCs w:val="24"/>
        </w:rPr>
        <w:t>41</w:t>
      </w:r>
    </w:p>
    <w:p w:rsidR="00082328" w:rsidRDefault="00082328" w:rsidP="0008232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р.п. Варгаши</w:t>
      </w:r>
    </w:p>
    <w:p w:rsidR="00082328" w:rsidRDefault="00082328" w:rsidP="00082328">
      <w:pPr>
        <w:spacing w:line="240" w:lineRule="auto"/>
        <w:rPr>
          <w:b/>
          <w:sz w:val="24"/>
          <w:szCs w:val="24"/>
        </w:rPr>
      </w:pPr>
    </w:p>
    <w:p w:rsidR="00082328" w:rsidRDefault="00082328" w:rsidP="00082328">
      <w:pPr>
        <w:spacing w:line="240" w:lineRule="auto"/>
        <w:rPr>
          <w:b/>
          <w:sz w:val="24"/>
          <w:szCs w:val="24"/>
        </w:rPr>
      </w:pPr>
    </w:p>
    <w:p w:rsidR="00C14009" w:rsidRDefault="00C911C4" w:rsidP="00C1400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</w:t>
      </w:r>
      <w:r w:rsidR="00C14009">
        <w:rPr>
          <w:b/>
          <w:sz w:val="24"/>
          <w:szCs w:val="24"/>
        </w:rPr>
        <w:t xml:space="preserve"> в решение </w:t>
      </w:r>
      <w:r w:rsidR="00C14009" w:rsidRPr="00CC5898">
        <w:rPr>
          <w:b/>
          <w:sz w:val="24"/>
          <w:szCs w:val="24"/>
        </w:rPr>
        <w:t>Думы Варгашинского муниципального округа</w:t>
      </w:r>
    </w:p>
    <w:p w:rsidR="00AF5F24" w:rsidRDefault="00C14009" w:rsidP="00082328">
      <w:pPr>
        <w:spacing w:line="240" w:lineRule="auto"/>
        <w:jc w:val="center"/>
        <w:rPr>
          <w:b/>
          <w:sz w:val="24"/>
          <w:szCs w:val="24"/>
        </w:rPr>
      </w:pPr>
      <w:r w:rsidRPr="00CC5898">
        <w:rPr>
          <w:b/>
          <w:sz w:val="24"/>
          <w:szCs w:val="24"/>
        </w:rPr>
        <w:t>Курганской области от 2</w:t>
      </w:r>
      <w:r w:rsidR="00982CF9">
        <w:rPr>
          <w:b/>
          <w:sz w:val="24"/>
          <w:szCs w:val="24"/>
        </w:rPr>
        <w:t>9</w:t>
      </w:r>
      <w:r w:rsidRPr="00CC5898">
        <w:rPr>
          <w:b/>
          <w:sz w:val="24"/>
          <w:szCs w:val="24"/>
        </w:rPr>
        <w:t xml:space="preserve"> </w:t>
      </w:r>
      <w:r w:rsidR="00982CF9">
        <w:rPr>
          <w:b/>
          <w:sz w:val="24"/>
          <w:szCs w:val="24"/>
        </w:rPr>
        <w:t>марта</w:t>
      </w:r>
      <w:r w:rsidRPr="00CC5898">
        <w:rPr>
          <w:b/>
          <w:sz w:val="24"/>
          <w:szCs w:val="24"/>
        </w:rPr>
        <w:t xml:space="preserve"> 202</w:t>
      </w:r>
      <w:r w:rsidR="00982CF9">
        <w:rPr>
          <w:b/>
          <w:sz w:val="24"/>
          <w:szCs w:val="24"/>
        </w:rPr>
        <w:t>4</w:t>
      </w:r>
      <w:r w:rsidRPr="00CC5898">
        <w:rPr>
          <w:b/>
          <w:sz w:val="24"/>
          <w:szCs w:val="24"/>
        </w:rPr>
        <w:t xml:space="preserve"> года</w:t>
      </w:r>
      <w:r w:rsidR="00AF5F24">
        <w:rPr>
          <w:b/>
          <w:sz w:val="24"/>
          <w:szCs w:val="24"/>
        </w:rPr>
        <w:t xml:space="preserve"> </w:t>
      </w:r>
      <w:r w:rsidRPr="00CC5898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982CF9">
        <w:rPr>
          <w:b/>
          <w:sz w:val="24"/>
          <w:szCs w:val="24"/>
        </w:rPr>
        <w:t>18</w:t>
      </w:r>
      <w:r w:rsidRPr="00CC5898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Об </w:t>
      </w:r>
      <w:r w:rsidR="00AF5F24">
        <w:rPr>
          <w:b/>
          <w:sz w:val="24"/>
          <w:szCs w:val="24"/>
        </w:rPr>
        <w:t>утверждении Положения об оплате</w:t>
      </w:r>
    </w:p>
    <w:p w:rsidR="00AF5F24" w:rsidRDefault="00C14009" w:rsidP="0008232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труда работников Муниципального бюджетного учреждения</w:t>
      </w:r>
    </w:p>
    <w:p w:rsidR="00082328" w:rsidRDefault="00C14009" w:rsidP="0008232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«Служба жилищно - коммунального хозяйства и благоустройства»</w:t>
      </w:r>
      <w:r w:rsidRPr="00CC5898">
        <w:rPr>
          <w:b/>
          <w:sz w:val="24"/>
          <w:szCs w:val="24"/>
        </w:rPr>
        <w:t>»</w:t>
      </w:r>
    </w:p>
    <w:p w:rsidR="00082328" w:rsidRDefault="00082328" w:rsidP="00082328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C14009" w:rsidRDefault="00C14009" w:rsidP="00082328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082328" w:rsidRDefault="00082328" w:rsidP="00082328">
      <w:pPr>
        <w:tabs>
          <w:tab w:val="left" w:pos="28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144 Трудового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4"/>
          <w:szCs w:val="24"/>
        </w:rPr>
        <w:t xml:space="preserve"> Дума Варгашинского муниципального округа Курганской области решила:</w:t>
      </w:r>
    </w:p>
    <w:p w:rsidR="00C911C4" w:rsidRPr="00C911C4" w:rsidRDefault="00082328" w:rsidP="00C911C4">
      <w:pPr>
        <w:spacing w:line="240" w:lineRule="auto"/>
        <w:ind w:firstLine="708"/>
        <w:jc w:val="both"/>
        <w:rPr>
          <w:sz w:val="24"/>
          <w:szCs w:val="24"/>
        </w:rPr>
      </w:pPr>
      <w:r w:rsidRPr="00082328">
        <w:rPr>
          <w:sz w:val="24"/>
          <w:szCs w:val="24"/>
          <w:shd w:val="clear" w:color="auto" w:fill="FFFFFF"/>
        </w:rPr>
        <w:t xml:space="preserve">1. </w:t>
      </w:r>
      <w:r w:rsidR="00C911C4">
        <w:rPr>
          <w:sz w:val="24"/>
          <w:szCs w:val="24"/>
          <w:shd w:val="clear" w:color="auto" w:fill="FFFFFF"/>
        </w:rPr>
        <w:t>Внести в приложение к решению</w:t>
      </w:r>
      <w:r w:rsidR="00C911C4" w:rsidRPr="00C911C4">
        <w:rPr>
          <w:b/>
          <w:sz w:val="24"/>
          <w:szCs w:val="24"/>
        </w:rPr>
        <w:t xml:space="preserve"> </w:t>
      </w:r>
      <w:r w:rsidR="00C911C4" w:rsidRPr="00C911C4">
        <w:rPr>
          <w:sz w:val="24"/>
          <w:szCs w:val="24"/>
        </w:rPr>
        <w:t>Думы Варгашинского муниципального округа</w:t>
      </w:r>
      <w:r w:rsidR="00C911C4">
        <w:rPr>
          <w:sz w:val="24"/>
          <w:szCs w:val="24"/>
        </w:rPr>
        <w:t xml:space="preserve"> </w:t>
      </w:r>
      <w:r w:rsidR="00C911C4" w:rsidRPr="00C911C4">
        <w:rPr>
          <w:sz w:val="24"/>
          <w:szCs w:val="24"/>
        </w:rPr>
        <w:t>Курганской области от 29 марта 2024 года № 18 «Об утверждении Положения об оплате</w:t>
      </w:r>
      <w:r w:rsidR="00C911C4">
        <w:rPr>
          <w:sz w:val="24"/>
          <w:szCs w:val="24"/>
        </w:rPr>
        <w:t xml:space="preserve"> </w:t>
      </w:r>
      <w:r w:rsidR="00C911C4" w:rsidRPr="00C911C4">
        <w:rPr>
          <w:sz w:val="24"/>
          <w:szCs w:val="24"/>
        </w:rPr>
        <w:t>труда работников Муниципального бюджетного учреждения</w:t>
      </w:r>
      <w:r w:rsidR="00C911C4">
        <w:rPr>
          <w:sz w:val="24"/>
          <w:szCs w:val="24"/>
        </w:rPr>
        <w:t xml:space="preserve"> </w:t>
      </w:r>
      <w:r w:rsidR="00C911C4" w:rsidRPr="00C911C4">
        <w:rPr>
          <w:sz w:val="24"/>
          <w:szCs w:val="24"/>
        </w:rPr>
        <w:t>«Служба жилищно - коммунального хозяйства и благоустройства»»</w:t>
      </w:r>
      <w:r w:rsidR="00C911C4">
        <w:rPr>
          <w:sz w:val="24"/>
          <w:szCs w:val="24"/>
        </w:rPr>
        <w:t xml:space="preserve"> следующие изменения:</w:t>
      </w:r>
    </w:p>
    <w:p w:rsidR="00082328" w:rsidRDefault="00C911C4" w:rsidP="00082328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1) п</w:t>
      </w:r>
      <w:r w:rsidR="0075718C" w:rsidRPr="0075718C">
        <w:rPr>
          <w:sz w:val="24"/>
          <w:szCs w:val="24"/>
        </w:rPr>
        <w:t>риложени</w:t>
      </w:r>
      <w:r>
        <w:rPr>
          <w:sz w:val="24"/>
          <w:szCs w:val="24"/>
        </w:rPr>
        <w:t xml:space="preserve">е </w:t>
      </w:r>
      <w:r w:rsidR="0075718C" w:rsidRPr="0075718C">
        <w:rPr>
          <w:sz w:val="24"/>
          <w:szCs w:val="24"/>
        </w:rPr>
        <w:t>1 к</w:t>
      </w:r>
      <w:r w:rsidR="0075718C" w:rsidRPr="00667D31">
        <w:rPr>
          <w:sz w:val="27"/>
          <w:szCs w:val="27"/>
        </w:rPr>
        <w:t xml:space="preserve"> </w:t>
      </w:r>
      <w:r w:rsidRPr="00C911C4">
        <w:rPr>
          <w:sz w:val="24"/>
          <w:szCs w:val="24"/>
        </w:rPr>
        <w:t>П</w:t>
      </w:r>
      <w:r w:rsidR="0075718C" w:rsidRPr="0075718C">
        <w:rPr>
          <w:sz w:val="24"/>
          <w:szCs w:val="24"/>
          <w:lang w:eastAsia="ru-RU"/>
        </w:rPr>
        <w:t xml:space="preserve">оложению об оплате труда работников </w:t>
      </w:r>
      <w:r w:rsidR="007505E2">
        <w:rPr>
          <w:sz w:val="24"/>
          <w:szCs w:val="24"/>
          <w:lang w:eastAsia="ru-RU"/>
        </w:rPr>
        <w:t>М</w:t>
      </w:r>
      <w:r w:rsidR="0075718C" w:rsidRPr="0075718C">
        <w:rPr>
          <w:sz w:val="24"/>
          <w:szCs w:val="24"/>
          <w:lang w:eastAsia="ru-RU"/>
        </w:rPr>
        <w:t>униципального бюджетного учреждения «Служба жилищно</w:t>
      </w:r>
      <w:r w:rsidR="007505E2">
        <w:rPr>
          <w:sz w:val="24"/>
          <w:szCs w:val="24"/>
          <w:lang w:eastAsia="ru-RU"/>
        </w:rPr>
        <w:t xml:space="preserve"> </w:t>
      </w:r>
      <w:r w:rsidR="0075718C" w:rsidRPr="0075718C">
        <w:rPr>
          <w:sz w:val="24"/>
          <w:szCs w:val="24"/>
          <w:lang w:eastAsia="ru-RU"/>
        </w:rPr>
        <w:t>-</w:t>
      </w:r>
      <w:r w:rsidR="007505E2">
        <w:rPr>
          <w:sz w:val="24"/>
          <w:szCs w:val="24"/>
          <w:lang w:eastAsia="ru-RU"/>
        </w:rPr>
        <w:t xml:space="preserve"> </w:t>
      </w:r>
      <w:r w:rsidR="0075718C" w:rsidRPr="0075718C">
        <w:rPr>
          <w:sz w:val="24"/>
          <w:szCs w:val="24"/>
          <w:lang w:eastAsia="ru-RU"/>
        </w:rPr>
        <w:t>коммунального хозяйства и благоустройства»</w:t>
      </w:r>
      <w:r w:rsidR="00082328" w:rsidRPr="0075718C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</w:t>
      </w:r>
      <w:r w:rsidR="00571EBE" w:rsidRPr="00CC5898">
        <w:rPr>
          <w:sz w:val="24"/>
          <w:szCs w:val="24"/>
        </w:rPr>
        <w:t xml:space="preserve">  в редакции </w:t>
      </w:r>
      <w:r w:rsidR="00082328" w:rsidRPr="0075718C">
        <w:rPr>
          <w:sz w:val="24"/>
          <w:szCs w:val="24"/>
        </w:rPr>
        <w:t>согласно приложени</w:t>
      </w:r>
      <w:r>
        <w:rPr>
          <w:sz w:val="24"/>
          <w:szCs w:val="24"/>
        </w:rPr>
        <w:t>ю 1 к настоящему решению;</w:t>
      </w:r>
    </w:p>
    <w:p w:rsidR="00C911C4" w:rsidRPr="0075718C" w:rsidRDefault="00C911C4" w:rsidP="00082328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C911C4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п</w:t>
      </w:r>
      <w:r w:rsidRPr="0075718C">
        <w:rPr>
          <w:sz w:val="24"/>
          <w:szCs w:val="24"/>
        </w:rPr>
        <w:t>риложени</w:t>
      </w:r>
      <w:r>
        <w:rPr>
          <w:sz w:val="24"/>
          <w:szCs w:val="24"/>
        </w:rPr>
        <w:t>е 2</w:t>
      </w:r>
      <w:r w:rsidRPr="0075718C">
        <w:rPr>
          <w:sz w:val="24"/>
          <w:szCs w:val="24"/>
        </w:rPr>
        <w:t xml:space="preserve"> к</w:t>
      </w:r>
      <w:r w:rsidRPr="00667D31">
        <w:rPr>
          <w:sz w:val="27"/>
          <w:szCs w:val="27"/>
        </w:rPr>
        <w:t xml:space="preserve"> </w:t>
      </w:r>
      <w:r w:rsidRPr="00C911C4">
        <w:rPr>
          <w:sz w:val="24"/>
          <w:szCs w:val="24"/>
        </w:rPr>
        <w:t>П</w:t>
      </w:r>
      <w:r w:rsidRPr="0075718C">
        <w:rPr>
          <w:sz w:val="24"/>
          <w:szCs w:val="24"/>
          <w:lang w:eastAsia="ru-RU"/>
        </w:rPr>
        <w:t xml:space="preserve">оложению об оплате труда работников </w:t>
      </w:r>
      <w:r>
        <w:rPr>
          <w:sz w:val="24"/>
          <w:szCs w:val="24"/>
          <w:lang w:eastAsia="ru-RU"/>
        </w:rPr>
        <w:t>М</w:t>
      </w:r>
      <w:r w:rsidRPr="0075718C">
        <w:rPr>
          <w:sz w:val="24"/>
          <w:szCs w:val="24"/>
          <w:lang w:eastAsia="ru-RU"/>
        </w:rPr>
        <w:t>униципального бюджетного учреждения «Служба жилищно</w:t>
      </w:r>
      <w:r>
        <w:rPr>
          <w:sz w:val="24"/>
          <w:szCs w:val="24"/>
          <w:lang w:eastAsia="ru-RU"/>
        </w:rPr>
        <w:t xml:space="preserve"> </w:t>
      </w:r>
      <w:r w:rsidRPr="0075718C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75718C">
        <w:rPr>
          <w:sz w:val="24"/>
          <w:szCs w:val="24"/>
          <w:lang w:eastAsia="ru-RU"/>
        </w:rPr>
        <w:t>коммунального хозяйства и благоустройства»</w:t>
      </w:r>
      <w:r w:rsidRPr="0075718C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</w:t>
      </w:r>
      <w:r w:rsidRPr="00CC5898">
        <w:rPr>
          <w:sz w:val="24"/>
          <w:szCs w:val="24"/>
        </w:rPr>
        <w:t xml:space="preserve">  в редакции </w:t>
      </w:r>
      <w:r w:rsidRPr="0075718C">
        <w:rPr>
          <w:sz w:val="24"/>
          <w:szCs w:val="24"/>
        </w:rPr>
        <w:t>согласно приложени</w:t>
      </w:r>
      <w:r>
        <w:rPr>
          <w:sz w:val="24"/>
          <w:szCs w:val="24"/>
        </w:rPr>
        <w:t>ю 2 к настоящему решению.</w:t>
      </w:r>
    </w:p>
    <w:p w:rsidR="00082328" w:rsidRDefault="00082328" w:rsidP="0008232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Настоящее решение вступает в силу после официального опубликования, но не ранее 1 </w:t>
      </w:r>
      <w:r w:rsidR="00AF5F24">
        <w:rPr>
          <w:sz w:val="24"/>
          <w:szCs w:val="24"/>
          <w:lang w:eastAsia="ru-RU"/>
        </w:rPr>
        <w:t>ию</w:t>
      </w:r>
      <w:r>
        <w:rPr>
          <w:sz w:val="24"/>
          <w:szCs w:val="24"/>
          <w:lang w:eastAsia="ru-RU"/>
        </w:rPr>
        <w:t>ля 2024 года.</w:t>
      </w:r>
    </w:p>
    <w:p w:rsidR="00082328" w:rsidRDefault="00082328" w:rsidP="00082328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постоянную комиссию Думы Варгашинского муниципального округа Курганской области по бюджету, экономической и налоговой политике, муниципальной собственности и инвестициями.</w:t>
      </w:r>
    </w:p>
    <w:p w:rsidR="00082328" w:rsidRDefault="00082328" w:rsidP="000823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2328" w:rsidRDefault="00082328" w:rsidP="00082328">
      <w:pPr>
        <w:suppressAutoHyphens/>
        <w:autoSpaceDE w:val="0"/>
        <w:spacing w:line="240" w:lineRule="auto"/>
        <w:rPr>
          <w:rFonts w:eastAsia="Calibri" w:cs="Arial"/>
          <w:kern w:val="2"/>
          <w:sz w:val="24"/>
          <w:szCs w:val="24"/>
        </w:rPr>
      </w:pPr>
    </w:p>
    <w:p w:rsidR="00082328" w:rsidRDefault="00082328" w:rsidP="00082328">
      <w:pPr>
        <w:suppressAutoHyphens/>
        <w:autoSpaceDE w:val="0"/>
        <w:spacing w:line="240" w:lineRule="auto"/>
        <w:rPr>
          <w:rFonts w:eastAsia="Calibri" w:cs="Arial"/>
          <w:kern w:val="2"/>
          <w:sz w:val="24"/>
          <w:szCs w:val="24"/>
        </w:rPr>
      </w:pPr>
    </w:p>
    <w:p w:rsidR="00082328" w:rsidRDefault="00082328" w:rsidP="00082328">
      <w:pPr>
        <w:suppressAutoHyphens/>
        <w:autoSpaceDE w:val="0"/>
        <w:spacing w:line="240" w:lineRule="auto"/>
        <w:rPr>
          <w:rFonts w:eastAsia="Calibri" w:cs="Arial"/>
          <w:kern w:val="2"/>
          <w:sz w:val="24"/>
          <w:szCs w:val="24"/>
        </w:rPr>
      </w:pPr>
      <w:r>
        <w:rPr>
          <w:rFonts w:eastAsia="Calibri" w:cs="Arial"/>
          <w:kern w:val="2"/>
          <w:sz w:val="24"/>
          <w:szCs w:val="24"/>
        </w:rPr>
        <w:t>Председатель Думы</w:t>
      </w:r>
    </w:p>
    <w:p w:rsidR="00082328" w:rsidRDefault="0008232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4"/>
          <w:szCs w:val="24"/>
        </w:rPr>
      </w:pPr>
      <w:r>
        <w:rPr>
          <w:rFonts w:eastAsia="Calibri" w:cs="Arial"/>
          <w:kern w:val="2"/>
          <w:sz w:val="24"/>
          <w:szCs w:val="24"/>
        </w:rPr>
        <w:t>Варгашинского муниципального округа</w:t>
      </w:r>
    </w:p>
    <w:p w:rsidR="00082328" w:rsidRDefault="0008232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4"/>
          <w:szCs w:val="24"/>
        </w:rPr>
      </w:pPr>
      <w:r>
        <w:rPr>
          <w:rFonts w:eastAsia="Calibri" w:cs="Arial"/>
          <w:kern w:val="2"/>
          <w:sz w:val="24"/>
          <w:szCs w:val="24"/>
        </w:rPr>
        <w:t xml:space="preserve">Курганской области                   </w:t>
      </w:r>
      <w:r>
        <w:rPr>
          <w:rFonts w:eastAsia="Calibri" w:cs="Arial"/>
          <w:kern w:val="2"/>
          <w:sz w:val="24"/>
          <w:szCs w:val="24"/>
        </w:rPr>
        <w:tab/>
      </w:r>
      <w:r>
        <w:rPr>
          <w:rFonts w:eastAsia="Calibri" w:cs="Arial"/>
          <w:kern w:val="2"/>
          <w:sz w:val="24"/>
          <w:szCs w:val="24"/>
        </w:rPr>
        <w:tab/>
      </w:r>
      <w:r>
        <w:rPr>
          <w:rFonts w:eastAsia="Calibri" w:cs="Arial"/>
          <w:kern w:val="2"/>
          <w:sz w:val="24"/>
          <w:szCs w:val="24"/>
        </w:rPr>
        <w:tab/>
      </w:r>
      <w:r>
        <w:rPr>
          <w:rFonts w:eastAsia="Calibri" w:cs="Arial"/>
          <w:kern w:val="2"/>
          <w:sz w:val="24"/>
          <w:szCs w:val="24"/>
        </w:rPr>
        <w:tab/>
      </w:r>
      <w:r>
        <w:rPr>
          <w:rFonts w:eastAsia="Calibri" w:cs="Arial"/>
          <w:kern w:val="2"/>
          <w:sz w:val="24"/>
          <w:szCs w:val="24"/>
        </w:rPr>
        <w:tab/>
        <w:t xml:space="preserve">                                 </w:t>
      </w:r>
      <w:r w:rsidR="00254FCF">
        <w:rPr>
          <w:rFonts w:eastAsia="Calibri" w:cs="Arial"/>
          <w:kern w:val="2"/>
          <w:sz w:val="24"/>
          <w:szCs w:val="24"/>
        </w:rPr>
        <w:t xml:space="preserve">    </w:t>
      </w:r>
      <w:r>
        <w:rPr>
          <w:rFonts w:eastAsia="Calibri" w:cs="Arial"/>
          <w:kern w:val="2"/>
          <w:sz w:val="24"/>
          <w:szCs w:val="24"/>
        </w:rPr>
        <w:t xml:space="preserve"> Э.В. Тимофеев</w:t>
      </w:r>
    </w:p>
    <w:p w:rsidR="00082328" w:rsidRDefault="0008232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4"/>
          <w:szCs w:val="24"/>
        </w:rPr>
      </w:pPr>
    </w:p>
    <w:p w:rsidR="00082328" w:rsidRDefault="0008232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4"/>
          <w:szCs w:val="24"/>
        </w:rPr>
      </w:pPr>
    </w:p>
    <w:p w:rsidR="00982CF9" w:rsidRDefault="0008232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4"/>
          <w:szCs w:val="24"/>
        </w:rPr>
      </w:pPr>
      <w:r>
        <w:rPr>
          <w:rFonts w:eastAsia="Calibri" w:cs="Arial"/>
          <w:kern w:val="2"/>
          <w:sz w:val="24"/>
          <w:szCs w:val="24"/>
        </w:rPr>
        <w:t>Глав</w:t>
      </w:r>
      <w:r w:rsidR="00982CF9">
        <w:rPr>
          <w:rFonts w:eastAsia="Calibri" w:cs="Arial"/>
          <w:kern w:val="2"/>
          <w:sz w:val="24"/>
          <w:szCs w:val="24"/>
        </w:rPr>
        <w:t>а</w:t>
      </w:r>
      <w:r>
        <w:rPr>
          <w:rFonts w:eastAsia="Calibri" w:cs="Arial"/>
          <w:kern w:val="2"/>
          <w:sz w:val="24"/>
          <w:szCs w:val="24"/>
        </w:rPr>
        <w:t xml:space="preserve"> Варгашинского муниципального округа</w:t>
      </w:r>
    </w:p>
    <w:p w:rsidR="00082328" w:rsidRDefault="00982CF9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4"/>
          <w:szCs w:val="24"/>
        </w:rPr>
      </w:pPr>
      <w:r>
        <w:rPr>
          <w:rFonts w:eastAsia="Calibri" w:cs="Arial"/>
          <w:kern w:val="2"/>
          <w:sz w:val="24"/>
          <w:szCs w:val="24"/>
        </w:rPr>
        <w:t>Курганской области</w:t>
      </w:r>
      <w:r w:rsidR="00082328">
        <w:rPr>
          <w:rFonts w:eastAsia="Calibri" w:cs="Arial"/>
          <w:kern w:val="2"/>
          <w:sz w:val="24"/>
          <w:szCs w:val="24"/>
        </w:rPr>
        <w:t xml:space="preserve"> </w:t>
      </w:r>
      <w:r w:rsidR="00254FCF">
        <w:rPr>
          <w:rFonts w:eastAsia="Calibri" w:cs="Arial"/>
          <w:kern w:val="2"/>
          <w:sz w:val="24"/>
          <w:szCs w:val="24"/>
        </w:rPr>
        <w:t xml:space="preserve"> </w:t>
      </w:r>
      <w:r>
        <w:rPr>
          <w:rFonts w:eastAsia="Calibri" w:cs="Arial"/>
          <w:kern w:val="2"/>
          <w:sz w:val="24"/>
          <w:szCs w:val="24"/>
        </w:rPr>
        <w:t xml:space="preserve">                                                                                </w:t>
      </w:r>
      <w:r w:rsidR="00082328">
        <w:rPr>
          <w:rFonts w:eastAsia="Calibri" w:cs="Arial"/>
          <w:kern w:val="2"/>
          <w:sz w:val="24"/>
          <w:szCs w:val="24"/>
        </w:rPr>
        <w:t xml:space="preserve">      </w:t>
      </w:r>
      <w:r w:rsidR="00254FCF">
        <w:rPr>
          <w:rFonts w:eastAsia="Calibri" w:cs="Arial"/>
          <w:kern w:val="2"/>
          <w:sz w:val="24"/>
          <w:szCs w:val="24"/>
        </w:rPr>
        <w:t xml:space="preserve">            </w:t>
      </w:r>
      <w:r w:rsidR="00082328">
        <w:rPr>
          <w:rFonts w:eastAsia="Calibri" w:cs="Arial"/>
          <w:kern w:val="2"/>
          <w:sz w:val="24"/>
          <w:szCs w:val="24"/>
        </w:rPr>
        <w:t xml:space="preserve"> </w:t>
      </w:r>
      <w:r w:rsidR="00254FCF">
        <w:rPr>
          <w:rFonts w:eastAsia="Calibri" w:cs="Arial"/>
          <w:kern w:val="2"/>
          <w:sz w:val="24"/>
          <w:szCs w:val="24"/>
        </w:rPr>
        <w:t xml:space="preserve">   </w:t>
      </w:r>
      <w:r w:rsidR="00082328">
        <w:rPr>
          <w:rFonts w:eastAsia="Calibri" w:cs="Arial"/>
          <w:kern w:val="2"/>
          <w:sz w:val="24"/>
          <w:szCs w:val="24"/>
        </w:rPr>
        <w:t xml:space="preserve">  </w:t>
      </w:r>
      <w:r>
        <w:rPr>
          <w:rFonts w:eastAsia="Calibri" w:cs="Arial"/>
          <w:kern w:val="2"/>
          <w:sz w:val="24"/>
          <w:szCs w:val="24"/>
        </w:rPr>
        <w:t>В</w:t>
      </w:r>
      <w:r w:rsidR="00082328">
        <w:rPr>
          <w:rFonts w:eastAsia="Calibri" w:cs="Arial"/>
          <w:kern w:val="2"/>
          <w:sz w:val="24"/>
          <w:szCs w:val="24"/>
        </w:rPr>
        <w:t>.</w:t>
      </w:r>
      <w:r>
        <w:rPr>
          <w:rFonts w:eastAsia="Calibri" w:cs="Arial"/>
          <w:kern w:val="2"/>
          <w:sz w:val="24"/>
          <w:szCs w:val="24"/>
        </w:rPr>
        <w:t>Ф</w:t>
      </w:r>
      <w:r w:rsidR="00082328">
        <w:rPr>
          <w:rFonts w:eastAsia="Calibri" w:cs="Arial"/>
          <w:kern w:val="2"/>
          <w:sz w:val="24"/>
          <w:szCs w:val="24"/>
        </w:rPr>
        <w:t xml:space="preserve">. </w:t>
      </w:r>
      <w:r>
        <w:rPr>
          <w:rFonts w:eastAsia="Calibri" w:cs="Arial"/>
          <w:kern w:val="2"/>
          <w:sz w:val="24"/>
          <w:szCs w:val="24"/>
        </w:rPr>
        <w:t>Яковлев</w:t>
      </w:r>
    </w:p>
    <w:p w:rsidR="00F97EB3" w:rsidRDefault="00F97EB3"/>
    <w:p w:rsidR="00254FCF" w:rsidRDefault="00254FCF"/>
    <w:p w:rsidR="00254FCF" w:rsidRDefault="00254FCF"/>
    <w:p w:rsidR="00254FCF" w:rsidRDefault="00254FCF"/>
    <w:tbl>
      <w:tblPr>
        <w:tblW w:w="10439" w:type="dxa"/>
        <w:tblLook w:val="04A0" w:firstRow="1" w:lastRow="0" w:firstColumn="1" w:lastColumn="0" w:noHBand="0" w:noVBand="1"/>
      </w:tblPr>
      <w:tblGrid>
        <w:gridCol w:w="5219"/>
        <w:gridCol w:w="5220"/>
      </w:tblGrid>
      <w:tr w:rsidR="00CD259A" w:rsidRPr="00CD259A" w:rsidTr="006405E8">
        <w:trPr>
          <w:trHeight w:val="1304"/>
        </w:trPr>
        <w:tc>
          <w:tcPr>
            <w:tcW w:w="5219" w:type="dxa"/>
          </w:tcPr>
          <w:p w:rsidR="00CD259A" w:rsidRPr="00CD259A" w:rsidRDefault="00CD259A" w:rsidP="00CD259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6C7A9E" w:rsidRPr="006C7A9E" w:rsidRDefault="006C7A9E" w:rsidP="006C7A9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911C4">
              <w:rPr>
                <w:color w:val="000000"/>
                <w:sz w:val="24"/>
                <w:szCs w:val="24"/>
                <w:lang w:eastAsia="ru-RU"/>
              </w:rPr>
              <w:t xml:space="preserve">Приложение 1 к решению Думы Варгашинского муниципального округа Курганской области от </w:t>
            </w:r>
            <w:r w:rsidR="004F00E2" w:rsidRPr="004F00E2">
              <w:rPr>
                <w:color w:val="000000"/>
                <w:sz w:val="24"/>
                <w:szCs w:val="24"/>
                <w:lang w:eastAsia="ru-RU"/>
              </w:rPr>
              <w:t xml:space="preserve">27 июня 2024 года № 41 </w:t>
            </w:r>
            <w:r w:rsidRPr="00C911C4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C911C4">
              <w:rPr>
                <w:sz w:val="24"/>
                <w:szCs w:val="24"/>
              </w:rPr>
              <w:t>О</w:t>
            </w:r>
            <w:r w:rsidR="00C911C4" w:rsidRPr="00C911C4">
              <w:rPr>
                <w:sz w:val="24"/>
                <w:szCs w:val="24"/>
              </w:rPr>
              <w:t xml:space="preserve"> внесении изменений</w:t>
            </w:r>
            <w:r w:rsidRPr="00C911C4">
              <w:rPr>
                <w:sz w:val="24"/>
                <w:szCs w:val="24"/>
              </w:rPr>
              <w:t xml:space="preserve"> в решение Думы Варгашинского муниципального округа Курганской области от 29 марта 2024 года № 18 «Об утверждении Положения об оплате труда работников Муниципального бюджетного учреждения «Служба жилищно - коммунального хозяйства и благоустройства»»</w:t>
            </w:r>
          </w:p>
          <w:p w:rsidR="006405E8" w:rsidRDefault="006405E8" w:rsidP="00CD259A">
            <w:pPr>
              <w:pageBreakBefore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sz w:val="22"/>
                <w:szCs w:val="24"/>
                <w:lang w:eastAsia="ru-RU"/>
              </w:rPr>
            </w:pPr>
          </w:p>
          <w:p w:rsidR="00CD259A" w:rsidRPr="00CD259A" w:rsidRDefault="008F25B5" w:rsidP="00CD259A">
            <w:pPr>
              <w:pageBreakBefore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«</w:t>
            </w:r>
            <w:r w:rsidR="00CD259A" w:rsidRPr="00CD259A">
              <w:rPr>
                <w:sz w:val="22"/>
                <w:szCs w:val="24"/>
                <w:lang w:eastAsia="ru-RU"/>
              </w:rPr>
              <w:t>Приложение 1</w:t>
            </w:r>
          </w:p>
          <w:p w:rsidR="00CD259A" w:rsidRPr="00CD259A" w:rsidRDefault="00C911C4" w:rsidP="00CD259A">
            <w:pPr>
              <w:pageBreakBefore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к П</w:t>
            </w:r>
            <w:r w:rsidR="00CD259A" w:rsidRPr="00CD259A">
              <w:rPr>
                <w:sz w:val="22"/>
                <w:szCs w:val="24"/>
                <w:lang w:eastAsia="ru-RU"/>
              </w:rPr>
              <w:t>оложению об оплате труда работников муниципального бюджетного учреждения «Служба жилищно-коммунального хозяйства и благоустройства»</w:t>
            </w:r>
          </w:p>
        </w:tc>
      </w:tr>
    </w:tbl>
    <w:p w:rsidR="00CD259A" w:rsidRP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CD259A" w:rsidRP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 w:rsidRPr="00CD259A">
        <w:rPr>
          <w:sz w:val="24"/>
          <w:szCs w:val="24"/>
          <w:lang w:eastAsia="ru-RU"/>
        </w:rPr>
        <w:t>Профессиональные квалификационные группы общеотраслевых профессий рабочих &lt;*&gt;</w:t>
      </w:r>
    </w:p>
    <w:p w:rsidR="00CD259A" w:rsidRP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CD259A" w:rsidRP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 w:val="24"/>
          <w:szCs w:val="24"/>
          <w:lang w:eastAsia="ru-RU"/>
        </w:rPr>
      </w:pPr>
      <w:bookmarkStart w:id="0" w:name="Par301"/>
      <w:bookmarkEnd w:id="0"/>
      <w:r w:rsidRPr="00CD259A">
        <w:rPr>
          <w:sz w:val="24"/>
          <w:szCs w:val="24"/>
          <w:lang w:eastAsia="ru-RU"/>
        </w:rPr>
        <w:t>Профессиональная квалификационная группа</w:t>
      </w:r>
    </w:p>
    <w:p w:rsidR="00CD259A" w:rsidRP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 w:rsidRPr="00CD259A">
        <w:rPr>
          <w:sz w:val="24"/>
          <w:szCs w:val="24"/>
          <w:lang w:eastAsia="ru-RU"/>
        </w:rPr>
        <w:t>"Общеотраслевые профессии рабочих первого уровня"</w:t>
      </w:r>
    </w:p>
    <w:p w:rsidR="00CD259A" w:rsidRP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2232"/>
        <w:gridCol w:w="2382"/>
        <w:gridCol w:w="2374"/>
      </w:tblGrid>
      <w:tr w:rsidR="00CD259A" w:rsidRPr="00CD259A" w:rsidTr="006405E8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9A" w:rsidRPr="00CD259A" w:rsidRDefault="00CD259A" w:rsidP="00CD2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9A" w:rsidRPr="00CD259A" w:rsidRDefault="00CD259A" w:rsidP="00CD2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Разряд работ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9A" w:rsidRPr="00CD259A" w:rsidRDefault="00CD259A" w:rsidP="00CD2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9A" w:rsidRPr="00CD259A" w:rsidRDefault="00CD259A" w:rsidP="00CD2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Должностной оклад (рублей)</w:t>
            </w:r>
          </w:p>
        </w:tc>
      </w:tr>
      <w:tr w:rsidR="00CD259A" w:rsidRPr="00CD259A" w:rsidTr="006405E8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9A" w:rsidRPr="00CD259A" w:rsidRDefault="00CD259A" w:rsidP="00CD2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9A" w:rsidRPr="00CD259A" w:rsidRDefault="00CD259A" w:rsidP="00CD259A">
            <w:pPr>
              <w:spacing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 xml:space="preserve">1 тарифный разряд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9A" w:rsidRPr="00CD259A" w:rsidRDefault="00CD259A" w:rsidP="00CD259A">
            <w:pPr>
              <w:spacing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Дворник,</w:t>
            </w:r>
          </w:p>
          <w:p w:rsidR="00CD259A" w:rsidRPr="00CD259A" w:rsidRDefault="00CD259A" w:rsidP="00CD259A">
            <w:pPr>
              <w:spacing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уборщица служебных помещений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9A" w:rsidRPr="00CD259A" w:rsidRDefault="00CD259A" w:rsidP="006405E8">
            <w:pPr>
              <w:spacing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 xml:space="preserve">5 </w:t>
            </w:r>
            <w:r w:rsidR="006405E8">
              <w:rPr>
                <w:sz w:val="24"/>
                <w:szCs w:val="24"/>
                <w:lang w:eastAsia="ru-RU"/>
              </w:rPr>
              <w:t>658</w:t>
            </w:r>
            <w:r w:rsidRPr="00CD259A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6405E8" w:rsidRPr="00CD259A" w:rsidTr="006405E8">
        <w:trPr>
          <w:trHeight w:val="1656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5E8" w:rsidRPr="00CD259A" w:rsidRDefault="006405E8" w:rsidP="00CD2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1 квалификационный уровень</w:t>
            </w:r>
          </w:p>
          <w:p w:rsidR="006405E8" w:rsidRPr="00CD259A" w:rsidRDefault="006405E8" w:rsidP="00CD2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5E8" w:rsidRPr="00CD259A" w:rsidRDefault="006405E8" w:rsidP="006405E8">
            <w:pPr>
              <w:spacing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3 тарифный разряд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5E8" w:rsidRPr="00CD259A" w:rsidRDefault="006405E8" w:rsidP="00CD259A">
            <w:pPr>
              <w:spacing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Тракторист</w:t>
            </w:r>
          </w:p>
          <w:p w:rsidR="006405E8" w:rsidRPr="00CD259A" w:rsidRDefault="006405E8" w:rsidP="00CD259A">
            <w:pPr>
              <w:spacing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Машинист насосных установок</w:t>
            </w:r>
          </w:p>
          <w:p w:rsidR="006405E8" w:rsidRPr="00CD259A" w:rsidRDefault="006405E8" w:rsidP="00CD259A">
            <w:pPr>
              <w:spacing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Слесарь аварийно-восстановительных работ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5E8" w:rsidRPr="00CD259A" w:rsidRDefault="006405E8" w:rsidP="006405E8">
            <w:pPr>
              <w:spacing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CD259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508</w:t>
            </w:r>
            <w:r w:rsidRPr="00CD259A">
              <w:rPr>
                <w:sz w:val="24"/>
                <w:szCs w:val="24"/>
                <w:lang w:eastAsia="ru-RU"/>
              </w:rPr>
              <w:t>,00</w:t>
            </w:r>
          </w:p>
        </w:tc>
      </w:tr>
    </w:tbl>
    <w:p w:rsidR="00CD259A" w:rsidRP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CD259A" w:rsidRP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 w:val="24"/>
          <w:szCs w:val="24"/>
          <w:lang w:eastAsia="ru-RU"/>
        </w:rPr>
      </w:pPr>
      <w:r w:rsidRPr="00CD259A">
        <w:rPr>
          <w:sz w:val="24"/>
          <w:szCs w:val="24"/>
          <w:lang w:eastAsia="ru-RU"/>
        </w:rPr>
        <w:t xml:space="preserve"> Профессиональная квалификационная группа</w:t>
      </w:r>
    </w:p>
    <w:p w:rsidR="00CD259A" w:rsidRP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 w:rsidRPr="00CD259A">
        <w:rPr>
          <w:sz w:val="24"/>
          <w:szCs w:val="24"/>
          <w:lang w:eastAsia="ru-RU"/>
        </w:rPr>
        <w:t>"Общеотраслевые профессии рабочих второго уровня"</w:t>
      </w:r>
    </w:p>
    <w:p w:rsidR="00CD259A" w:rsidRP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2232"/>
        <w:gridCol w:w="2382"/>
        <w:gridCol w:w="2382"/>
      </w:tblGrid>
      <w:tr w:rsidR="00CD259A" w:rsidRPr="00CD259A" w:rsidTr="00C14009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9A" w:rsidRPr="00CD259A" w:rsidRDefault="00CD259A" w:rsidP="00CD2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9A" w:rsidRPr="00CD259A" w:rsidRDefault="00CD259A" w:rsidP="00CD2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Разряд работ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9A" w:rsidRPr="00CD259A" w:rsidRDefault="00CD259A" w:rsidP="00CD2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9A" w:rsidRPr="00CD259A" w:rsidRDefault="00CD259A" w:rsidP="00CD2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Должностной оклад (рублей)</w:t>
            </w:r>
          </w:p>
        </w:tc>
      </w:tr>
      <w:tr w:rsidR="00CD259A" w:rsidRPr="00CD259A" w:rsidTr="00C14009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9A" w:rsidRPr="00CD259A" w:rsidRDefault="00CD259A" w:rsidP="00CD2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9A" w:rsidRPr="00CD259A" w:rsidRDefault="00CD259A" w:rsidP="00CD259A">
            <w:pPr>
              <w:spacing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 xml:space="preserve">5 тарифный разряд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9A" w:rsidRPr="00CD259A" w:rsidRDefault="00CD259A" w:rsidP="00CD259A">
            <w:pPr>
              <w:spacing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Водитель комбинированной дорожной машины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9A" w:rsidRPr="00CD259A" w:rsidRDefault="00CD259A" w:rsidP="006405E8">
            <w:pPr>
              <w:spacing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7 </w:t>
            </w:r>
            <w:r w:rsidR="006405E8">
              <w:rPr>
                <w:sz w:val="24"/>
                <w:szCs w:val="24"/>
                <w:lang w:eastAsia="ru-RU"/>
              </w:rPr>
              <w:t>92</w:t>
            </w:r>
            <w:r w:rsidRPr="00CD259A">
              <w:rPr>
                <w:sz w:val="24"/>
                <w:szCs w:val="24"/>
                <w:lang w:eastAsia="ru-RU"/>
              </w:rPr>
              <w:t>1,00</w:t>
            </w:r>
          </w:p>
        </w:tc>
      </w:tr>
    </w:tbl>
    <w:p w:rsid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vertAlign w:val="superscript"/>
          <w:lang w:eastAsia="ru-RU"/>
        </w:rPr>
      </w:pPr>
      <w:r w:rsidRPr="00CD259A">
        <w:rPr>
          <w:sz w:val="24"/>
          <w:szCs w:val="24"/>
          <w:vertAlign w:val="superscript"/>
          <w:lang w:eastAsia="ru-RU"/>
        </w:rPr>
        <w:t>&lt;*&gt; 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рабочих».</w:t>
      </w:r>
      <w:r w:rsidR="00C911C4">
        <w:rPr>
          <w:sz w:val="24"/>
          <w:szCs w:val="24"/>
          <w:vertAlign w:val="superscript"/>
          <w:lang w:eastAsia="ru-RU"/>
        </w:rPr>
        <w:t>»</w:t>
      </w:r>
    </w:p>
    <w:p w:rsid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vertAlign w:val="superscript"/>
          <w:lang w:eastAsia="ru-RU"/>
        </w:rPr>
      </w:pPr>
    </w:p>
    <w:p w:rsid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vertAlign w:val="superscript"/>
          <w:lang w:eastAsia="ru-RU"/>
        </w:rPr>
      </w:pPr>
    </w:p>
    <w:p w:rsid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vertAlign w:val="superscript"/>
          <w:lang w:eastAsia="ru-RU"/>
        </w:rPr>
      </w:pPr>
    </w:p>
    <w:p w:rsid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vertAlign w:val="superscript"/>
          <w:lang w:eastAsia="ru-RU"/>
        </w:rPr>
      </w:pPr>
    </w:p>
    <w:p w:rsid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vertAlign w:val="superscript"/>
          <w:lang w:eastAsia="ru-RU"/>
        </w:rPr>
      </w:pPr>
    </w:p>
    <w:p w:rsid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vertAlign w:val="superscript"/>
          <w:lang w:eastAsia="ru-RU"/>
        </w:rPr>
      </w:pPr>
    </w:p>
    <w:p w:rsid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vertAlign w:val="superscript"/>
          <w:lang w:eastAsia="ru-RU"/>
        </w:rPr>
      </w:pPr>
    </w:p>
    <w:tbl>
      <w:tblPr>
        <w:tblW w:w="10439" w:type="dxa"/>
        <w:tblLook w:val="04A0" w:firstRow="1" w:lastRow="0" w:firstColumn="1" w:lastColumn="0" w:noHBand="0" w:noVBand="1"/>
      </w:tblPr>
      <w:tblGrid>
        <w:gridCol w:w="5219"/>
        <w:gridCol w:w="5220"/>
      </w:tblGrid>
      <w:tr w:rsidR="00C911C4" w:rsidRPr="00CD259A" w:rsidTr="00220111">
        <w:trPr>
          <w:trHeight w:val="1304"/>
        </w:trPr>
        <w:tc>
          <w:tcPr>
            <w:tcW w:w="5219" w:type="dxa"/>
          </w:tcPr>
          <w:p w:rsidR="00C911C4" w:rsidRPr="00CD259A" w:rsidRDefault="00C911C4" w:rsidP="002201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C911C4" w:rsidRPr="006C7A9E" w:rsidRDefault="00C911C4" w:rsidP="0022011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Приложение 2</w:t>
            </w:r>
            <w:r w:rsidRPr="00C911C4">
              <w:rPr>
                <w:color w:val="000000"/>
                <w:sz w:val="24"/>
                <w:szCs w:val="24"/>
                <w:lang w:eastAsia="ru-RU"/>
              </w:rPr>
              <w:t xml:space="preserve"> к решению Думы Варгашинского муниципального округа Курганской области от </w:t>
            </w:r>
            <w:r w:rsidR="004F00E2" w:rsidRPr="004F00E2">
              <w:rPr>
                <w:color w:val="000000"/>
                <w:sz w:val="24"/>
                <w:szCs w:val="24"/>
                <w:lang w:eastAsia="ru-RU"/>
              </w:rPr>
              <w:t xml:space="preserve">27 июня 2024 года № 41 </w:t>
            </w:r>
            <w:bookmarkStart w:id="1" w:name="_GoBack"/>
            <w:bookmarkEnd w:id="1"/>
            <w:r w:rsidRPr="00C911C4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C911C4">
              <w:rPr>
                <w:sz w:val="24"/>
                <w:szCs w:val="24"/>
              </w:rPr>
              <w:t>О внесении изменений в решение Думы Варгашинского муниципального округа Курганской области от 29 марта 2024 года № 18 «Об утверждении Положения об оплате труда работников Муниципального бюджетного учреждения «Служба жилищно - коммунального хозяйства и благоустройства»»</w:t>
            </w:r>
          </w:p>
          <w:p w:rsidR="00C911C4" w:rsidRDefault="00C911C4" w:rsidP="00220111">
            <w:pPr>
              <w:pageBreakBefore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sz w:val="22"/>
                <w:szCs w:val="24"/>
                <w:lang w:eastAsia="ru-RU"/>
              </w:rPr>
            </w:pPr>
          </w:p>
          <w:p w:rsidR="00C911C4" w:rsidRPr="00CD259A" w:rsidRDefault="00C911C4" w:rsidP="00220111">
            <w:pPr>
              <w:pageBreakBefore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«Приложение 2</w:t>
            </w:r>
          </w:p>
          <w:p w:rsidR="00C911C4" w:rsidRPr="00CD259A" w:rsidRDefault="00C911C4" w:rsidP="00220111">
            <w:pPr>
              <w:pageBreakBefore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к П</w:t>
            </w:r>
            <w:r w:rsidRPr="00CD259A">
              <w:rPr>
                <w:sz w:val="22"/>
                <w:szCs w:val="24"/>
                <w:lang w:eastAsia="ru-RU"/>
              </w:rPr>
              <w:t>оложению об оплате труда работников муниципального бюджетного учреждения «Служба жилищно-коммунального хозяйства и благоустройства»</w:t>
            </w:r>
          </w:p>
        </w:tc>
      </w:tr>
    </w:tbl>
    <w:p w:rsidR="00C911C4" w:rsidRDefault="00C911C4" w:rsidP="00C911C4">
      <w:pPr>
        <w:spacing w:line="240" w:lineRule="auto"/>
        <w:jc w:val="right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vertAlign w:val="superscript"/>
          <w:lang w:eastAsia="ru-RU"/>
        </w:rPr>
        <w:tab/>
      </w:r>
    </w:p>
    <w:p w:rsidR="00CD259A" w:rsidRP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</w:p>
    <w:p w:rsidR="00CD259A" w:rsidRP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 w:rsidRPr="00CD259A">
        <w:rPr>
          <w:sz w:val="24"/>
          <w:szCs w:val="24"/>
          <w:lang w:eastAsia="ru-RU"/>
        </w:rPr>
        <w:t>Профессиональные квалификационные группы</w:t>
      </w:r>
    </w:p>
    <w:p w:rsidR="00CD259A" w:rsidRP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 w:rsidRPr="00CD259A">
        <w:rPr>
          <w:sz w:val="24"/>
          <w:szCs w:val="24"/>
          <w:lang w:eastAsia="ru-RU"/>
        </w:rPr>
        <w:t>общеотраслевых должностей руководителей, специалистов и служащих &lt;*&gt;</w:t>
      </w:r>
    </w:p>
    <w:p w:rsidR="00CD259A" w:rsidRP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CD259A" w:rsidRP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 w:val="24"/>
          <w:szCs w:val="24"/>
          <w:lang w:eastAsia="ru-RU"/>
        </w:rPr>
      </w:pPr>
      <w:bookmarkStart w:id="2" w:name="Par350"/>
      <w:bookmarkEnd w:id="2"/>
      <w:r w:rsidRPr="00CD259A">
        <w:rPr>
          <w:sz w:val="24"/>
          <w:szCs w:val="24"/>
          <w:lang w:eastAsia="ru-RU"/>
        </w:rPr>
        <w:t>Профессиональная квалификационная группа</w:t>
      </w:r>
    </w:p>
    <w:p w:rsidR="00CD259A" w:rsidRP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 w:rsidRPr="00CD259A">
        <w:rPr>
          <w:sz w:val="24"/>
          <w:szCs w:val="24"/>
          <w:lang w:eastAsia="ru-RU"/>
        </w:rPr>
        <w:t>"Общеотраслевые должности служащих второго уровня"</w:t>
      </w:r>
    </w:p>
    <w:p w:rsidR="00CD259A" w:rsidRP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719"/>
        <w:gridCol w:w="2779"/>
      </w:tblGrid>
      <w:tr w:rsidR="00CD259A" w:rsidRPr="00CD259A" w:rsidTr="00C14009">
        <w:tc>
          <w:tcPr>
            <w:tcW w:w="3369" w:type="dxa"/>
          </w:tcPr>
          <w:p w:rsidR="00CD259A" w:rsidRPr="00CD259A" w:rsidRDefault="00CD259A" w:rsidP="00CD2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719" w:type="dxa"/>
          </w:tcPr>
          <w:p w:rsidR="00CD259A" w:rsidRPr="00CD259A" w:rsidRDefault="00CD259A" w:rsidP="00CD2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779" w:type="dxa"/>
          </w:tcPr>
          <w:p w:rsidR="00CD259A" w:rsidRPr="00CD259A" w:rsidRDefault="00CD259A" w:rsidP="00CD2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Должностной оклад (рублей)</w:t>
            </w:r>
          </w:p>
        </w:tc>
      </w:tr>
      <w:tr w:rsidR="00CD259A" w:rsidRPr="00CD259A" w:rsidTr="00C14009">
        <w:tc>
          <w:tcPr>
            <w:tcW w:w="3369" w:type="dxa"/>
          </w:tcPr>
          <w:p w:rsidR="00CD259A" w:rsidRPr="00CD259A" w:rsidRDefault="00CD259A" w:rsidP="00CD2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 xml:space="preserve">4 квалификационный уровень </w:t>
            </w:r>
          </w:p>
        </w:tc>
        <w:tc>
          <w:tcPr>
            <w:tcW w:w="3719" w:type="dxa"/>
          </w:tcPr>
          <w:p w:rsidR="00CD259A" w:rsidRPr="00CD259A" w:rsidRDefault="00CD259A" w:rsidP="00CD259A">
            <w:pPr>
              <w:spacing w:line="240" w:lineRule="auto"/>
              <w:jc w:val="center"/>
              <w:textAlignment w:val="baseline"/>
              <w:rPr>
                <w:color w:val="2D2D2D"/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Специалист по благоустройству</w:t>
            </w:r>
          </w:p>
        </w:tc>
        <w:tc>
          <w:tcPr>
            <w:tcW w:w="2779" w:type="dxa"/>
          </w:tcPr>
          <w:p w:rsidR="00CD259A" w:rsidRPr="00CD259A" w:rsidRDefault="00C31204" w:rsidP="00C31204">
            <w:pPr>
              <w:spacing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CD259A" w:rsidRPr="00CD259A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273</w:t>
            </w:r>
            <w:r w:rsidR="00CD259A" w:rsidRPr="00CD259A">
              <w:rPr>
                <w:sz w:val="24"/>
                <w:szCs w:val="24"/>
                <w:lang w:eastAsia="ru-RU"/>
              </w:rPr>
              <w:t>,00</w:t>
            </w:r>
          </w:p>
        </w:tc>
      </w:tr>
    </w:tbl>
    <w:p w:rsidR="00CD259A" w:rsidRP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CD259A" w:rsidRPr="00CD259A" w:rsidRDefault="00CD259A" w:rsidP="00CD259A">
      <w:pPr>
        <w:spacing w:line="240" w:lineRule="auto"/>
        <w:rPr>
          <w:rFonts w:eastAsia="Calibri"/>
          <w:sz w:val="28"/>
          <w:szCs w:val="28"/>
          <w:lang w:eastAsia="en-US"/>
        </w:rPr>
      </w:pPr>
    </w:p>
    <w:p w:rsidR="00CD259A" w:rsidRP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 w:val="24"/>
          <w:szCs w:val="24"/>
          <w:lang w:eastAsia="ru-RU"/>
        </w:rPr>
      </w:pPr>
      <w:r w:rsidRPr="00CD259A">
        <w:rPr>
          <w:sz w:val="24"/>
          <w:szCs w:val="24"/>
          <w:lang w:eastAsia="ru-RU"/>
        </w:rPr>
        <w:t>Профессиональная квалификационная группа</w:t>
      </w:r>
    </w:p>
    <w:p w:rsidR="00CD259A" w:rsidRP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 w:rsidRPr="00CD259A">
        <w:rPr>
          <w:sz w:val="24"/>
          <w:szCs w:val="24"/>
          <w:lang w:eastAsia="ru-RU"/>
        </w:rPr>
        <w:t>"Общеотраслевые должности служащих третьего уровня"</w:t>
      </w:r>
    </w:p>
    <w:p w:rsidR="00CD259A" w:rsidRPr="00CD259A" w:rsidRDefault="00CD259A" w:rsidP="00CD259A">
      <w:pPr>
        <w:spacing w:line="240" w:lineRule="auto"/>
        <w:jc w:val="both"/>
        <w:rPr>
          <w:rFonts w:eastAsia="Calibri"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719"/>
        <w:gridCol w:w="2779"/>
      </w:tblGrid>
      <w:tr w:rsidR="00CD259A" w:rsidRPr="00CD259A" w:rsidTr="00C14009">
        <w:tc>
          <w:tcPr>
            <w:tcW w:w="3369" w:type="dxa"/>
          </w:tcPr>
          <w:p w:rsidR="00CD259A" w:rsidRPr="00CD259A" w:rsidRDefault="00CD259A" w:rsidP="00CD2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719" w:type="dxa"/>
          </w:tcPr>
          <w:p w:rsidR="00CD259A" w:rsidRPr="00CD259A" w:rsidRDefault="00CD259A" w:rsidP="00CD2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779" w:type="dxa"/>
          </w:tcPr>
          <w:p w:rsidR="00CD259A" w:rsidRPr="00CD259A" w:rsidRDefault="00CD259A" w:rsidP="00CD2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Должностной оклад (рублей)</w:t>
            </w:r>
          </w:p>
        </w:tc>
      </w:tr>
      <w:tr w:rsidR="00CD259A" w:rsidRPr="00CD259A" w:rsidTr="00C14009">
        <w:tc>
          <w:tcPr>
            <w:tcW w:w="3369" w:type="dxa"/>
          </w:tcPr>
          <w:p w:rsidR="00CD259A" w:rsidRPr="00CD259A" w:rsidRDefault="00CD259A" w:rsidP="00CD2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3719" w:type="dxa"/>
          </w:tcPr>
          <w:p w:rsidR="00CD259A" w:rsidRPr="00CD259A" w:rsidRDefault="00CD259A" w:rsidP="00CD259A">
            <w:pPr>
              <w:spacing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CD259A">
              <w:rPr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779" w:type="dxa"/>
          </w:tcPr>
          <w:p w:rsidR="00CD259A" w:rsidRPr="00CD259A" w:rsidRDefault="00C31204" w:rsidP="00C31204">
            <w:pPr>
              <w:spacing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CD259A" w:rsidRPr="00CD259A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766</w:t>
            </w:r>
            <w:r w:rsidR="00CD259A" w:rsidRPr="00CD259A">
              <w:rPr>
                <w:sz w:val="24"/>
                <w:szCs w:val="24"/>
                <w:lang w:eastAsia="ru-RU"/>
              </w:rPr>
              <w:t>,00</w:t>
            </w:r>
          </w:p>
        </w:tc>
      </w:tr>
    </w:tbl>
    <w:p w:rsidR="00CD259A" w:rsidRPr="00CD259A" w:rsidRDefault="00CD259A" w:rsidP="00CD259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vertAlign w:val="superscript"/>
          <w:lang w:eastAsia="ru-RU"/>
        </w:rPr>
      </w:pPr>
    </w:p>
    <w:p w:rsidR="00C31204" w:rsidRPr="00C911C4" w:rsidRDefault="00CD259A" w:rsidP="00C911C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vertAlign w:val="superscript"/>
          <w:lang w:eastAsia="ru-RU"/>
        </w:rPr>
      </w:pPr>
      <w:r w:rsidRPr="00CD259A">
        <w:rPr>
          <w:sz w:val="24"/>
          <w:szCs w:val="24"/>
          <w:vertAlign w:val="superscript"/>
          <w:lang w:eastAsia="ru-RU"/>
        </w:rPr>
        <w:t>&lt;*&gt; 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 мая 2008 года№ 247н «Об утверждении профессиональных квалификационных групп общеотраслевых должностей руководителей, специалистов и служащих».</w:t>
      </w:r>
      <w:r w:rsidR="00C911C4">
        <w:rPr>
          <w:sz w:val="24"/>
          <w:szCs w:val="24"/>
          <w:vertAlign w:val="superscript"/>
          <w:lang w:eastAsia="ru-RU"/>
        </w:rPr>
        <w:t xml:space="preserve"> </w:t>
      </w:r>
      <w:r w:rsidR="00C31204" w:rsidRPr="00C31204">
        <w:rPr>
          <w:b/>
          <w:sz w:val="24"/>
          <w:szCs w:val="24"/>
          <w:vertAlign w:val="superscript"/>
          <w:lang w:eastAsia="ru-RU"/>
        </w:rPr>
        <w:t>»</w:t>
      </w:r>
    </w:p>
    <w:sectPr w:rsidR="00C31204" w:rsidRPr="00C911C4" w:rsidSect="0008232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187"/>
    <w:multiLevelType w:val="hybridMultilevel"/>
    <w:tmpl w:val="392A59CC"/>
    <w:lvl w:ilvl="0" w:tplc="04190011">
      <w:start w:val="1"/>
      <w:numFmt w:val="decimal"/>
      <w:lvlText w:val="%1)"/>
      <w:lvlJc w:val="left"/>
      <w:pPr>
        <w:ind w:left="1230" w:hanging="123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15792"/>
    <w:multiLevelType w:val="hybridMultilevel"/>
    <w:tmpl w:val="06E8756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14CC6"/>
    <w:multiLevelType w:val="hybridMultilevel"/>
    <w:tmpl w:val="132E0B66"/>
    <w:lvl w:ilvl="0" w:tplc="21529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879CA"/>
    <w:multiLevelType w:val="hybridMultilevel"/>
    <w:tmpl w:val="06E8756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A1"/>
    <w:rsid w:val="00035690"/>
    <w:rsid w:val="00082328"/>
    <w:rsid w:val="00254FCF"/>
    <w:rsid w:val="003A4396"/>
    <w:rsid w:val="003D6E2B"/>
    <w:rsid w:val="004F00E2"/>
    <w:rsid w:val="00557A3B"/>
    <w:rsid w:val="00571EBE"/>
    <w:rsid w:val="006405E8"/>
    <w:rsid w:val="0064191A"/>
    <w:rsid w:val="006C7A9E"/>
    <w:rsid w:val="007505E2"/>
    <w:rsid w:val="0075718C"/>
    <w:rsid w:val="007F4A4E"/>
    <w:rsid w:val="008F25B5"/>
    <w:rsid w:val="00982CF9"/>
    <w:rsid w:val="009D7DA1"/>
    <w:rsid w:val="00AF5F24"/>
    <w:rsid w:val="00BC649F"/>
    <w:rsid w:val="00C14009"/>
    <w:rsid w:val="00C31204"/>
    <w:rsid w:val="00C911C4"/>
    <w:rsid w:val="00CD259A"/>
    <w:rsid w:val="00F9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8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3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23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5">
    <w:name w:val="Гипертекстовая ссылка"/>
    <w:uiPriority w:val="99"/>
    <w:rsid w:val="0008232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8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3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23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5">
    <w:name w:val="Гипертекстовая ссылка"/>
    <w:uiPriority w:val="99"/>
    <w:rsid w:val="0008232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Upravlenie2</dc:creator>
  <cp:lastModifiedBy>Татьяна Зюба</cp:lastModifiedBy>
  <cp:revision>12</cp:revision>
  <cp:lastPrinted>2024-03-28T10:05:00Z</cp:lastPrinted>
  <dcterms:created xsi:type="dcterms:W3CDTF">2024-06-25T09:14:00Z</dcterms:created>
  <dcterms:modified xsi:type="dcterms:W3CDTF">2024-06-27T10:14:00Z</dcterms:modified>
</cp:coreProperties>
</file>