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51" w:rsidRPr="00A8187F" w:rsidRDefault="00561D51" w:rsidP="0056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187F">
        <w:rPr>
          <w:rFonts w:ascii="Times New Roman" w:eastAsia="Times New Roman" w:hAnsi="Times New Roman" w:cs="Times New Roman"/>
          <w:b/>
          <w:sz w:val="26"/>
          <w:szCs w:val="26"/>
        </w:rPr>
        <w:t>КУРГАНСКАЯ ОБЛАСТЬ</w:t>
      </w:r>
    </w:p>
    <w:p w:rsidR="00561D51" w:rsidRPr="00A8187F" w:rsidRDefault="00561D51" w:rsidP="0056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1D51" w:rsidRPr="00A8187F" w:rsidRDefault="00561D51" w:rsidP="0056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187F">
        <w:rPr>
          <w:rFonts w:ascii="Times New Roman" w:eastAsia="Times New Roman" w:hAnsi="Times New Roman" w:cs="Times New Roman"/>
          <w:b/>
          <w:sz w:val="26"/>
          <w:szCs w:val="26"/>
        </w:rPr>
        <w:t>ВАРГАШИНСКИЙ МУНИЦИПАЛЬНЫЙ ОКРУГ КУРГАНСКОЙ ОБЛАСТИ</w:t>
      </w:r>
    </w:p>
    <w:p w:rsidR="00561D51" w:rsidRPr="00A8187F" w:rsidRDefault="00561D51" w:rsidP="0056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1D51" w:rsidRPr="00A8187F" w:rsidRDefault="00561D51" w:rsidP="0056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187F">
        <w:rPr>
          <w:rFonts w:ascii="Times New Roman" w:eastAsia="Times New Roman" w:hAnsi="Times New Roman" w:cs="Times New Roman"/>
          <w:b/>
          <w:sz w:val="26"/>
          <w:szCs w:val="26"/>
        </w:rPr>
        <w:t>ДУМА ВАРГАШИНСКОГО МУНИЦИПАЛЬНОГО ОКРУГА</w:t>
      </w:r>
    </w:p>
    <w:p w:rsidR="00561D51" w:rsidRPr="00A8187F" w:rsidRDefault="00561D51" w:rsidP="0056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187F">
        <w:rPr>
          <w:rFonts w:ascii="Times New Roman" w:eastAsia="Times New Roman" w:hAnsi="Times New Roman" w:cs="Times New Roman"/>
          <w:b/>
          <w:sz w:val="26"/>
          <w:szCs w:val="26"/>
        </w:rPr>
        <w:t>КУРГАНСКОЙ ОБЛАСТИ</w:t>
      </w:r>
    </w:p>
    <w:p w:rsidR="00561D51" w:rsidRPr="00A8187F" w:rsidRDefault="00561D51" w:rsidP="0056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1D51" w:rsidRPr="00A8187F" w:rsidRDefault="00561D51" w:rsidP="0056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187F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561D51" w:rsidRPr="00A8187F" w:rsidRDefault="00561D51" w:rsidP="00561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1E68" w:rsidRDefault="00561D51" w:rsidP="00561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187F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3E1CEC">
        <w:rPr>
          <w:rFonts w:ascii="Times New Roman" w:eastAsia="Times New Roman" w:hAnsi="Times New Roman" w:cs="Times New Roman"/>
          <w:b/>
          <w:sz w:val="26"/>
          <w:szCs w:val="26"/>
        </w:rPr>
        <w:t xml:space="preserve">4 июля 2023 года </w:t>
      </w:r>
      <w:r w:rsidR="00652CC2">
        <w:rPr>
          <w:rFonts w:ascii="Times New Roman" w:eastAsia="Times New Roman" w:hAnsi="Times New Roman" w:cs="Times New Roman"/>
          <w:b/>
          <w:sz w:val="26"/>
          <w:szCs w:val="26"/>
        </w:rPr>
        <w:t xml:space="preserve">№ </w:t>
      </w:r>
      <w:r w:rsidR="003E1CEC">
        <w:rPr>
          <w:rFonts w:ascii="Times New Roman" w:eastAsia="Times New Roman" w:hAnsi="Times New Roman" w:cs="Times New Roman"/>
          <w:b/>
          <w:sz w:val="26"/>
          <w:szCs w:val="26"/>
        </w:rPr>
        <w:t>82</w:t>
      </w:r>
      <w:bookmarkStart w:id="0" w:name="_GoBack"/>
      <w:bookmarkEnd w:id="0"/>
    </w:p>
    <w:p w:rsidR="00561D51" w:rsidRPr="00A8187F" w:rsidRDefault="00561D51" w:rsidP="00561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187F">
        <w:rPr>
          <w:rFonts w:ascii="Times New Roman" w:eastAsia="Times New Roman" w:hAnsi="Times New Roman" w:cs="Times New Roman"/>
          <w:b/>
          <w:sz w:val="26"/>
          <w:szCs w:val="26"/>
        </w:rPr>
        <w:t>р.п. Варгаши</w:t>
      </w:r>
    </w:p>
    <w:p w:rsidR="006C21A6" w:rsidRPr="00A8187F" w:rsidRDefault="006C21A6" w:rsidP="006C21A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21A6" w:rsidRDefault="00925EDA" w:rsidP="006C21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EDA">
        <w:rPr>
          <w:rFonts w:ascii="Times New Roman" w:hAnsi="Times New Roman" w:cs="Times New Roman"/>
          <w:b/>
          <w:sz w:val="26"/>
          <w:szCs w:val="26"/>
        </w:rPr>
        <w:t>О согласовании кандидатуры Главы Варгашинского муниципального округа Курганской области Яковлева Валерия Федоровича к объявлению медалью ордена «За заслу</w:t>
      </w:r>
      <w:r>
        <w:rPr>
          <w:rFonts w:ascii="Times New Roman" w:hAnsi="Times New Roman" w:cs="Times New Roman"/>
          <w:b/>
          <w:sz w:val="26"/>
          <w:szCs w:val="26"/>
        </w:rPr>
        <w:t>ги перед Отечеством» II степени</w:t>
      </w:r>
    </w:p>
    <w:p w:rsidR="00925EDA" w:rsidRPr="00A8187F" w:rsidRDefault="00925EDA" w:rsidP="006C21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19CA" w:rsidRPr="00A8187F" w:rsidRDefault="006C21A6" w:rsidP="00A818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187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25EDA" w:rsidRPr="00925EDA">
        <w:rPr>
          <w:rFonts w:ascii="Times New Roman" w:hAnsi="Times New Roman" w:cs="Times New Roman"/>
          <w:sz w:val="26"/>
          <w:szCs w:val="26"/>
        </w:rPr>
        <w:t>Указ</w:t>
      </w:r>
      <w:r w:rsidR="00925EDA">
        <w:rPr>
          <w:rFonts w:ascii="Times New Roman" w:hAnsi="Times New Roman" w:cs="Times New Roman"/>
          <w:sz w:val="26"/>
          <w:szCs w:val="26"/>
        </w:rPr>
        <w:t>ом</w:t>
      </w:r>
      <w:r w:rsidR="00925EDA" w:rsidRPr="00925EDA">
        <w:rPr>
          <w:rFonts w:ascii="Times New Roman" w:hAnsi="Times New Roman" w:cs="Times New Roman"/>
          <w:sz w:val="26"/>
          <w:szCs w:val="26"/>
        </w:rPr>
        <w:t xml:space="preserve"> Президента Р</w:t>
      </w:r>
      <w:r w:rsidR="00925EDA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925EDA" w:rsidRPr="00925EDA">
        <w:rPr>
          <w:rFonts w:ascii="Times New Roman" w:hAnsi="Times New Roman" w:cs="Times New Roman"/>
          <w:sz w:val="26"/>
          <w:szCs w:val="26"/>
        </w:rPr>
        <w:t>Ф</w:t>
      </w:r>
      <w:r w:rsidR="00925EDA">
        <w:rPr>
          <w:rFonts w:ascii="Times New Roman" w:hAnsi="Times New Roman" w:cs="Times New Roman"/>
          <w:sz w:val="26"/>
          <w:szCs w:val="26"/>
        </w:rPr>
        <w:t xml:space="preserve">едерации от 7 сентября </w:t>
      </w:r>
      <w:r w:rsidR="00925EDA" w:rsidRPr="00925EDA">
        <w:rPr>
          <w:rFonts w:ascii="Times New Roman" w:hAnsi="Times New Roman" w:cs="Times New Roman"/>
          <w:sz w:val="26"/>
          <w:szCs w:val="26"/>
        </w:rPr>
        <w:t>2010</w:t>
      </w:r>
      <w:r w:rsidR="00925EDA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925EDA" w:rsidRPr="00925EDA">
        <w:rPr>
          <w:rFonts w:ascii="Times New Roman" w:hAnsi="Times New Roman" w:cs="Times New Roman"/>
          <w:sz w:val="26"/>
          <w:szCs w:val="26"/>
        </w:rPr>
        <w:t xml:space="preserve">1099 </w:t>
      </w:r>
      <w:r w:rsidR="00925EDA">
        <w:rPr>
          <w:rFonts w:ascii="Times New Roman" w:hAnsi="Times New Roman" w:cs="Times New Roman"/>
          <w:sz w:val="26"/>
          <w:szCs w:val="26"/>
        </w:rPr>
        <w:t>«</w:t>
      </w:r>
      <w:r w:rsidR="00925EDA" w:rsidRPr="00925EDA">
        <w:rPr>
          <w:rFonts w:ascii="Times New Roman" w:hAnsi="Times New Roman" w:cs="Times New Roman"/>
          <w:sz w:val="26"/>
          <w:szCs w:val="26"/>
        </w:rPr>
        <w:t>О мерах по совершенствованию государственной наградной системы Российской Федерации</w:t>
      </w:r>
      <w:r w:rsidR="00925EDA">
        <w:rPr>
          <w:rFonts w:ascii="Times New Roman" w:hAnsi="Times New Roman" w:cs="Times New Roman"/>
          <w:sz w:val="26"/>
          <w:szCs w:val="26"/>
        </w:rPr>
        <w:t>», протоколом совместного заседания постоянных комиссий Думы Варгашинского муниципального округа Курганской области</w:t>
      </w:r>
      <w:r w:rsidR="00953B45">
        <w:rPr>
          <w:rFonts w:ascii="Times New Roman" w:hAnsi="Times New Roman" w:cs="Times New Roman"/>
          <w:sz w:val="26"/>
          <w:szCs w:val="26"/>
        </w:rPr>
        <w:t xml:space="preserve"> от 3 июля 2023 года</w:t>
      </w:r>
      <w:r w:rsidR="00B219CA" w:rsidRPr="00A8187F">
        <w:rPr>
          <w:rFonts w:ascii="Times New Roman" w:hAnsi="Times New Roman" w:cs="Times New Roman"/>
          <w:sz w:val="26"/>
          <w:szCs w:val="26"/>
        </w:rPr>
        <w:t xml:space="preserve">, </w:t>
      </w:r>
      <w:r w:rsidR="00E07761" w:rsidRPr="00A8187F">
        <w:rPr>
          <w:rFonts w:ascii="Times New Roman" w:hAnsi="Times New Roman" w:cs="Times New Roman"/>
          <w:sz w:val="26"/>
          <w:szCs w:val="26"/>
        </w:rPr>
        <w:t>Дума</w:t>
      </w:r>
      <w:r w:rsidR="00A8187F" w:rsidRPr="00A8187F">
        <w:rPr>
          <w:rFonts w:ascii="Times New Roman" w:hAnsi="Times New Roman" w:cs="Times New Roman"/>
          <w:sz w:val="26"/>
          <w:szCs w:val="26"/>
        </w:rPr>
        <w:t xml:space="preserve"> Варгашинского муниципального округа Курганской области</w:t>
      </w:r>
      <w:r w:rsidR="00E07761" w:rsidRPr="00A8187F">
        <w:rPr>
          <w:rFonts w:ascii="Times New Roman" w:hAnsi="Times New Roman" w:cs="Times New Roman"/>
          <w:sz w:val="26"/>
          <w:szCs w:val="26"/>
        </w:rPr>
        <w:t xml:space="preserve"> решила</w:t>
      </w:r>
      <w:r w:rsidR="00B219CA" w:rsidRPr="00A8187F">
        <w:rPr>
          <w:rFonts w:ascii="Times New Roman" w:hAnsi="Times New Roman" w:cs="Times New Roman"/>
          <w:sz w:val="26"/>
          <w:szCs w:val="26"/>
        </w:rPr>
        <w:t>:</w:t>
      </w:r>
    </w:p>
    <w:p w:rsidR="00A8187F" w:rsidRPr="00953B45" w:rsidRDefault="00953B45" w:rsidP="00953B4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B45">
        <w:rPr>
          <w:rFonts w:ascii="Times New Roman" w:hAnsi="Times New Roman" w:cs="Times New Roman"/>
          <w:sz w:val="26"/>
          <w:szCs w:val="26"/>
        </w:rPr>
        <w:t>Согласовать кандидатуру Главы Варгашинского муниципального округа Курганской области Яковлева Валерия Федоровича к объявлению медалью ордена «За заслуги перед Отечеством» II степени.</w:t>
      </w:r>
    </w:p>
    <w:p w:rsidR="00953B45" w:rsidRPr="00953B45" w:rsidRDefault="00953B45" w:rsidP="00953B4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 исполнением настоящего решения оставляю за собой.</w:t>
      </w:r>
    </w:p>
    <w:p w:rsidR="00A8187F" w:rsidRDefault="00A8187F" w:rsidP="00A818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45" w:rsidRDefault="00953B45" w:rsidP="00A818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45" w:rsidRDefault="00953B45" w:rsidP="00A818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45" w:rsidRPr="00A8187F" w:rsidRDefault="00953B45" w:rsidP="00A818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187F" w:rsidRPr="00A8187F" w:rsidRDefault="00A8187F" w:rsidP="00A818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187F">
        <w:rPr>
          <w:rFonts w:ascii="Times New Roman" w:hAnsi="Times New Roman"/>
          <w:sz w:val="26"/>
          <w:szCs w:val="26"/>
        </w:rPr>
        <w:t xml:space="preserve">Председатель Думы </w:t>
      </w:r>
    </w:p>
    <w:p w:rsidR="00A8187F" w:rsidRPr="00A8187F" w:rsidRDefault="00A8187F" w:rsidP="00A818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187F">
        <w:rPr>
          <w:rFonts w:ascii="Times New Roman" w:hAnsi="Times New Roman"/>
          <w:sz w:val="26"/>
          <w:szCs w:val="26"/>
        </w:rPr>
        <w:t xml:space="preserve">Варгашинского муниципального округа </w:t>
      </w:r>
    </w:p>
    <w:p w:rsidR="00A8187F" w:rsidRPr="00A8187F" w:rsidRDefault="00A8187F" w:rsidP="00A8187F">
      <w:pPr>
        <w:tabs>
          <w:tab w:val="left" w:pos="77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187F">
        <w:rPr>
          <w:rFonts w:ascii="Times New Roman" w:hAnsi="Times New Roman"/>
          <w:sz w:val="26"/>
          <w:szCs w:val="26"/>
        </w:rPr>
        <w:t xml:space="preserve">Курганской области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A8187F">
        <w:rPr>
          <w:rFonts w:ascii="Times New Roman" w:hAnsi="Times New Roman"/>
          <w:sz w:val="26"/>
          <w:szCs w:val="26"/>
        </w:rPr>
        <w:t xml:space="preserve"> Э.В. Тимофеев</w:t>
      </w:r>
    </w:p>
    <w:p w:rsidR="00A8187F" w:rsidRPr="00A8187F" w:rsidRDefault="00A8187F" w:rsidP="00A8187F">
      <w:pPr>
        <w:pStyle w:val="a4"/>
        <w:spacing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21A6" w:rsidRPr="00A8187F" w:rsidRDefault="006C21A6" w:rsidP="00A81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21A6" w:rsidRPr="00A8187F" w:rsidSect="00A8187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3E4D"/>
    <w:multiLevelType w:val="hybridMultilevel"/>
    <w:tmpl w:val="CF7678A6"/>
    <w:lvl w:ilvl="0" w:tplc="0D387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CB5546"/>
    <w:multiLevelType w:val="hybridMultilevel"/>
    <w:tmpl w:val="E806B79C"/>
    <w:lvl w:ilvl="0" w:tplc="B1BC1E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5320E6"/>
    <w:multiLevelType w:val="hybridMultilevel"/>
    <w:tmpl w:val="D2C695A4"/>
    <w:lvl w:ilvl="0" w:tplc="4F5AA71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21A6"/>
    <w:rsid w:val="00120211"/>
    <w:rsid w:val="00161E68"/>
    <w:rsid w:val="001A4D57"/>
    <w:rsid w:val="001A6B5E"/>
    <w:rsid w:val="003E1CEC"/>
    <w:rsid w:val="00443094"/>
    <w:rsid w:val="00463E2F"/>
    <w:rsid w:val="005405F0"/>
    <w:rsid w:val="00553732"/>
    <w:rsid w:val="00561D51"/>
    <w:rsid w:val="00652CC2"/>
    <w:rsid w:val="0066364A"/>
    <w:rsid w:val="00681A6E"/>
    <w:rsid w:val="006A0203"/>
    <w:rsid w:val="006B5D7B"/>
    <w:rsid w:val="006C21A6"/>
    <w:rsid w:val="006E6D77"/>
    <w:rsid w:val="007F6C9B"/>
    <w:rsid w:val="00852023"/>
    <w:rsid w:val="00890319"/>
    <w:rsid w:val="00925EDA"/>
    <w:rsid w:val="00950490"/>
    <w:rsid w:val="00953B45"/>
    <w:rsid w:val="009779F8"/>
    <w:rsid w:val="009B780A"/>
    <w:rsid w:val="009D3404"/>
    <w:rsid w:val="00A22DC0"/>
    <w:rsid w:val="00A50E33"/>
    <w:rsid w:val="00A8187F"/>
    <w:rsid w:val="00AB577C"/>
    <w:rsid w:val="00B219CA"/>
    <w:rsid w:val="00C14C75"/>
    <w:rsid w:val="00C83FE8"/>
    <w:rsid w:val="00D40962"/>
    <w:rsid w:val="00E07761"/>
    <w:rsid w:val="00E15714"/>
    <w:rsid w:val="00E23B3F"/>
    <w:rsid w:val="00E43DB2"/>
    <w:rsid w:val="00F07A66"/>
    <w:rsid w:val="00F20E08"/>
    <w:rsid w:val="00F4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9CA"/>
    <w:pPr>
      <w:ind w:left="720"/>
      <w:contextualSpacing/>
    </w:pPr>
  </w:style>
  <w:style w:type="paragraph" w:styleId="a4">
    <w:name w:val="No Spacing"/>
    <w:uiPriority w:val="1"/>
    <w:qFormat/>
    <w:rsid w:val="00A818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yurist1</dc:creator>
  <cp:keywords/>
  <dc:description/>
  <cp:lastModifiedBy>Татьяна Зюба</cp:lastModifiedBy>
  <cp:revision>35</cp:revision>
  <cp:lastPrinted>2023-07-12T06:49:00Z</cp:lastPrinted>
  <dcterms:created xsi:type="dcterms:W3CDTF">2019-03-13T05:37:00Z</dcterms:created>
  <dcterms:modified xsi:type="dcterms:W3CDTF">2023-07-12T06:49:00Z</dcterms:modified>
</cp:coreProperties>
</file>